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4A025" w14:textId="77777777" w:rsidR="004702FB" w:rsidRPr="00957001" w:rsidRDefault="004702FB" w:rsidP="006975C6">
      <w:pPr>
        <w:pStyle w:val="Paragraf"/>
        <w:rPr>
          <w:rFonts w:ascii="Arial" w:hAnsi="Arial" w:cs="Arial"/>
        </w:rPr>
      </w:pPr>
    </w:p>
    <w:p w14:paraId="31E097A4" w14:textId="4E612B16" w:rsidR="00AF7FB0" w:rsidRPr="00957001" w:rsidRDefault="00FB3258" w:rsidP="006975C6">
      <w:pPr>
        <w:pStyle w:val="Paragraf"/>
        <w:rPr>
          <w:rFonts w:ascii="Arial" w:hAnsi="Arial" w:cs="Arial"/>
        </w:rPr>
      </w:pPr>
      <w:r w:rsidRPr="00D8212F">
        <w:rPr>
          <w:rFonts w:ascii="Arial" w:hAnsi="Arial" w:cs="Arial"/>
        </w:rPr>
        <w:t>Št.</w:t>
      </w:r>
      <w:r w:rsidR="005038AF">
        <w:rPr>
          <w:rFonts w:ascii="Arial" w:hAnsi="Arial" w:cs="Arial"/>
        </w:rPr>
        <w:t xml:space="preserve"> / No</w:t>
      </w:r>
      <w:r w:rsidR="005038AF" w:rsidRPr="00090B5A">
        <w:rPr>
          <w:rFonts w:ascii="Arial" w:hAnsi="Arial" w:cs="Arial"/>
        </w:rPr>
        <w:t>.</w:t>
      </w:r>
      <w:r w:rsidRPr="00090B5A">
        <w:rPr>
          <w:rFonts w:ascii="Arial" w:hAnsi="Arial" w:cs="Arial"/>
        </w:rPr>
        <w:t>:</w:t>
      </w:r>
      <w:r w:rsidR="004134B7" w:rsidRPr="00090B5A">
        <w:rPr>
          <w:rFonts w:ascii="Arial" w:hAnsi="Arial" w:cs="Arial"/>
        </w:rPr>
        <w:t xml:space="preserve"> </w:t>
      </w:r>
      <w:r w:rsidR="003C31F6" w:rsidRPr="00EA30C4">
        <w:rPr>
          <w:rFonts w:ascii="Arial" w:hAnsi="Arial" w:cs="Arial"/>
        </w:rPr>
        <w:t>02</w:t>
      </w:r>
      <w:r w:rsidR="00CF2707" w:rsidRPr="00EA30C4">
        <w:rPr>
          <w:rFonts w:ascii="Arial" w:hAnsi="Arial" w:cs="Arial"/>
        </w:rPr>
        <w:t>-</w:t>
      </w:r>
      <w:r w:rsidR="0037643C">
        <w:rPr>
          <w:rFonts w:ascii="Arial" w:hAnsi="Arial" w:cs="Arial"/>
        </w:rPr>
        <w:t>102</w:t>
      </w:r>
      <w:r w:rsidR="0090566B" w:rsidRPr="00090B5A">
        <w:rPr>
          <w:rFonts w:ascii="Arial" w:hAnsi="Arial" w:cs="Arial"/>
        </w:rPr>
        <w:t>/20</w:t>
      </w:r>
      <w:r w:rsidR="00777D00">
        <w:rPr>
          <w:rFonts w:ascii="Arial" w:hAnsi="Arial" w:cs="Arial"/>
        </w:rPr>
        <w:t>20</w:t>
      </w:r>
      <w:r w:rsidR="0090566B" w:rsidRPr="00090B5A">
        <w:rPr>
          <w:rFonts w:ascii="Arial" w:hAnsi="Arial" w:cs="Arial"/>
        </w:rPr>
        <w:t>-</w:t>
      </w:r>
      <w:r w:rsidR="00CF2707">
        <w:rPr>
          <w:rFonts w:ascii="Arial" w:hAnsi="Arial" w:cs="Arial"/>
        </w:rPr>
        <w:t>AK</w:t>
      </w:r>
    </w:p>
    <w:p w14:paraId="10262D26" w14:textId="761DD9E6" w:rsidR="00FB3258" w:rsidRPr="00957001" w:rsidRDefault="00FB3258" w:rsidP="00FC2646">
      <w:pPr>
        <w:pStyle w:val="Paragraf"/>
        <w:tabs>
          <w:tab w:val="right" w:pos="9070"/>
        </w:tabs>
        <w:rPr>
          <w:rFonts w:ascii="Arial" w:hAnsi="Arial" w:cs="Arial"/>
        </w:rPr>
      </w:pPr>
      <w:r w:rsidRPr="00957001">
        <w:rPr>
          <w:rFonts w:ascii="Arial" w:hAnsi="Arial" w:cs="Arial"/>
        </w:rPr>
        <w:t>Datum</w:t>
      </w:r>
      <w:r w:rsidR="005038AF">
        <w:rPr>
          <w:rFonts w:ascii="Arial" w:hAnsi="Arial" w:cs="Arial"/>
        </w:rPr>
        <w:t xml:space="preserve"> / Date</w:t>
      </w:r>
      <w:r w:rsidRPr="00957001">
        <w:rPr>
          <w:rFonts w:ascii="Arial" w:hAnsi="Arial" w:cs="Arial"/>
        </w:rPr>
        <w:t xml:space="preserve">: </w:t>
      </w:r>
      <w:bookmarkStart w:id="0" w:name="_Hlk45814334"/>
      <w:r w:rsidR="00686272">
        <w:rPr>
          <w:rFonts w:ascii="Arial" w:hAnsi="Arial" w:cs="Arial"/>
        </w:rPr>
        <w:t>16</w:t>
      </w:r>
      <w:r w:rsidR="00586DA6" w:rsidRPr="00957001">
        <w:rPr>
          <w:rFonts w:ascii="Arial" w:hAnsi="Arial" w:cs="Arial"/>
        </w:rPr>
        <w:t>.</w:t>
      </w:r>
      <w:r w:rsidR="0094480D" w:rsidRPr="00957001">
        <w:rPr>
          <w:rFonts w:ascii="Arial" w:hAnsi="Arial" w:cs="Arial"/>
        </w:rPr>
        <w:t xml:space="preserve"> </w:t>
      </w:r>
      <w:r w:rsidR="00686272">
        <w:rPr>
          <w:rFonts w:ascii="Arial" w:hAnsi="Arial" w:cs="Arial"/>
        </w:rPr>
        <w:t>7</w:t>
      </w:r>
      <w:r w:rsidR="006B3A8F" w:rsidRPr="00957001">
        <w:rPr>
          <w:rFonts w:ascii="Arial" w:hAnsi="Arial" w:cs="Arial"/>
        </w:rPr>
        <w:t>.</w:t>
      </w:r>
      <w:r w:rsidR="0094480D" w:rsidRPr="00957001">
        <w:rPr>
          <w:rFonts w:ascii="Arial" w:hAnsi="Arial" w:cs="Arial"/>
        </w:rPr>
        <w:t xml:space="preserve"> </w:t>
      </w:r>
      <w:r w:rsidR="006B3A8F" w:rsidRPr="00957001">
        <w:rPr>
          <w:rFonts w:ascii="Arial" w:hAnsi="Arial" w:cs="Arial"/>
        </w:rPr>
        <w:t>20</w:t>
      </w:r>
      <w:r w:rsidR="00777D00">
        <w:rPr>
          <w:rFonts w:ascii="Arial" w:hAnsi="Arial" w:cs="Arial"/>
        </w:rPr>
        <w:t>20</w:t>
      </w:r>
      <w:bookmarkEnd w:id="0"/>
      <w:r w:rsidR="00FC2646" w:rsidRPr="00957001">
        <w:rPr>
          <w:rFonts w:ascii="Arial" w:hAnsi="Arial" w:cs="Arial"/>
        </w:rPr>
        <w:tab/>
      </w:r>
    </w:p>
    <w:p w14:paraId="239EB19F" w14:textId="77777777" w:rsidR="00043DDE" w:rsidRPr="00957001"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957001" w14:paraId="14E640B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A10D7B0" w14:textId="0B3CA692" w:rsidR="00FB3258" w:rsidRPr="00957001" w:rsidRDefault="00686272" w:rsidP="0033249E">
            <w:pPr>
              <w:pStyle w:val="Paragraf"/>
              <w:jc w:val="right"/>
              <w:rPr>
                <w:rFonts w:ascii="Arial" w:hAnsi="Arial" w:cs="Arial"/>
                <w:color w:val="BFBFBF" w:themeColor="background1" w:themeShade="BF"/>
                <w:sz w:val="28"/>
                <w:szCs w:val="28"/>
              </w:rPr>
            </w:pPr>
            <w:r>
              <w:rPr>
                <w:rFonts w:ascii="Arial" w:hAnsi="Arial" w:cs="Arial"/>
                <w:color w:val="BFBFBF" w:themeColor="background1" w:themeShade="BF"/>
                <w:sz w:val="28"/>
                <w:szCs w:val="28"/>
              </w:rPr>
              <w:t xml:space="preserve">POPRAVEK </w:t>
            </w:r>
            <w:r w:rsidR="00FB3258" w:rsidRPr="00957001">
              <w:rPr>
                <w:rFonts w:ascii="Arial" w:hAnsi="Arial" w:cs="Arial"/>
                <w:color w:val="BFBFBF" w:themeColor="background1" w:themeShade="BF"/>
                <w:sz w:val="28"/>
                <w:szCs w:val="28"/>
              </w:rPr>
              <w:t>RAZPISN</w:t>
            </w:r>
            <w:r>
              <w:rPr>
                <w:rFonts w:ascii="Arial" w:hAnsi="Arial" w:cs="Arial"/>
                <w:color w:val="BFBFBF" w:themeColor="background1" w:themeShade="BF"/>
                <w:sz w:val="28"/>
                <w:szCs w:val="28"/>
              </w:rPr>
              <w:t>E</w:t>
            </w:r>
            <w:r w:rsidR="00FB3258" w:rsidRPr="00957001">
              <w:rPr>
                <w:rFonts w:ascii="Arial" w:hAnsi="Arial" w:cs="Arial"/>
                <w:color w:val="BFBFBF" w:themeColor="background1" w:themeShade="BF"/>
                <w:sz w:val="28"/>
                <w:szCs w:val="28"/>
              </w:rPr>
              <w:t xml:space="preserve"> DOKUMENTACIJ</w:t>
            </w:r>
            <w:r>
              <w:rPr>
                <w:rFonts w:ascii="Arial" w:hAnsi="Arial" w:cs="Arial"/>
                <w:color w:val="BFBFBF" w:themeColor="background1" w:themeShade="BF"/>
                <w:sz w:val="28"/>
                <w:szCs w:val="28"/>
              </w:rPr>
              <w:t>E</w:t>
            </w:r>
            <w:r w:rsidR="005038AF">
              <w:rPr>
                <w:rFonts w:ascii="Arial" w:hAnsi="Arial" w:cs="Arial"/>
                <w:color w:val="BFBFBF" w:themeColor="background1" w:themeShade="BF"/>
                <w:sz w:val="28"/>
                <w:szCs w:val="28"/>
              </w:rPr>
              <w:t xml:space="preserve"> / </w:t>
            </w:r>
            <w:r>
              <w:rPr>
                <w:rFonts w:ascii="Arial" w:hAnsi="Arial" w:cs="Arial"/>
                <w:color w:val="BFBFBF" w:themeColor="background1" w:themeShade="BF"/>
                <w:sz w:val="28"/>
                <w:szCs w:val="28"/>
              </w:rPr>
              <w:t xml:space="preserve">CORRECTION OF </w:t>
            </w:r>
            <w:r w:rsidR="005038AF">
              <w:rPr>
                <w:rFonts w:ascii="Arial" w:hAnsi="Arial" w:cs="Arial"/>
                <w:color w:val="BFBFBF" w:themeColor="background1" w:themeShade="BF"/>
                <w:sz w:val="28"/>
                <w:szCs w:val="28"/>
              </w:rPr>
              <w:t>TENDER DOCUMENTATION</w:t>
            </w:r>
          </w:p>
          <w:p w14:paraId="262EA695" w14:textId="0F192DFF" w:rsidR="00A03D30" w:rsidRPr="001338CC" w:rsidRDefault="00CF2707" w:rsidP="0090566B">
            <w:pPr>
              <w:pStyle w:val="Paragraf"/>
              <w:spacing w:before="0"/>
              <w:jc w:val="right"/>
              <w:rPr>
                <w:rFonts w:ascii="Arial" w:hAnsi="Arial" w:cs="Arial"/>
                <w:b/>
                <w:sz w:val="20"/>
                <w:szCs w:val="20"/>
                <w:shd w:val="clear" w:color="auto" w:fill="FFFFFF"/>
              </w:rPr>
            </w:pPr>
            <w:r w:rsidRPr="00147367">
              <w:rPr>
                <w:rFonts w:ascii="Arial" w:hAnsi="Arial" w:cs="Arial"/>
                <w:sz w:val="40"/>
                <w:szCs w:val="40"/>
              </w:rPr>
              <w:t xml:space="preserve">Nakup </w:t>
            </w:r>
            <w:r>
              <w:rPr>
                <w:rFonts w:ascii="Arial" w:hAnsi="Arial" w:cs="Arial"/>
                <w:sz w:val="40"/>
                <w:szCs w:val="40"/>
              </w:rPr>
              <w:t xml:space="preserve">raznovrstne </w:t>
            </w:r>
            <w:r w:rsidRPr="00147367">
              <w:rPr>
                <w:rFonts w:ascii="Arial" w:hAnsi="Arial" w:cs="Arial"/>
                <w:sz w:val="40"/>
                <w:szCs w:val="40"/>
              </w:rPr>
              <w:t xml:space="preserve">opreme za </w:t>
            </w:r>
            <w:r w:rsidRPr="001338CC">
              <w:rPr>
                <w:rFonts w:ascii="Arial" w:hAnsi="Arial" w:cs="Arial"/>
                <w:sz w:val="40"/>
                <w:szCs w:val="40"/>
              </w:rPr>
              <w:t xml:space="preserve">potrebe </w:t>
            </w:r>
            <w:r w:rsidRPr="001338CC">
              <w:rPr>
                <w:rFonts w:ascii="Arial" w:eastAsia="Times New Roman" w:hAnsi="Arial" w:cs="Arial"/>
                <w:sz w:val="40"/>
                <w:szCs w:val="40"/>
                <w:lang w:eastAsia="sl-SI"/>
              </w:rPr>
              <w:t>Centra odličnosti za raziskave in inovacije na področju obnovljivih materialov</w:t>
            </w:r>
            <w:r w:rsidR="008D7F3D" w:rsidRPr="001338CC">
              <w:rPr>
                <w:rFonts w:ascii="Arial" w:eastAsia="Times New Roman" w:hAnsi="Arial" w:cs="Arial"/>
                <w:sz w:val="40"/>
                <w:szCs w:val="40"/>
                <w:lang w:eastAsia="sl-SI"/>
              </w:rPr>
              <w:t xml:space="preserve"> in zdravega bivanjskega okolja</w:t>
            </w:r>
            <w:r w:rsidR="00A03D30" w:rsidRPr="001338CC">
              <w:rPr>
                <w:rFonts w:ascii="Arial" w:hAnsi="Arial" w:cs="Arial"/>
                <w:b/>
                <w:sz w:val="20"/>
                <w:szCs w:val="20"/>
                <w:shd w:val="clear" w:color="auto" w:fill="FFFFFF"/>
              </w:rPr>
              <w:t xml:space="preserve"> </w:t>
            </w:r>
            <w:r w:rsidRPr="001338CC">
              <w:rPr>
                <w:rFonts w:ascii="Arial" w:hAnsi="Arial" w:cs="Arial"/>
                <w:sz w:val="40"/>
                <w:szCs w:val="40"/>
                <w:shd w:val="clear" w:color="auto" w:fill="FFFFFF"/>
              </w:rPr>
              <w:t>(</w:t>
            </w:r>
            <w:r w:rsidR="00777D00" w:rsidRPr="00686272">
              <w:rPr>
                <w:rFonts w:ascii="Arial" w:hAnsi="Arial" w:cs="Arial"/>
                <w:color w:val="FF0000"/>
                <w:sz w:val="40"/>
                <w:szCs w:val="40"/>
                <w:shd w:val="clear" w:color="auto" w:fill="FFFFFF"/>
              </w:rPr>
              <w:t>1</w:t>
            </w:r>
            <w:r w:rsidR="00686272" w:rsidRPr="00686272">
              <w:rPr>
                <w:rFonts w:ascii="Arial" w:hAnsi="Arial" w:cs="Arial"/>
                <w:color w:val="FF0000"/>
                <w:sz w:val="40"/>
                <w:szCs w:val="40"/>
                <w:shd w:val="clear" w:color="auto" w:fill="FFFFFF"/>
              </w:rPr>
              <w:t>1</w:t>
            </w:r>
            <w:r w:rsidRPr="00686272">
              <w:rPr>
                <w:rFonts w:ascii="Arial" w:hAnsi="Arial" w:cs="Arial"/>
                <w:color w:val="FF0000"/>
                <w:sz w:val="40"/>
                <w:szCs w:val="40"/>
                <w:shd w:val="clear" w:color="auto" w:fill="FFFFFF"/>
              </w:rPr>
              <w:t xml:space="preserve"> sklopov</w:t>
            </w:r>
            <w:r w:rsidRPr="001338CC">
              <w:rPr>
                <w:rFonts w:ascii="Arial" w:hAnsi="Arial" w:cs="Arial"/>
                <w:sz w:val="40"/>
                <w:szCs w:val="40"/>
                <w:shd w:val="clear" w:color="auto" w:fill="FFFFFF"/>
              </w:rPr>
              <w:t>)</w:t>
            </w:r>
            <w:r w:rsidR="00A03D30" w:rsidRPr="001338CC">
              <w:rPr>
                <w:rFonts w:ascii="Arial" w:hAnsi="Arial" w:cs="Arial"/>
                <w:b/>
                <w:sz w:val="20"/>
                <w:szCs w:val="20"/>
                <w:shd w:val="clear" w:color="auto" w:fill="FFFFFF"/>
              </w:rPr>
              <w:t xml:space="preserve">/ </w:t>
            </w:r>
          </w:p>
          <w:p w14:paraId="132F33E3" w14:textId="0DB9F330" w:rsidR="00FB3258" w:rsidRPr="00A03D30" w:rsidRDefault="00A03D30" w:rsidP="00FA21EB">
            <w:pPr>
              <w:pStyle w:val="Paragraf"/>
              <w:spacing w:before="0"/>
              <w:jc w:val="right"/>
              <w:rPr>
                <w:rFonts w:ascii="Arial" w:hAnsi="Arial" w:cs="Arial"/>
                <w:b/>
                <w:i/>
                <w:sz w:val="36"/>
                <w:szCs w:val="36"/>
              </w:rPr>
            </w:pPr>
            <w:r w:rsidRPr="001338CC">
              <w:rPr>
                <w:rFonts w:ascii="Arial" w:hAnsi="Arial" w:cs="Arial"/>
                <w:b/>
                <w:i/>
                <w:sz w:val="20"/>
                <w:szCs w:val="20"/>
                <w:shd w:val="clear" w:color="auto" w:fill="FFFFFF"/>
              </w:rPr>
              <w:t>T</w:t>
            </w:r>
            <w:r w:rsidRPr="001338CC">
              <w:rPr>
                <w:rFonts w:ascii="Arial" w:eastAsia="Times New Roman" w:hAnsi="Arial" w:cs="Arial"/>
                <w:b/>
                <w:i/>
                <w:sz w:val="20"/>
                <w:szCs w:val="20"/>
                <w:shd w:val="clear" w:color="auto" w:fill="FFFFFF"/>
              </w:rPr>
              <w:t xml:space="preserve">he </w:t>
            </w:r>
            <w:r w:rsidR="00CF2707" w:rsidRPr="001338CC">
              <w:rPr>
                <w:rFonts w:ascii="Arial" w:eastAsia="Times New Roman" w:hAnsi="Arial" w:cs="Arial"/>
                <w:b/>
                <w:i/>
                <w:sz w:val="20"/>
                <w:szCs w:val="20"/>
                <w:shd w:val="clear" w:color="auto" w:fill="FFFFFF"/>
              </w:rPr>
              <w:t>p</w:t>
            </w:r>
            <w:r w:rsidRPr="001338CC">
              <w:rPr>
                <w:rFonts w:ascii="Arial" w:eastAsia="Times New Roman" w:hAnsi="Arial" w:cs="Arial"/>
                <w:b/>
                <w:i/>
                <w:sz w:val="20"/>
                <w:szCs w:val="20"/>
                <w:shd w:val="clear" w:color="auto" w:fill="FFFFFF"/>
              </w:rPr>
              <w:t xml:space="preserve">urchase of </w:t>
            </w:r>
            <w:r w:rsidR="00CF2707" w:rsidRPr="001338CC">
              <w:rPr>
                <w:rFonts w:ascii="Arial" w:eastAsia="Times New Roman" w:hAnsi="Arial" w:cs="Arial"/>
                <w:b/>
                <w:i/>
                <w:sz w:val="20"/>
                <w:szCs w:val="20"/>
                <w:shd w:val="clear" w:color="auto" w:fill="FFFFFF"/>
              </w:rPr>
              <w:t>vari</w:t>
            </w:r>
            <w:r w:rsidR="002329B3" w:rsidRPr="001338CC">
              <w:rPr>
                <w:rFonts w:ascii="Arial" w:eastAsia="Times New Roman" w:hAnsi="Arial" w:cs="Arial"/>
                <w:b/>
                <w:i/>
                <w:sz w:val="20"/>
                <w:szCs w:val="20"/>
                <w:shd w:val="clear" w:color="auto" w:fill="FFFFFF"/>
              </w:rPr>
              <w:t>o</w:t>
            </w:r>
            <w:r w:rsidR="00CF2707" w:rsidRPr="001338CC">
              <w:rPr>
                <w:rFonts w:ascii="Arial" w:eastAsia="Times New Roman" w:hAnsi="Arial" w:cs="Arial"/>
                <w:b/>
                <w:i/>
                <w:sz w:val="20"/>
                <w:szCs w:val="20"/>
                <w:shd w:val="clear" w:color="auto" w:fill="FFFFFF"/>
              </w:rPr>
              <w:t>us e</w:t>
            </w:r>
            <w:r w:rsidRPr="001338CC">
              <w:rPr>
                <w:rFonts w:ascii="Arial" w:eastAsia="Times New Roman" w:hAnsi="Arial" w:cs="Arial"/>
                <w:b/>
                <w:i/>
                <w:sz w:val="20"/>
                <w:szCs w:val="20"/>
                <w:shd w:val="clear" w:color="auto" w:fill="FFFFFF"/>
              </w:rPr>
              <w:t xml:space="preserve">quipment for the needs of Innorenew CoE Renewable </w:t>
            </w:r>
            <w:proofErr w:type="spellStart"/>
            <w:r w:rsidRPr="00A03D30">
              <w:rPr>
                <w:rFonts w:ascii="Arial" w:eastAsia="Times New Roman" w:hAnsi="Arial" w:cs="Arial"/>
                <w:b/>
                <w:i/>
                <w:sz w:val="20"/>
                <w:szCs w:val="20"/>
                <w:shd w:val="clear" w:color="auto" w:fill="FFFFFF"/>
              </w:rPr>
              <w:t>materials</w:t>
            </w:r>
            <w:proofErr w:type="spellEnd"/>
            <w:r w:rsidRPr="00A03D30">
              <w:rPr>
                <w:rFonts w:ascii="Arial" w:eastAsia="Times New Roman" w:hAnsi="Arial" w:cs="Arial"/>
                <w:b/>
                <w:i/>
                <w:sz w:val="20"/>
                <w:szCs w:val="20"/>
                <w:shd w:val="clear" w:color="auto" w:fill="FFFFFF"/>
              </w:rPr>
              <w:t xml:space="preserve"> and healthy environments research and innovation centre of excellence</w:t>
            </w:r>
            <w:r w:rsidR="00394C91" w:rsidRPr="00A03D30">
              <w:rPr>
                <w:rFonts w:ascii="Arial" w:hAnsi="Arial" w:cs="Arial"/>
                <w:b/>
                <w:i/>
                <w:sz w:val="20"/>
                <w:szCs w:val="20"/>
              </w:rPr>
              <w:t>“</w:t>
            </w:r>
            <w:r w:rsidR="00CF2707">
              <w:rPr>
                <w:rFonts w:ascii="Arial" w:hAnsi="Arial" w:cs="Arial"/>
                <w:b/>
                <w:i/>
                <w:sz w:val="20"/>
                <w:szCs w:val="20"/>
              </w:rPr>
              <w:t xml:space="preserve"> (</w:t>
            </w:r>
            <w:r w:rsidR="00777D00" w:rsidRPr="00686272">
              <w:rPr>
                <w:rFonts w:ascii="Arial" w:hAnsi="Arial" w:cs="Arial"/>
                <w:b/>
                <w:i/>
                <w:color w:val="FF0000"/>
                <w:sz w:val="20"/>
                <w:szCs w:val="20"/>
              </w:rPr>
              <w:t>1</w:t>
            </w:r>
            <w:r w:rsidR="00686272" w:rsidRPr="00686272">
              <w:rPr>
                <w:rFonts w:ascii="Arial" w:hAnsi="Arial" w:cs="Arial"/>
                <w:b/>
                <w:i/>
                <w:color w:val="FF0000"/>
                <w:sz w:val="20"/>
                <w:szCs w:val="20"/>
              </w:rPr>
              <w:t>1</w:t>
            </w:r>
            <w:r w:rsidR="00FA21EB" w:rsidRPr="00686272">
              <w:rPr>
                <w:rFonts w:ascii="Arial" w:hAnsi="Arial" w:cs="Arial"/>
                <w:b/>
                <w:i/>
                <w:color w:val="FF0000"/>
                <w:sz w:val="20"/>
                <w:szCs w:val="20"/>
              </w:rPr>
              <w:t xml:space="preserve"> </w:t>
            </w:r>
            <w:r w:rsidR="00CF2707" w:rsidRPr="00686272">
              <w:rPr>
                <w:rFonts w:ascii="Arial" w:hAnsi="Arial" w:cs="Arial"/>
                <w:b/>
                <w:i/>
                <w:color w:val="FF0000"/>
                <w:sz w:val="20"/>
                <w:szCs w:val="20"/>
              </w:rPr>
              <w:t>Lots</w:t>
            </w:r>
            <w:r w:rsidR="00CF2707">
              <w:rPr>
                <w:rFonts w:ascii="Arial" w:hAnsi="Arial" w:cs="Arial"/>
                <w:b/>
                <w:i/>
                <w:sz w:val="20"/>
                <w:szCs w:val="20"/>
              </w:rPr>
              <w:t>)</w:t>
            </w:r>
            <w:r w:rsidRPr="00A03D30">
              <w:rPr>
                <w:rFonts w:ascii="Arial" w:hAnsi="Arial" w:cs="Arial"/>
                <w:b/>
                <w:i/>
                <w:sz w:val="20"/>
                <w:szCs w:val="20"/>
              </w:rPr>
              <w:t xml:space="preserve"> </w:t>
            </w:r>
          </w:p>
        </w:tc>
      </w:tr>
    </w:tbl>
    <w:p w14:paraId="604E721E" w14:textId="77777777" w:rsidR="00FB3258" w:rsidRPr="00957001" w:rsidRDefault="00FB3258" w:rsidP="006975C6">
      <w:pPr>
        <w:pStyle w:val="Paragraf"/>
        <w:rPr>
          <w:rFonts w:ascii="Arial" w:hAnsi="Arial" w:cs="Arial"/>
        </w:rPr>
      </w:pPr>
    </w:p>
    <w:p w14:paraId="6154D94E" w14:textId="674D4D81" w:rsidR="00337E4D" w:rsidRPr="00367018" w:rsidRDefault="00FB3258" w:rsidP="00367018">
      <w:pPr>
        <w:pStyle w:val="Paragraf"/>
        <w:jc w:val="both"/>
        <w:rPr>
          <w:rFonts w:ascii="Arial" w:hAnsi="Arial" w:cs="Arial"/>
          <w:sz w:val="16"/>
          <w:szCs w:val="16"/>
        </w:rPr>
      </w:pPr>
      <w:r w:rsidRPr="00957001">
        <w:rPr>
          <w:rFonts w:ascii="Arial" w:hAnsi="Arial" w:cs="Arial"/>
        </w:rPr>
        <w:t>Vrsta postopka</w:t>
      </w:r>
      <w:r w:rsidR="00367018">
        <w:rPr>
          <w:rFonts w:ascii="Arial" w:hAnsi="Arial" w:cs="Arial"/>
        </w:rPr>
        <w:t xml:space="preserve"> / </w:t>
      </w:r>
      <w:r w:rsidR="00367018" w:rsidRPr="00367018">
        <w:rPr>
          <w:sz w:val="16"/>
          <w:szCs w:val="16"/>
        </w:rPr>
        <w:t>Type of public procurement process</w:t>
      </w:r>
      <w:r w:rsidRPr="00957001">
        <w:rPr>
          <w:rFonts w:ascii="Arial" w:hAnsi="Arial" w:cs="Arial"/>
        </w:rPr>
        <w:t xml:space="preserve">: </w:t>
      </w:r>
      <w:r w:rsidR="001628D6">
        <w:rPr>
          <w:rFonts w:ascii="Arial" w:hAnsi="Arial" w:cs="Arial"/>
        </w:rPr>
        <w:t xml:space="preserve">odprti </w:t>
      </w:r>
      <w:r w:rsidR="00147367" w:rsidRPr="00957001">
        <w:rPr>
          <w:rFonts w:ascii="Arial" w:hAnsi="Arial" w:cs="Arial"/>
        </w:rPr>
        <w:t>postopek skladno s 4</w:t>
      </w:r>
      <w:r w:rsidR="001628D6">
        <w:rPr>
          <w:rFonts w:ascii="Arial" w:hAnsi="Arial" w:cs="Arial"/>
        </w:rPr>
        <w:t>0</w:t>
      </w:r>
      <w:r w:rsidR="00147367" w:rsidRPr="00957001">
        <w:rPr>
          <w:rFonts w:ascii="Arial" w:hAnsi="Arial" w:cs="Arial"/>
        </w:rPr>
        <w:t>. členom ZJN-3</w:t>
      </w:r>
      <w:r w:rsidR="00367018">
        <w:rPr>
          <w:rFonts w:ascii="Arial" w:hAnsi="Arial" w:cs="Arial"/>
        </w:rPr>
        <w:t xml:space="preserve"> / </w:t>
      </w:r>
      <w:r w:rsidR="001628D6">
        <w:rPr>
          <w:rFonts w:ascii="Arial" w:hAnsi="Arial" w:cs="Arial"/>
          <w:sz w:val="16"/>
          <w:szCs w:val="16"/>
        </w:rPr>
        <w:t>Open</w:t>
      </w:r>
      <w:r w:rsidR="00367018" w:rsidRPr="00367018">
        <w:rPr>
          <w:rFonts w:ascii="Arial" w:hAnsi="Arial" w:cs="Arial"/>
          <w:sz w:val="16"/>
          <w:szCs w:val="16"/>
          <w:shd w:val="clear" w:color="auto" w:fill="FFFFFF"/>
        </w:rPr>
        <w:t xml:space="preserve"> procedure in accordance with Article </w:t>
      </w:r>
      <w:r w:rsidR="00367018" w:rsidRPr="00B61087">
        <w:rPr>
          <w:rStyle w:val="Poudarek"/>
          <w:rFonts w:ascii="Arial" w:hAnsi="Arial" w:cs="Arial"/>
          <w:bCs/>
          <w:i w:val="0"/>
          <w:iCs w:val="0"/>
          <w:sz w:val="16"/>
          <w:szCs w:val="16"/>
          <w:shd w:val="clear" w:color="auto" w:fill="FFFFFF"/>
        </w:rPr>
        <w:t>4</w:t>
      </w:r>
      <w:r w:rsidR="001628D6" w:rsidRPr="00B61087">
        <w:rPr>
          <w:rStyle w:val="Poudarek"/>
          <w:rFonts w:ascii="Arial" w:hAnsi="Arial" w:cs="Arial"/>
          <w:bCs/>
          <w:i w:val="0"/>
          <w:iCs w:val="0"/>
          <w:sz w:val="16"/>
          <w:szCs w:val="16"/>
          <w:shd w:val="clear" w:color="auto" w:fill="FFFFFF"/>
        </w:rPr>
        <w:t>0</w:t>
      </w:r>
      <w:r w:rsidR="00367018" w:rsidRPr="00367018">
        <w:rPr>
          <w:rFonts w:ascii="Arial" w:hAnsi="Arial" w:cs="Arial"/>
          <w:sz w:val="16"/>
          <w:szCs w:val="16"/>
          <w:shd w:val="clear" w:color="auto" w:fill="FFFFFF"/>
        </w:rPr>
        <w:t xml:space="preserve"> of the Public Procurement Act </w:t>
      </w:r>
      <w:r w:rsidR="00367018" w:rsidRPr="00367018">
        <w:rPr>
          <w:rFonts w:ascii="Arial" w:hAnsi="Arial" w:cs="Arial"/>
          <w:sz w:val="16"/>
          <w:szCs w:val="16"/>
        </w:rPr>
        <w:t>(hereinafter: ZJN-3)</w:t>
      </w:r>
    </w:p>
    <w:p w14:paraId="0C5AFB11" w14:textId="77777777" w:rsidR="00B43521" w:rsidRDefault="00B43521">
      <w:pPr>
        <w:rPr>
          <w:rFonts w:ascii="Arial" w:hAnsi="Arial" w:cs="Arial"/>
          <w:i/>
          <w:sz w:val="18"/>
          <w:szCs w:val="18"/>
        </w:rPr>
      </w:pPr>
    </w:p>
    <w:p w14:paraId="195E63CA" w14:textId="77777777" w:rsidR="00B43521" w:rsidRPr="00686272" w:rsidRDefault="00B43521">
      <w:pPr>
        <w:rPr>
          <w:rFonts w:ascii="Arial" w:hAnsi="Arial" w:cs="Arial"/>
          <w:i/>
          <w:color w:val="FF0000"/>
          <w:sz w:val="18"/>
          <w:szCs w:val="18"/>
        </w:rPr>
      </w:pPr>
    </w:p>
    <w:p w14:paraId="55270117" w14:textId="2BCBCEE5" w:rsidR="00B43521" w:rsidRPr="00686272" w:rsidRDefault="00686272">
      <w:pPr>
        <w:rPr>
          <w:rFonts w:ascii="Arial" w:hAnsi="Arial" w:cs="Arial"/>
          <w:i/>
          <w:color w:val="FF0000"/>
          <w:sz w:val="18"/>
          <w:szCs w:val="18"/>
        </w:rPr>
      </w:pPr>
      <w:bookmarkStart w:id="1" w:name="_Hlk45814351"/>
      <w:r w:rsidRPr="00686272">
        <w:rPr>
          <w:rFonts w:ascii="Arial" w:hAnsi="Arial" w:cs="Arial"/>
          <w:i/>
          <w:color w:val="FF0000"/>
          <w:sz w:val="18"/>
          <w:szCs w:val="18"/>
        </w:rPr>
        <w:t xml:space="preserve">Popravki so zapisani z rdečo pisavo / </w:t>
      </w:r>
      <w:proofErr w:type="spellStart"/>
      <w:r w:rsidRPr="00686272">
        <w:rPr>
          <w:rFonts w:ascii="Arial" w:hAnsi="Arial" w:cs="Arial"/>
          <w:i/>
          <w:color w:val="FF0000"/>
          <w:sz w:val="18"/>
          <w:szCs w:val="18"/>
        </w:rPr>
        <w:t>Corrections</w:t>
      </w:r>
      <w:proofErr w:type="spellEnd"/>
      <w:r w:rsidRPr="00686272">
        <w:rPr>
          <w:rFonts w:ascii="Arial" w:hAnsi="Arial" w:cs="Arial"/>
          <w:i/>
          <w:color w:val="FF0000"/>
          <w:sz w:val="18"/>
          <w:szCs w:val="18"/>
        </w:rPr>
        <w:t xml:space="preserve"> are written in red</w:t>
      </w:r>
    </w:p>
    <w:bookmarkEnd w:id="1"/>
    <w:p w14:paraId="5461BED9" w14:textId="77777777" w:rsidR="00B43521" w:rsidRDefault="00B43521">
      <w:pPr>
        <w:rPr>
          <w:rFonts w:ascii="Arial" w:hAnsi="Arial" w:cs="Arial"/>
          <w:i/>
          <w:sz w:val="18"/>
          <w:szCs w:val="18"/>
        </w:rPr>
      </w:pPr>
    </w:p>
    <w:p w14:paraId="44E36F76" w14:textId="77777777" w:rsidR="00B43521" w:rsidRDefault="00B43521">
      <w:pPr>
        <w:rPr>
          <w:rFonts w:ascii="Arial" w:hAnsi="Arial" w:cs="Arial"/>
          <w:i/>
          <w:sz w:val="18"/>
          <w:szCs w:val="18"/>
        </w:rPr>
      </w:pPr>
    </w:p>
    <w:p w14:paraId="6437D988" w14:textId="77777777" w:rsidR="00B43521" w:rsidRDefault="00B43521">
      <w:pPr>
        <w:rPr>
          <w:rFonts w:ascii="Arial" w:hAnsi="Arial" w:cs="Arial"/>
          <w:i/>
          <w:sz w:val="18"/>
          <w:szCs w:val="18"/>
        </w:rPr>
      </w:pPr>
    </w:p>
    <w:p w14:paraId="2173D842" w14:textId="77777777" w:rsidR="00B43521" w:rsidRDefault="00B43521">
      <w:pPr>
        <w:rPr>
          <w:rFonts w:ascii="Arial" w:hAnsi="Arial" w:cs="Arial"/>
          <w:i/>
          <w:sz w:val="18"/>
          <w:szCs w:val="18"/>
        </w:rPr>
      </w:pPr>
    </w:p>
    <w:p w14:paraId="3109A8EB" w14:textId="77777777" w:rsidR="005038AF" w:rsidRDefault="00B43521" w:rsidP="00B43521">
      <w:pPr>
        <w:jc w:val="center"/>
        <w:rPr>
          <w:rFonts w:ascii="Arial" w:hAnsi="Arial" w:cs="Arial"/>
          <w:i/>
          <w:sz w:val="18"/>
          <w:szCs w:val="18"/>
        </w:rPr>
      </w:pPr>
      <w:r w:rsidRPr="007A23B9">
        <w:rPr>
          <w:rFonts w:ascii="Arial" w:hAnsi="Arial" w:cs="Arial"/>
          <w:i/>
          <w:sz w:val="18"/>
          <w:szCs w:val="18"/>
        </w:rPr>
        <w:t>Operacijo delno financira Evropska unija, in sicer iz Evropskega sklada za regionalni razvoj. Operacija se izvaja v okviru Operativnega programa za izvajanje kohezijske politike v programskem obdobju 2014</w:t>
      </w:r>
      <w:r>
        <w:rPr>
          <w:rFonts w:ascii="Arial" w:hAnsi="Arial" w:cs="Arial"/>
          <w:i/>
          <w:sz w:val="18"/>
          <w:szCs w:val="18"/>
        </w:rPr>
        <w:t>-</w:t>
      </w:r>
      <w:r w:rsidRPr="007A23B9">
        <w:rPr>
          <w:rFonts w:ascii="Arial" w:hAnsi="Arial" w:cs="Arial"/>
          <w:i/>
          <w:sz w:val="18"/>
          <w:szCs w:val="18"/>
        </w:rPr>
        <w:t>2020.</w:t>
      </w:r>
      <w:r w:rsidR="005038AF">
        <w:rPr>
          <w:rFonts w:ascii="Arial" w:hAnsi="Arial" w:cs="Arial"/>
          <w:i/>
          <w:sz w:val="18"/>
          <w:szCs w:val="18"/>
        </w:rPr>
        <w:t xml:space="preserve"> / </w:t>
      </w:r>
    </w:p>
    <w:p w14:paraId="0F217BE0" w14:textId="74B636A1" w:rsidR="00960022" w:rsidRPr="005038AF" w:rsidRDefault="005038AF" w:rsidP="00B43521">
      <w:pPr>
        <w:jc w:val="center"/>
        <w:rPr>
          <w:rFonts w:ascii="Arial" w:hAnsi="Arial" w:cs="Arial"/>
          <w:sz w:val="16"/>
          <w:szCs w:val="16"/>
        </w:rPr>
      </w:pPr>
      <w:r w:rsidRPr="009638C2">
        <w:rPr>
          <w:rFonts w:ascii="Arial" w:hAnsi="Arial" w:cs="Arial"/>
          <w:i/>
          <w:sz w:val="16"/>
          <w:szCs w:val="16"/>
          <w:shd w:val="clear" w:color="auto" w:fill="FFFFFF"/>
          <w:lang w:val="en-GB"/>
        </w:rPr>
        <w:t>The operation is partially co-financed by the European Union from the European Regional Development Fund</w:t>
      </w:r>
      <w:r>
        <w:rPr>
          <w:rFonts w:ascii="Arial" w:hAnsi="Arial" w:cs="Arial"/>
          <w:i/>
          <w:sz w:val="16"/>
          <w:szCs w:val="16"/>
          <w:shd w:val="clear" w:color="auto" w:fill="FFFFFF"/>
          <w:lang w:val="en-GB"/>
        </w:rPr>
        <w:t xml:space="preserve">. </w:t>
      </w:r>
      <w:r w:rsidRPr="009638C2">
        <w:rPr>
          <w:rFonts w:ascii="Arial" w:hAnsi="Arial" w:cs="Arial"/>
          <w:i/>
          <w:sz w:val="16"/>
          <w:szCs w:val="16"/>
          <w:shd w:val="clear" w:color="auto" w:fill="FFFFFF"/>
          <w:lang w:val="en-GB"/>
        </w:rPr>
        <w:t>The operation is carried out in the framework of the Operational Program for the Implementation of the European Cohesion Policy 2014-2020</w:t>
      </w:r>
      <w:r>
        <w:rPr>
          <w:rFonts w:ascii="Arial" w:hAnsi="Arial" w:cs="Arial"/>
          <w:i/>
          <w:sz w:val="16"/>
          <w:szCs w:val="16"/>
          <w:shd w:val="clear" w:color="auto" w:fill="FFFFFF"/>
          <w:lang w:val="en-GB"/>
        </w:rPr>
        <w:t>.</w:t>
      </w:r>
      <w:r w:rsidR="00E55B9D" w:rsidRPr="005038AF">
        <w:rPr>
          <w:rFonts w:ascii="Arial" w:hAnsi="Arial" w:cs="Arial"/>
          <w:sz w:val="16"/>
          <w:szCs w:val="16"/>
        </w:rPr>
        <w:br w:type="page"/>
      </w:r>
    </w:p>
    <w:p w14:paraId="129A017E" w14:textId="77777777" w:rsidR="00960022" w:rsidRPr="00957001" w:rsidRDefault="00960022" w:rsidP="006975C6">
      <w:pPr>
        <w:pStyle w:val="Paragraf"/>
        <w:rPr>
          <w:rFonts w:ascii="Arial" w:hAnsi="Arial" w:cs="Arial"/>
        </w:rPr>
        <w:sectPr w:rsidR="00960022" w:rsidRPr="00957001" w:rsidSect="005F2CCD">
          <w:headerReference w:type="default" r:id="rId8"/>
          <w:footerReference w:type="default" r:id="rId9"/>
          <w:headerReference w:type="first" r:id="rId10"/>
          <w:footerReference w:type="first" r:id="rId11"/>
          <w:pgSz w:w="11906" w:h="16838" w:code="9"/>
          <w:pgMar w:top="1654" w:right="1418" w:bottom="1418" w:left="1418" w:header="567" w:footer="595" w:gutter="0"/>
          <w:cols w:space="708"/>
          <w:titlePg/>
          <w:docGrid w:linePitch="360"/>
        </w:sectPr>
      </w:pPr>
    </w:p>
    <w:p w14:paraId="35D65ECC" w14:textId="31D9097E" w:rsidR="00565763" w:rsidRPr="00B871A6" w:rsidRDefault="00565763" w:rsidP="0056576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 w:val="24"/>
          <w:szCs w:val="24"/>
        </w:rPr>
      </w:pPr>
      <w:r w:rsidRPr="00B871A6">
        <w:rPr>
          <w:rFonts w:ascii="Arial" w:hAnsi="Arial" w:cs="Arial"/>
          <w:color w:val="FFFFFF" w:themeColor="background1"/>
          <w:sz w:val="24"/>
          <w:szCs w:val="24"/>
        </w:rPr>
        <w:lastRenderedPageBreak/>
        <w:t>Povabilo k oddaji ponudbe</w:t>
      </w:r>
      <w:r w:rsidR="008D7F3D">
        <w:rPr>
          <w:rFonts w:ascii="Arial" w:hAnsi="Arial" w:cs="Arial"/>
          <w:color w:val="FFFFFF" w:themeColor="background1"/>
          <w:sz w:val="24"/>
          <w:szCs w:val="24"/>
        </w:rPr>
        <w:t xml:space="preserve"> / </w:t>
      </w:r>
      <w:proofErr w:type="spellStart"/>
      <w:r w:rsidR="001919D9">
        <w:rPr>
          <w:rFonts w:ascii="Arial" w:hAnsi="Arial" w:cs="Arial"/>
          <w:color w:val="FFFFFF" w:themeColor="background1"/>
          <w:sz w:val="24"/>
          <w:szCs w:val="24"/>
        </w:rPr>
        <w:t>Invitation</w:t>
      </w:r>
      <w:proofErr w:type="spellEnd"/>
      <w:r w:rsidR="001919D9">
        <w:rPr>
          <w:rFonts w:ascii="Arial" w:hAnsi="Arial" w:cs="Arial"/>
          <w:color w:val="FFFFFF" w:themeColor="background1"/>
          <w:sz w:val="24"/>
          <w:szCs w:val="24"/>
        </w:rPr>
        <w:t xml:space="preserve"> to Tender</w:t>
      </w:r>
      <w:r w:rsidRPr="00B871A6">
        <w:rPr>
          <w:rFonts w:ascii="Arial" w:hAnsi="Arial" w:cs="Arial"/>
          <w:color w:val="FFFFFF" w:themeColor="background1"/>
          <w:sz w:val="24"/>
          <w:szCs w:val="24"/>
        </w:rPr>
        <w:t xml:space="preserve"> </w:t>
      </w:r>
    </w:p>
    <w:p w14:paraId="7BFF94A4" w14:textId="6E08BD8A"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18"/>
          <w:szCs w:val="18"/>
        </w:rPr>
      </w:pPr>
      <w:r w:rsidRPr="00957001">
        <w:rPr>
          <w:rFonts w:ascii="Arial" w:hAnsi="Arial" w:cs="Arial"/>
          <w:color w:val="FFFFFF" w:themeColor="background1"/>
          <w:sz w:val="18"/>
          <w:szCs w:val="18"/>
        </w:rPr>
        <w:t>OSNOVNI PODATKI O NAROČILU</w:t>
      </w:r>
      <w:r w:rsidR="005038AF">
        <w:rPr>
          <w:rFonts w:ascii="Arial" w:hAnsi="Arial" w:cs="Arial"/>
          <w:color w:val="FFFFFF" w:themeColor="background1"/>
          <w:sz w:val="18"/>
          <w:szCs w:val="18"/>
        </w:rPr>
        <w:t xml:space="preserve"> / </w:t>
      </w:r>
      <w:proofErr w:type="spellStart"/>
      <w:r w:rsidR="005038AF">
        <w:rPr>
          <w:rFonts w:ascii="Arial" w:hAnsi="Arial" w:cs="Arial"/>
          <w:color w:val="FFFFFF" w:themeColor="background1"/>
          <w:sz w:val="18"/>
          <w:szCs w:val="18"/>
        </w:rPr>
        <w:t>Basic</w:t>
      </w:r>
      <w:proofErr w:type="spellEnd"/>
      <w:r w:rsidR="005038AF">
        <w:rPr>
          <w:rFonts w:ascii="Arial" w:hAnsi="Arial" w:cs="Arial"/>
          <w:color w:val="FFFFFF" w:themeColor="background1"/>
          <w:sz w:val="18"/>
          <w:szCs w:val="18"/>
        </w:rPr>
        <w:t xml:space="preserve"> tender information</w:t>
      </w:r>
    </w:p>
    <w:p w14:paraId="23A68766" w14:textId="2750544F" w:rsidR="0015710A" w:rsidRDefault="0015710A" w:rsidP="0015710A">
      <w:pPr>
        <w:spacing w:before="225" w:after="225" w:line="240" w:lineRule="auto"/>
        <w:jc w:val="both"/>
        <w:rPr>
          <w:rFonts w:ascii="Arial" w:eastAsia="Times New Roman" w:hAnsi="Arial" w:cs="Arial"/>
          <w:sz w:val="18"/>
          <w:szCs w:val="18"/>
          <w:shd w:val="clear" w:color="auto" w:fill="FFFFFF"/>
        </w:rPr>
      </w:pPr>
      <w:r w:rsidRPr="00957001">
        <w:rPr>
          <w:rFonts w:ascii="Arial" w:hAnsi="Arial" w:cs="Arial"/>
          <w:b/>
          <w:color w:val="000000"/>
          <w:sz w:val="18"/>
          <w:szCs w:val="18"/>
        </w:rPr>
        <w:t xml:space="preserve">Predmet javnega </w:t>
      </w:r>
      <w:r w:rsidRPr="00957001">
        <w:rPr>
          <w:rFonts w:ascii="Arial" w:hAnsi="Arial" w:cs="Arial"/>
          <w:b/>
          <w:sz w:val="18"/>
          <w:szCs w:val="18"/>
        </w:rPr>
        <w:t xml:space="preserve">naročila </w:t>
      </w:r>
      <w:r w:rsidRPr="002E5C70">
        <w:rPr>
          <w:rFonts w:ascii="Arial" w:hAnsi="Arial" w:cs="Arial"/>
          <w:sz w:val="18"/>
          <w:szCs w:val="18"/>
        </w:rPr>
        <w:t>je</w:t>
      </w:r>
      <w:r w:rsidR="002E5C70" w:rsidRPr="002E5C70">
        <w:rPr>
          <w:rFonts w:ascii="Arial" w:hAnsi="Arial" w:cs="Arial"/>
          <w:sz w:val="18"/>
          <w:szCs w:val="18"/>
        </w:rPr>
        <w:t xml:space="preserve"> </w:t>
      </w:r>
      <w:r w:rsidR="00E236F0">
        <w:rPr>
          <w:rFonts w:ascii="Arial" w:hAnsi="Arial" w:cs="Arial"/>
          <w:color w:val="222222"/>
          <w:sz w:val="18"/>
          <w:szCs w:val="18"/>
          <w:shd w:val="clear" w:color="auto" w:fill="FFFFFF"/>
        </w:rPr>
        <w:t>n</w:t>
      </w:r>
      <w:r w:rsidR="00E236F0" w:rsidRPr="001C4799">
        <w:rPr>
          <w:rFonts w:ascii="Arial" w:hAnsi="Arial" w:cs="Arial"/>
          <w:color w:val="222222"/>
          <w:sz w:val="18"/>
          <w:szCs w:val="18"/>
          <w:shd w:val="clear" w:color="auto" w:fill="FFFFFF"/>
        </w:rPr>
        <w:t xml:space="preserve">akup </w:t>
      </w:r>
      <w:r w:rsidR="008D7F3D">
        <w:rPr>
          <w:rFonts w:ascii="Arial" w:hAnsi="Arial" w:cs="Arial"/>
          <w:sz w:val="18"/>
          <w:szCs w:val="18"/>
        </w:rPr>
        <w:t>raznovrstne</w:t>
      </w:r>
      <w:r w:rsidR="00744A12" w:rsidRPr="00744A12">
        <w:rPr>
          <w:rFonts w:ascii="Arial" w:hAnsi="Arial" w:cs="Arial"/>
          <w:sz w:val="18"/>
          <w:szCs w:val="18"/>
        </w:rPr>
        <w:t xml:space="preserve"> opreme </w:t>
      </w:r>
      <w:r w:rsidR="00744A12" w:rsidRPr="00744A12">
        <w:rPr>
          <w:rFonts w:ascii="Arial" w:eastAsia="Times New Roman" w:hAnsi="Arial" w:cs="Arial"/>
          <w:color w:val="222222"/>
          <w:sz w:val="18"/>
          <w:szCs w:val="18"/>
          <w:lang w:eastAsia="sl-SI"/>
        </w:rPr>
        <w:t>za</w:t>
      </w:r>
      <w:r w:rsidR="00744A12" w:rsidRPr="00744A12">
        <w:rPr>
          <w:rFonts w:ascii="Arial" w:hAnsi="Arial" w:cs="Arial"/>
          <w:sz w:val="18"/>
          <w:szCs w:val="18"/>
        </w:rPr>
        <w:t xml:space="preserve"> investicijski projekt </w:t>
      </w:r>
      <w:r w:rsidR="00744A12" w:rsidRPr="00744A12">
        <w:rPr>
          <w:rFonts w:ascii="Arial" w:eastAsia="Times New Roman" w:hAnsi="Arial" w:cs="Arial"/>
          <w:color w:val="222222"/>
          <w:sz w:val="18"/>
          <w:szCs w:val="18"/>
          <w:lang w:eastAsia="sl-SI"/>
        </w:rPr>
        <w:t>"Center odličnosti za raziskave in inovacije na področju obnovljivih materialov in zdravega bivanjskega okolja"</w:t>
      </w:r>
      <w:r w:rsidR="009C56B7">
        <w:rPr>
          <w:rFonts w:ascii="Arial" w:hAnsi="Arial" w:cs="Arial"/>
          <w:color w:val="222222"/>
          <w:sz w:val="18"/>
          <w:szCs w:val="18"/>
          <w:shd w:val="clear" w:color="auto" w:fill="FFFFFF"/>
        </w:rPr>
        <w:t>,</w:t>
      </w:r>
      <w:r w:rsidR="002E5C70">
        <w:rPr>
          <w:rFonts w:ascii="Arial" w:eastAsia="Times New Roman" w:hAnsi="Arial" w:cs="Arial"/>
          <w:sz w:val="18"/>
          <w:szCs w:val="18"/>
          <w:shd w:val="clear" w:color="auto" w:fill="FFFFFF"/>
        </w:rPr>
        <w:t xml:space="preserve"> kot izhaja iz opis</w:t>
      </w:r>
      <w:r w:rsidR="00C77DB8">
        <w:rPr>
          <w:rFonts w:ascii="Arial" w:eastAsia="Times New Roman" w:hAnsi="Arial" w:cs="Arial"/>
          <w:sz w:val="18"/>
          <w:szCs w:val="18"/>
          <w:shd w:val="clear" w:color="auto" w:fill="FFFFFF"/>
        </w:rPr>
        <w:t>a</w:t>
      </w:r>
      <w:r w:rsidR="002E5C70">
        <w:rPr>
          <w:rFonts w:ascii="Arial" w:eastAsia="Times New Roman" w:hAnsi="Arial" w:cs="Arial"/>
          <w:sz w:val="18"/>
          <w:szCs w:val="18"/>
          <w:shd w:val="clear" w:color="auto" w:fill="FFFFFF"/>
        </w:rPr>
        <w:t xml:space="preserve"> iz Tehničnih specifikacij, ki je priloga k predmetni razpisni dokumentaciji.</w:t>
      </w:r>
    </w:p>
    <w:p w14:paraId="7878EB4E" w14:textId="7476E0A3" w:rsidR="009638C2" w:rsidRDefault="009638C2" w:rsidP="009638C2">
      <w:pPr>
        <w:jc w:val="both"/>
        <w:rPr>
          <w:rFonts w:ascii="Arial" w:eastAsia="Times New Roman" w:hAnsi="Arial" w:cs="Arial"/>
          <w:sz w:val="16"/>
          <w:szCs w:val="16"/>
          <w:shd w:val="clear" w:color="auto" w:fill="FFFFFF"/>
        </w:rPr>
      </w:pPr>
      <w:r>
        <w:rPr>
          <w:rFonts w:ascii="Arial" w:eastAsia="Times New Roman" w:hAnsi="Arial" w:cs="Arial"/>
          <w:sz w:val="16"/>
          <w:szCs w:val="16"/>
          <w:shd w:val="clear" w:color="auto" w:fill="FFFFFF"/>
        </w:rPr>
        <w:t>(</w:t>
      </w:r>
      <w:r w:rsidR="009C56B7" w:rsidRPr="009C56B7">
        <w:rPr>
          <w:rFonts w:ascii="Arial" w:eastAsia="Times New Roman" w:hAnsi="Arial" w:cs="Arial"/>
          <w:sz w:val="16"/>
          <w:szCs w:val="16"/>
          <w:shd w:val="clear" w:color="auto" w:fill="FFFFFF"/>
        </w:rPr>
        <w:t xml:space="preserve">The subject of the contract is the purchase of </w:t>
      </w:r>
      <w:proofErr w:type="spellStart"/>
      <w:r w:rsidR="008D7F3D">
        <w:rPr>
          <w:rFonts w:ascii="Arial" w:eastAsia="Times New Roman" w:hAnsi="Arial" w:cs="Arial"/>
          <w:sz w:val="16"/>
          <w:szCs w:val="16"/>
          <w:shd w:val="clear" w:color="auto" w:fill="FFFFFF"/>
        </w:rPr>
        <w:t>varius</w:t>
      </w:r>
      <w:proofErr w:type="spellEnd"/>
      <w:r w:rsidR="00744A12" w:rsidRPr="00744A12">
        <w:rPr>
          <w:rFonts w:ascii="Arial" w:eastAsia="Times New Roman" w:hAnsi="Arial" w:cs="Arial"/>
          <w:sz w:val="16"/>
          <w:szCs w:val="16"/>
          <w:shd w:val="clear" w:color="auto" w:fill="FFFFFF"/>
        </w:rPr>
        <w:t xml:space="preserve"> </w:t>
      </w:r>
      <w:r w:rsidR="008D7F3D">
        <w:rPr>
          <w:rFonts w:ascii="Arial" w:eastAsia="Times New Roman" w:hAnsi="Arial" w:cs="Arial"/>
          <w:sz w:val="16"/>
          <w:szCs w:val="16"/>
          <w:shd w:val="clear" w:color="auto" w:fill="FFFFFF"/>
        </w:rPr>
        <w:t>e</w:t>
      </w:r>
      <w:r w:rsidR="00744A12" w:rsidRPr="00744A12">
        <w:rPr>
          <w:rFonts w:ascii="Arial" w:eastAsia="Times New Roman" w:hAnsi="Arial" w:cs="Arial"/>
          <w:sz w:val="16"/>
          <w:szCs w:val="16"/>
          <w:shd w:val="clear" w:color="auto" w:fill="FFFFFF"/>
        </w:rPr>
        <w:t xml:space="preserve">quipment for the needs of Innorenew CoE Renewable </w:t>
      </w:r>
      <w:proofErr w:type="spellStart"/>
      <w:r w:rsidR="00744A12" w:rsidRPr="00744A12">
        <w:rPr>
          <w:rFonts w:ascii="Arial" w:eastAsia="Times New Roman" w:hAnsi="Arial" w:cs="Arial"/>
          <w:sz w:val="16"/>
          <w:szCs w:val="16"/>
          <w:shd w:val="clear" w:color="auto" w:fill="FFFFFF"/>
        </w:rPr>
        <w:t>materials</w:t>
      </w:r>
      <w:proofErr w:type="spellEnd"/>
      <w:r w:rsidR="00744A12" w:rsidRPr="00744A12">
        <w:rPr>
          <w:rFonts w:ascii="Arial" w:eastAsia="Times New Roman" w:hAnsi="Arial" w:cs="Arial"/>
          <w:sz w:val="16"/>
          <w:szCs w:val="16"/>
          <w:shd w:val="clear" w:color="auto" w:fill="FFFFFF"/>
        </w:rPr>
        <w:t xml:space="preserve"> and healthy environments research and innovation centre of excellence</w:t>
      </w:r>
      <w:r w:rsidR="00744A12" w:rsidRPr="00744A12">
        <w:rPr>
          <w:rFonts w:ascii="Arial" w:hAnsi="Arial" w:cs="Arial"/>
          <w:sz w:val="16"/>
          <w:szCs w:val="16"/>
        </w:rPr>
        <w:t>“</w:t>
      </w:r>
      <w:r w:rsidR="009C56B7" w:rsidRPr="00744A12">
        <w:rPr>
          <w:rFonts w:ascii="Arial" w:eastAsia="Times New Roman" w:hAnsi="Arial" w:cs="Arial"/>
          <w:sz w:val="16"/>
          <w:szCs w:val="16"/>
          <w:shd w:val="clear" w:color="auto" w:fill="FFFFFF"/>
        </w:rPr>
        <w:t>.</w:t>
      </w:r>
      <w:r w:rsidR="009C56B7" w:rsidRPr="009C56B7">
        <w:rPr>
          <w:rFonts w:ascii="Arial" w:eastAsia="Times New Roman" w:hAnsi="Arial" w:cs="Arial"/>
          <w:sz w:val="16"/>
          <w:szCs w:val="16"/>
          <w:shd w:val="clear" w:color="auto" w:fill="FFFFFF"/>
        </w:rPr>
        <w:t xml:space="preserve"> A more </w:t>
      </w:r>
      <w:proofErr w:type="spellStart"/>
      <w:r w:rsidR="009C56B7" w:rsidRPr="009C56B7">
        <w:rPr>
          <w:rFonts w:ascii="Arial" w:eastAsia="Times New Roman" w:hAnsi="Arial" w:cs="Arial"/>
          <w:sz w:val="16"/>
          <w:szCs w:val="16"/>
          <w:shd w:val="clear" w:color="auto" w:fill="FFFFFF"/>
        </w:rPr>
        <w:t>detailed</w:t>
      </w:r>
      <w:proofErr w:type="spellEnd"/>
      <w:r w:rsidR="009C56B7" w:rsidRPr="009C56B7">
        <w:rPr>
          <w:rFonts w:ascii="Arial" w:eastAsia="Times New Roman" w:hAnsi="Arial" w:cs="Arial"/>
          <w:sz w:val="16"/>
          <w:szCs w:val="16"/>
          <w:shd w:val="clear" w:color="auto" w:fill="FFFFFF"/>
        </w:rPr>
        <w:t xml:space="preserve"> description is listed in </w:t>
      </w:r>
      <w:proofErr w:type="spellStart"/>
      <w:r w:rsidR="009C56B7" w:rsidRPr="009C56B7">
        <w:rPr>
          <w:rFonts w:ascii="Arial" w:eastAsia="Times New Roman" w:hAnsi="Arial" w:cs="Arial"/>
          <w:sz w:val="16"/>
          <w:szCs w:val="16"/>
          <w:shd w:val="clear" w:color="auto" w:fill="FFFFFF"/>
        </w:rPr>
        <w:t>attachment</w:t>
      </w:r>
      <w:proofErr w:type="spellEnd"/>
      <w:r w:rsidR="009C56B7" w:rsidRPr="009C56B7">
        <w:rPr>
          <w:rFonts w:ascii="Arial" w:eastAsia="Times New Roman" w:hAnsi="Arial" w:cs="Arial"/>
          <w:sz w:val="16"/>
          <w:szCs w:val="16"/>
          <w:shd w:val="clear" w:color="auto" w:fill="FFFFFF"/>
        </w:rPr>
        <w:t xml:space="preserve"> »Technical specification" to</w:t>
      </w:r>
      <w:r w:rsidR="009C56B7">
        <w:rPr>
          <w:rFonts w:ascii="Arial" w:eastAsia="Times New Roman" w:hAnsi="Arial" w:cs="Arial"/>
          <w:sz w:val="16"/>
          <w:szCs w:val="16"/>
          <w:shd w:val="clear" w:color="auto" w:fill="FFFFFF"/>
        </w:rPr>
        <w:t xml:space="preserve"> </w:t>
      </w:r>
      <w:r>
        <w:rPr>
          <w:rFonts w:ascii="Arial" w:eastAsia="Times New Roman" w:hAnsi="Arial" w:cs="Arial"/>
          <w:sz w:val="16"/>
          <w:szCs w:val="16"/>
          <w:shd w:val="clear" w:color="auto" w:fill="FFFFFF"/>
        </w:rPr>
        <w:t>this tender documentation.)</w:t>
      </w:r>
    </w:p>
    <w:p w14:paraId="0DF8A854" w14:textId="208DDBE9" w:rsidR="00B3210F" w:rsidRDefault="00B3210F">
      <w:pPr>
        <w:spacing w:before="225" w:after="225" w:line="240" w:lineRule="auto"/>
        <w:jc w:val="both"/>
        <w:rPr>
          <w:rFonts w:ascii="Arial" w:hAnsi="Arial" w:cs="Arial"/>
          <w:i/>
          <w:sz w:val="18"/>
          <w:szCs w:val="18"/>
        </w:rPr>
      </w:pPr>
      <w:r w:rsidRPr="00B3210F">
        <w:rPr>
          <w:rFonts w:ascii="Arial" w:hAnsi="Arial" w:cs="Arial"/>
          <w:i/>
          <w:color w:val="000000"/>
          <w:sz w:val="18"/>
          <w:szCs w:val="18"/>
        </w:rPr>
        <w:t>Investicija se izvaja kot del projekta »</w:t>
      </w:r>
      <w:r w:rsidRPr="00B3210F">
        <w:rPr>
          <w:rFonts w:ascii="Arial" w:hAnsi="Arial" w:cs="Arial"/>
          <w:i/>
          <w:iCs/>
          <w:sz w:val="18"/>
          <w:szCs w:val="18"/>
        </w:rPr>
        <w:t>Center odličnosti za raziskave in inovacije na področju obnovljivih materialov in zdravega bivanjskega okolja«</w:t>
      </w:r>
      <w:r w:rsidRPr="00B3210F">
        <w:rPr>
          <w:rFonts w:ascii="Arial" w:hAnsi="Arial" w:cs="Arial"/>
          <w:i/>
          <w:color w:val="000000"/>
          <w:sz w:val="18"/>
          <w:szCs w:val="18"/>
        </w:rPr>
        <w:t xml:space="preserve">. </w:t>
      </w:r>
      <w:r w:rsidRPr="00B3210F">
        <w:rPr>
          <w:rFonts w:ascii="Arial" w:hAnsi="Arial" w:cs="Arial"/>
          <w:i/>
          <w:sz w:val="18"/>
          <w:szCs w:val="18"/>
        </w:rPr>
        <w:t>Operacijo delno financira Evropska unija iz Evropskega sklada za regionalni razvoj ter Republika Slovenija, Ministrstvo za izobraževanje, znanost in šport. 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r w:rsidR="00B871A6">
        <w:rPr>
          <w:rFonts w:ascii="Arial" w:hAnsi="Arial" w:cs="Arial"/>
          <w:i/>
          <w:sz w:val="18"/>
          <w:szCs w:val="18"/>
        </w:rPr>
        <w:t xml:space="preserve"> Za operativno izvajanje projekta je financiranje potrdila Evropska komisija v okvirnem programu za raziskave in razvoj iz Obzorja 2020, inštrument »Teaming«.</w:t>
      </w:r>
    </w:p>
    <w:p w14:paraId="70D95877" w14:textId="35A0FE50" w:rsidR="009638C2" w:rsidRPr="009638C2" w:rsidRDefault="009638C2">
      <w:pPr>
        <w:spacing w:before="225" w:after="225" w:line="240" w:lineRule="auto"/>
        <w:jc w:val="both"/>
        <w:rPr>
          <w:rFonts w:ascii="Arial" w:hAnsi="Arial" w:cs="Arial"/>
          <w:i/>
          <w:color w:val="000000"/>
          <w:sz w:val="16"/>
          <w:szCs w:val="16"/>
        </w:rPr>
      </w:pPr>
      <w:r>
        <w:rPr>
          <w:rFonts w:ascii="Arial" w:hAnsi="Arial" w:cs="Arial"/>
          <w:i/>
          <w:sz w:val="16"/>
          <w:szCs w:val="16"/>
          <w:shd w:val="clear" w:color="auto" w:fill="FFFFFF"/>
          <w:lang w:val="en-GB"/>
        </w:rPr>
        <w:t>(</w:t>
      </w:r>
      <w:r w:rsidRPr="009638C2">
        <w:rPr>
          <w:rFonts w:ascii="Arial" w:hAnsi="Arial" w:cs="Arial"/>
          <w:i/>
          <w:sz w:val="16"/>
          <w:szCs w:val="16"/>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w:t>
      </w:r>
      <w:r w:rsidR="005038AF">
        <w:rPr>
          <w:rFonts w:ascii="Arial" w:hAnsi="Arial" w:cs="Arial"/>
          <w:i/>
          <w:sz w:val="16"/>
          <w:szCs w:val="16"/>
          <w:shd w:val="clear" w:color="auto" w:fill="FFFFFF"/>
          <w:lang w:val="en-GB"/>
        </w:rPr>
        <w:t>ular those of European interest</w:t>
      </w:r>
      <w:r w:rsidRPr="009638C2">
        <w:rPr>
          <w:rFonts w:ascii="Arial" w:hAnsi="Arial" w:cs="Arial"/>
          <w:i/>
          <w:sz w:val="16"/>
          <w:szCs w:val="16"/>
          <w:shd w:val="clear" w:color="auto" w:fill="FFFFFF"/>
          <w:lang w:val="en-GB"/>
        </w:rPr>
        <w:t>“</w:t>
      </w:r>
      <w:r w:rsidR="005038AF">
        <w:rPr>
          <w:rFonts w:ascii="Arial" w:hAnsi="Arial" w:cs="Arial"/>
          <w:i/>
          <w:sz w:val="16"/>
          <w:szCs w:val="16"/>
          <w:shd w:val="clear" w:color="auto" w:fill="FFFFFF"/>
          <w:lang w:val="en-GB"/>
        </w:rPr>
        <w:t xml:space="preserve"> </w:t>
      </w:r>
      <w:r w:rsidRPr="009638C2">
        <w:rPr>
          <w:rFonts w:ascii="Arial" w:hAnsi="Arial" w:cs="Arial"/>
          <w:i/>
          <w:sz w:val="16"/>
          <w:szCs w:val="16"/>
          <w:shd w:val="clear" w:color="auto" w:fill="FFFFFF"/>
          <w:lang w:val="en-GB"/>
        </w:rPr>
        <w:t>in the framework of the Operational Program for the Implementation of the European Cohesion Policy 2014-2020</w:t>
      </w:r>
      <w:r w:rsidRPr="009638C2">
        <w:rPr>
          <w:rFonts w:ascii="Arial" w:hAnsi="Arial" w:cs="Arial"/>
          <w:i/>
          <w:sz w:val="16"/>
          <w:szCs w:val="16"/>
          <w:lang w:val="en-GB"/>
        </w:rPr>
        <w:t>.</w:t>
      </w:r>
      <w:r>
        <w:rPr>
          <w:rFonts w:ascii="Arial" w:hAnsi="Arial" w:cs="Arial"/>
          <w:i/>
          <w:sz w:val="16"/>
          <w:szCs w:val="16"/>
          <w:lang w:val="en-GB"/>
        </w:rPr>
        <w:t>)</w:t>
      </w:r>
    </w:p>
    <w:p w14:paraId="59AA8741" w14:textId="1A240D38" w:rsidR="00210FCA"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 podlagi Zakona o javnem naročanju (</w:t>
      </w:r>
      <w:r w:rsidR="0015710A">
        <w:rPr>
          <w:rFonts w:ascii="Arial" w:hAnsi="Arial" w:cs="Arial"/>
          <w:color w:val="000000"/>
          <w:sz w:val="18"/>
          <w:szCs w:val="18"/>
        </w:rPr>
        <w:t>ZJN-3, Uradni list RS, št. 91/</w:t>
      </w:r>
      <w:r w:rsidRPr="00957001">
        <w:rPr>
          <w:rFonts w:ascii="Arial" w:hAnsi="Arial" w:cs="Arial"/>
          <w:color w:val="000000"/>
          <w:sz w:val="18"/>
          <w:szCs w:val="18"/>
        </w:rPr>
        <w:t>15</w:t>
      </w:r>
      <w:r w:rsidR="0015710A">
        <w:rPr>
          <w:rFonts w:ascii="Arial" w:hAnsi="Arial" w:cs="Arial"/>
          <w:color w:val="000000"/>
          <w:sz w:val="18"/>
          <w:szCs w:val="18"/>
        </w:rPr>
        <w:t xml:space="preserve"> in 14/18</w:t>
      </w:r>
      <w:r w:rsidRPr="00957001">
        <w:rPr>
          <w:rFonts w:ascii="Arial" w:hAnsi="Arial" w:cs="Arial"/>
          <w:color w:val="000000"/>
          <w:sz w:val="18"/>
          <w:szCs w:val="18"/>
        </w:rPr>
        <w:t>)</w:t>
      </w:r>
      <w:r w:rsidR="00326918" w:rsidRPr="00957001">
        <w:rPr>
          <w:rFonts w:ascii="Arial" w:hAnsi="Arial" w:cs="Arial"/>
          <w:color w:val="000000"/>
          <w:sz w:val="18"/>
          <w:szCs w:val="18"/>
        </w:rPr>
        <w:t xml:space="preserve"> naročnik</w:t>
      </w:r>
      <w:r w:rsidR="002C06DF" w:rsidRPr="00957001">
        <w:rPr>
          <w:rFonts w:ascii="Arial" w:hAnsi="Arial" w:cs="Arial"/>
          <w:color w:val="000000"/>
          <w:sz w:val="18"/>
          <w:szCs w:val="18"/>
        </w:rPr>
        <w:t xml:space="preserve"> </w:t>
      </w:r>
      <w:r w:rsidR="00265324" w:rsidRPr="000A048F">
        <w:rPr>
          <w:rFonts w:ascii="Arial" w:hAnsi="Arial" w:cs="Arial"/>
          <w:b/>
          <w:bCs/>
          <w:color w:val="000000"/>
          <w:sz w:val="18"/>
          <w:szCs w:val="18"/>
        </w:rPr>
        <w:t>InnoRenew CoE Center odličnosti za raziskave in inovacije na področju obnovljivih materialov in zdravega bivanjskega okolja, Livade 6, 6310 Izola - Isola</w:t>
      </w:r>
      <w:r w:rsidR="00265324" w:rsidRPr="00957001">
        <w:rPr>
          <w:rFonts w:ascii="Arial" w:hAnsi="Arial" w:cs="Arial"/>
          <w:color w:val="000000"/>
          <w:sz w:val="18"/>
          <w:szCs w:val="18"/>
        </w:rPr>
        <w:t xml:space="preserve"> </w:t>
      </w:r>
      <w:r w:rsidRPr="00957001">
        <w:rPr>
          <w:rFonts w:ascii="Arial" w:hAnsi="Arial" w:cs="Arial"/>
          <w:color w:val="000000"/>
          <w:sz w:val="18"/>
          <w:szCs w:val="18"/>
        </w:rPr>
        <w:t>(v nadaljevanju: naročnik), vabi zainteresirane ponudnike, da predložijo svojo pisno ponudbo v skladu s to razpisno dokumentacijo in sodelujejo v postopku oddaje javnega naročila.</w:t>
      </w:r>
    </w:p>
    <w:p w14:paraId="363442B7" w14:textId="6C32026C" w:rsidR="009638C2" w:rsidRPr="00957001" w:rsidRDefault="001919D9">
      <w:pPr>
        <w:spacing w:before="225" w:after="225" w:line="240" w:lineRule="auto"/>
        <w:jc w:val="both"/>
        <w:rPr>
          <w:rFonts w:ascii="Arial" w:hAnsi="Arial" w:cs="Arial"/>
          <w:color w:val="000000"/>
          <w:sz w:val="18"/>
          <w:szCs w:val="18"/>
        </w:rPr>
      </w:pPr>
      <w:r w:rsidRPr="001919D9">
        <w:rPr>
          <w:rFonts w:ascii="Arial" w:hAnsi="Arial" w:cs="Arial"/>
          <w:color w:val="000000"/>
          <w:sz w:val="16"/>
          <w:szCs w:val="16"/>
        </w:rPr>
        <w:t>(</w:t>
      </w:r>
      <w:proofErr w:type="spellStart"/>
      <w:r w:rsidR="009638C2" w:rsidRPr="001919D9">
        <w:rPr>
          <w:rFonts w:ascii="Arial" w:hAnsi="Arial" w:cs="Arial"/>
          <w:i/>
          <w:color w:val="000000"/>
          <w:sz w:val="16"/>
          <w:szCs w:val="16"/>
        </w:rPr>
        <w:t>Pursuant</w:t>
      </w:r>
      <w:proofErr w:type="spellEnd"/>
      <w:r w:rsidR="009638C2" w:rsidRPr="001919D9">
        <w:rPr>
          <w:rFonts w:ascii="Arial" w:hAnsi="Arial" w:cs="Arial"/>
          <w:i/>
          <w:color w:val="000000"/>
          <w:sz w:val="16"/>
          <w:szCs w:val="16"/>
        </w:rPr>
        <w:t xml:space="preserve"> to the Public Procurement Act (Official Gazette of the Republic of Slovenia, No. 91/15 and 14/18; hereinafter: ZJN-3) Contracting Authoritiy</w:t>
      </w:r>
      <w:r w:rsidRPr="001919D9">
        <w:rPr>
          <w:rFonts w:ascii="Arial" w:hAnsi="Arial" w:cs="Arial"/>
          <w:i/>
          <w:color w:val="000000"/>
          <w:sz w:val="16"/>
          <w:szCs w:val="16"/>
        </w:rPr>
        <w:t xml:space="preserve"> </w:t>
      </w:r>
      <w:r w:rsidR="00265324" w:rsidRPr="00265324">
        <w:rPr>
          <w:rFonts w:ascii="Arial" w:hAnsi="Arial" w:cs="Arial"/>
          <w:i/>
          <w:color w:val="000000"/>
          <w:sz w:val="16"/>
          <w:szCs w:val="16"/>
        </w:rPr>
        <w:t>InnoRenew CoE Center odličnosti za raziskave in inovacije na področju obnovljivih materialov in zdravega bivanjskega okolja, Livade 6, 6310 Izola - Isola</w:t>
      </w:r>
      <w:r w:rsidR="00265324" w:rsidRPr="00957001">
        <w:rPr>
          <w:rFonts w:ascii="Arial" w:hAnsi="Arial" w:cs="Arial"/>
          <w:color w:val="000000"/>
          <w:sz w:val="18"/>
          <w:szCs w:val="18"/>
        </w:rPr>
        <w:t xml:space="preserve"> </w:t>
      </w:r>
      <w:r w:rsidRPr="001919D9">
        <w:rPr>
          <w:rFonts w:ascii="Arial" w:hAnsi="Arial" w:cs="Arial"/>
          <w:i/>
          <w:color w:val="000000"/>
          <w:sz w:val="16"/>
          <w:szCs w:val="16"/>
        </w:rPr>
        <w:t xml:space="preserve">(hereinafter: </w:t>
      </w:r>
      <w:r>
        <w:rPr>
          <w:rFonts w:ascii="Arial" w:hAnsi="Arial" w:cs="Arial"/>
          <w:i/>
          <w:color w:val="000000"/>
          <w:sz w:val="16"/>
          <w:szCs w:val="16"/>
        </w:rPr>
        <w:t xml:space="preserve">the </w:t>
      </w:r>
      <w:r w:rsidRPr="001919D9">
        <w:rPr>
          <w:rFonts w:ascii="Arial" w:hAnsi="Arial" w:cs="Arial"/>
          <w:i/>
          <w:color w:val="000000"/>
          <w:sz w:val="16"/>
          <w:szCs w:val="16"/>
        </w:rPr>
        <w:t>Contracting Authoritiy)</w:t>
      </w:r>
      <w:r>
        <w:rPr>
          <w:rFonts w:ascii="Arial" w:hAnsi="Arial" w:cs="Arial"/>
          <w:i/>
          <w:color w:val="000000"/>
          <w:sz w:val="16"/>
          <w:szCs w:val="16"/>
        </w:rPr>
        <w:t xml:space="preserve"> hereby </w:t>
      </w:r>
      <w:proofErr w:type="spellStart"/>
      <w:r>
        <w:rPr>
          <w:rFonts w:ascii="Arial" w:hAnsi="Arial" w:cs="Arial"/>
          <w:i/>
          <w:color w:val="000000"/>
          <w:sz w:val="16"/>
          <w:szCs w:val="16"/>
        </w:rPr>
        <w:t>invites</w:t>
      </w:r>
      <w:proofErr w:type="spellEnd"/>
      <w:r>
        <w:rPr>
          <w:rFonts w:ascii="Arial" w:hAnsi="Arial" w:cs="Arial"/>
          <w:i/>
          <w:color w:val="000000"/>
          <w:sz w:val="16"/>
          <w:szCs w:val="16"/>
        </w:rPr>
        <w:t xml:space="preserve"> </w:t>
      </w:r>
      <w:proofErr w:type="spellStart"/>
      <w:r>
        <w:rPr>
          <w:rFonts w:ascii="Arial" w:hAnsi="Arial" w:cs="Arial"/>
          <w:i/>
          <w:color w:val="000000"/>
          <w:sz w:val="16"/>
          <w:szCs w:val="16"/>
        </w:rPr>
        <w:t>tenderers</w:t>
      </w:r>
      <w:proofErr w:type="spellEnd"/>
      <w:r w:rsidRPr="001919D9">
        <w:rPr>
          <w:rFonts w:ascii="Arial" w:hAnsi="Arial" w:cs="Arial"/>
          <w:i/>
          <w:color w:val="000000"/>
          <w:sz w:val="16"/>
          <w:szCs w:val="16"/>
        </w:rPr>
        <w:t>, in accordance with these procuremen</w:t>
      </w:r>
      <w:r w:rsidR="00367018">
        <w:rPr>
          <w:rFonts w:ascii="Arial" w:hAnsi="Arial" w:cs="Arial"/>
          <w:i/>
          <w:color w:val="000000"/>
          <w:sz w:val="16"/>
          <w:szCs w:val="16"/>
        </w:rPr>
        <w:t xml:space="preserve">t </w:t>
      </w:r>
      <w:proofErr w:type="spellStart"/>
      <w:r w:rsidR="00367018">
        <w:rPr>
          <w:rFonts w:ascii="Arial" w:hAnsi="Arial" w:cs="Arial"/>
          <w:i/>
          <w:color w:val="000000"/>
          <w:sz w:val="16"/>
          <w:szCs w:val="16"/>
        </w:rPr>
        <w:t>documents</w:t>
      </w:r>
      <w:proofErr w:type="spellEnd"/>
      <w:r w:rsidR="00367018">
        <w:rPr>
          <w:rFonts w:ascii="Arial" w:hAnsi="Arial" w:cs="Arial"/>
          <w:i/>
          <w:color w:val="000000"/>
          <w:sz w:val="16"/>
          <w:szCs w:val="16"/>
        </w:rPr>
        <w:t>, to submit a tender.)</w:t>
      </w:r>
    </w:p>
    <w:p w14:paraId="7ABE5825" w14:textId="1CC3D09C" w:rsidR="00ED72B8" w:rsidRPr="00957001" w:rsidRDefault="00565763">
      <w:pPr>
        <w:spacing w:before="225" w:after="225" w:line="240" w:lineRule="auto"/>
        <w:jc w:val="both"/>
        <w:rPr>
          <w:rFonts w:ascii="Arial" w:hAnsi="Arial" w:cs="Arial"/>
          <w:sz w:val="18"/>
          <w:szCs w:val="18"/>
        </w:rPr>
      </w:pPr>
      <w:r w:rsidRPr="00957001">
        <w:rPr>
          <w:rFonts w:ascii="Arial" w:hAnsi="Arial" w:cs="Arial"/>
          <w:b/>
          <w:color w:val="000000"/>
          <w:sz w:val="18"/>
          <w:szCs w:val="18"/>
        </w:rPr>
        <w:t>Delitev naročila na sklope:</w:t>
      </w:r>
      <w:r w:rsidRPr="00957001">
        <w:rPr>
          <w:rFonts w:ascii="Arial" w:hAnsi="Arial" w:cs="Arial"/>
          <w:color w:val="000000"/>
          <w:sz w:val="18"/>
          <w:szCs w:val="18"/>
        </w:rPr>
        <w:t xml:space="preserve"> </w:t>
      </w:r>
      <w:bookmarkStart w:id="2" w:name="_Hlk45814362"/>
      <w:r w:rsidR="000A048F" w:rsidRPr="00686272">
        <w:rPr>
          <w:rFonts w:ascii="Arial" w:hAnsi="Arial" w:cs="Arial"/>
          <w:color w:val="FF0000"/>
          <w:sz w:val="18"/>
          <w:szCs w:val="18"/>
        </w:rPr>
        <w:t>1</w:t>
      </w:r>
      <w:r w:rsidR="00686272" w:rsidRPr="00686272">
        <w:rPr>
          <w:rFonts w:ascii="Arial" w:hAnsi="Arial" w:cs="Arial"/>
          <w:color w:val="FF0000"/>
          <w:sz w:val="18"/>
          <w:szCs w:val="18"/>
        </w:rPr>
        <w:t>1</w:t>
      </w:r>
      <w:r w:rsidR="00744A12" w:rsidRPr="00686272">
        <w:rPr>
          <w:rFonts w:ascii="Arial" w:hAnsi="Arial" w:cs="Arial"/>
          <w:color w:val="FF0000"/>
          <w:sz w:val="18"/>
          <w:szCs w:val="18"/>
        </w:rPr>
        <w:t xml:space="preserve"> sklopov</w:t>
      </w:r>
      <w:r w:rsidR="00367018" w:rsidRPr="00686272">
        <w:rPr>
          <w:rFonts w:ascii="Arial" w:hAnsi="Arial" w:cs="Arial"/>
          <w:color w:val="FF0000"/>
          <w:sz w:val="18"/>
          <w:szCs w:val="18"/>
        </w:rPr>
        <w:t xml:space="preserve">. </w:t>
      </w:r>
      <w:r w:rsidR="00367018">
        <w:rPr>
          <w:rFonts w:ascii="Arial" w:hAnsi="Arial" w:cs="Arial"/>
          <w:color w:val="000000"/>
          <w:sz w:val="18"/>
          <w:szCs w:val="18"/>
        </w:rPr>
        <w:t xml:space="preserve">/ </w:t>
      </w:r>
      <w:r w:rsidR="00367018" w:rsidRPr="00367018">
        <w:rPr>
          <w:rFonts w:ascii="Arial" w:hAnsi="Arial" w:cs="Arial"/>
          <w:i/>
          <w:color w:val="000000"/>
          <w:sz w:val="16"/>
          <w:szCs w:val="16"/>
        </w:rPr>
        <w:t xml:space="preserve">(The public contract is </w:t>
      </w:r>
      <w:proofErr w:type="spellStart"/>
      <w:r w:rsidR="00367018" w:rsidRPr="00367018">
        <w:rPr>
          <w:rFonts w:ascii="Arial" w:hAnsi="Arial" w:cs="Arial"/>
          <w:i/>
          <w:color w:val="000000"/>
          <w:sz w:val="16"/>
          <w:szCs w:val="16"/>
        </w:rPr>
        <w:t>divided</w:t>
      </w:r>
      <w:proofErr w:type="spellEnd"/>
      <w:r w:rsidR="00367018" w:rsidRPr="00367018">
        <w:rPr>
          <w:rFonts w:ascii="Arial" w:hAnsi="Arial" w:cs="Arial"/>
          <w:i/>
          <w:color w:val="000000"/>
          <w:sz w:val="16"/>
          <w:szCs w:val="16"/>
        </w:rPr>
        <w:t xml:space="preserve"> into </w:t>
      </w:r>
      <w:r w:rsidR="000A048F" w:rsidRPr="00686272">
        <w:rPr>
          <w:rFonts w:ascii="Arial" w:hAnsi="Arial" w:cs="Arial"/>
          <w:i/>
          <w:color w:val="FF0000"/>
          <w:sz w:val="16"/>
          <w:szCs w:val="16"/>
        </w:rPr>
        <w:t>1</w:t>
      </w:r>
      <w:r w:rsidR="00686272" w:rsidRPr="00686272">
        <w:rPr>
          <w:rFonts w:ascii="Arial" w:hAnsi="Arial" w:cs="Arial"/>
          <w:i/>
          <w:color w:val="FF0000"/>
          <w:sz w:val="16"/>
          <w:szCs w:val="16"/>
        </w:rPr>
        <w:t xml:space="preserve">1 </w:t>
      </w:r>
      <w:proofErr w:type="spellStart"/>
      <w:r w:rsidR="00367018" w:rsidRPr="00686272">
        <w:rPr>
          <w:rFonts w:ascii="Arial" w:hAnsi="Arial" w:cs="Arial"/>
          <w:i/>
          <w:color w:val="FF0000"/>
          <w:sz w:val="16"/>
          <w:szCs w:val="16"/>
        </w:rPr>
        <w:t>lots</w:t>
      </w:r>
      <w:proofErr w:type="spellEnd"/>
      <w:r w:rsidR="00367018" w:rsidRPr="00367018">
        <w:rPr>
          <w:rFonts w:ascii="Arial" w:hAnsi="Arial" w:cs="Arial"/>
          <w:i/>
          <w:color w:val="000000"/>
          <w:sz w:val="16"/>
          <w:szCs w:val="16"/>
        </w:rPr>
        <w:t>.</w:t>
      </w:r>
      <w:r w:rsidR="00367018">
        <w:rPr>
          <w:rFonts w:ascii="Arial" w:hAnsi="Arial" w:cs="Arial"/>
          <w:i/>
          <w:color w:val="000000"/>
          <w:sz w:val="16"/>
          <w:szCs w:val="16"/>
        </w:rPr>
        <w:t>)</w:t>
      </w:r>
      <w:bookmarkEnd w:id="2"/>
    </w:p>
    <w:p w14:paraId="73489001" w14:textId="77777777" w:rsidR="00ED72B8"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Skrbno preverite, da ste prejeli celotno razpisno dokumentacijo in da ste na ta način seznanjeni z vsemi zahtevami naročnika. </w:t>
      </w:r>
    </w:p>
    <w:p w14:paraId="248CFC65" w14:textId="12181AF5" w:rsidR="00367018" w:rsidRPr="00367018" w:rsidRDefault="00367018">
      <w:pPr>
        <w:spacing w:before="225" w:after="225" w:line="240" w:lineRule="auto"/>
        <w:jc w:val="both"/>
        <w:rPr>
          <w:rFonts w:ascii="Arial" w:hAnsi="Arial" w:cs="Arial"/>
          <w:i/>
          <w:sz w:val="16"/>
          <w:szCs w:val="16"/>
        </w:rPr>
      </w:pPr>
      <w:r>
        <w:rPr>
          <w:rFonts w:ascii="Arial" w:hAnsi="Arial" w:cs="Arial"/>
          <w:i/>
          <w:color w:val="000000"/>
          <w:sz w:val="16"/>
          <w:szCs w:val="16"/>
        </w:rPr>
        <w:t>(</w:t>
      </w:r>
      <w:proofErr w:type="spellStart"/>
      <w:r w:rsidRPr="00367018">
        <w:rPr>
          <w:rFonts w:ascii="Arial" w:hAnsi="Arial" w:cs="Arial"/>
          <w:i/>
          <w:color w:val="000000"/>
          <w:sz w:val="16"/>
          <w:szCs w:val="16"/>
        </w:rPr>
        <w:t>Carefully</w:t>
      </w:r>
      <w:proofErr w:type="spellEnd"/>
      <w:r w:rsidRPr="00367018">
        <w:rPr>
          <w:rFonts w:ascii="Arial" w:hAnsi="Arial" w:cs="Arial"/>
          <w:i/>
          <w:color w:val="000000"/>
          <w:sz w:val="16"/>
          <w:szCs w:val="16"/>
        </w:rPr>
        <w:t xml:space="preserve"> </w:t>
      </w:r>
      <w:proofErr w:type="spellStart"/>
      <w:r w:rsidRPr="00367018">
        <w:rPr>
          <w:rFonts w:ascii="Arial" w:hAnsi="Arial" w:cs="Arial"/>
          <w:i/>
          <w:color w:val="000000"/>
          <w:sz w:val="16"/>
          <w:szCs w:val="16"/>
        </w:rPr>
        <w:t>check</w:t>
      </w:r>
      <w:proofErr w:type="spellEnd"/>
      <w:r w:rsidRPr="00367018">
        <w:rPr>
          <w:rFonts w:ascii="Arial" w:hAnsi="Arial" w:cs="Arial"/>
          <w:i/>
          <w:color w:val="000000"/>
          <w:sz w:val="16"/>
          <w:szCs w:val="16"/>
        </w:rPr>
        <w:t xml:space="preserve"> that you </w:t>
      </w:r>
      <w:proofErr w:type="spellStart"/>
      <w:r w:rsidRPr="00367018">
        <w:rPr>
          <w:rFonts w:ascii="Arial" w:hAnsi="Arial" w:cs="Arial"/>
          <w:i/>
          <w:color w:val="000000"/>
          <w:sz w:val="16"/>
          <w:szCs w:val="16"/>
        </w:rPr>
        <w:t>have</w:t>
      </w:r>
      <w:proofErr w:type="spellEnd"/>
      <w:r w:rsidRPr="00367018">
        <w:rPr>
          <w:rFonts w:ascii="Arial" w:hAnsi="Arial" w:cs="Arial"/>
          <w:i/>
          <w:color w:val="000000"/>
          <w:sz w:val="16"/>
          <w:szCs w:val="16"/>
        </w:rPr>
        <w:t xml:space="preserve"> received the </w:t>
      </w:r>
      <w:proofErr w:type="spellStart"/>
      <w:r w:rsidRPr="00367018">
        <w:rPr>
          <w:rFonts w:ascii="Arial" w:hAnsi="Arial" w:cs="Arial"/>
          <w:i/>
          <w:color w:val="000000"/>
          <w:sz w:val="16"/>
          <w:szCs w:val="16"/>
        </w:rPr>
        <w:t>complete</w:t>
      </w:r>
      <w:proofErr w:type="spellEnd"/>
      <w:r w:rsidRPr="00367018">
        <w:rPr>
          <w:rFonts w:ascii="Arial" w:hAnsi="Arial" w:cs="Arial"/>
          <w:i/>
          <w:color w:val="000000"/>
          <w:sz w:val="16"/>
          <w:szCs w:val="16"/>
        </w:rPr>
        <w:t xml:space="preserve"> </w:t>
      </w:r>
      <w:r w:rsidRPr="001919D9">
        <w:rPr>
          <w:rFonts w:ascii="Arial" w:hAnsi="Arial" w:cs="Arial"/>
          <w:i/>
          <w:color w:val="000000"/>
          <w:sz w:val="16"/>
          <w:szCs w:val="16"/>
        </w:rPr>
        <w:t>procuremen</w:t>
      </w:r>
      <w:r>
        <w:rPr>
          <w:rFonts w:ascii="Arial" w:hAnsi="Arial" w:cs="Arial"/>
          <w:i/>
          <w:color w:val="000000"/>
          <w:sz w:val="16"/>
          <w:szCs w:val="16"/>
        </w:rPr>
        <w:t>t</w:t>
      </w:r>
      <w:r w:rsidRPr="00367018">
        <w:rPr>
          <w:rFonts w:ascii="Arial" w:hAnsi="Arial" w:cs="Arial"/>
          <w:i/>
          <w:color w:val="000000"/>
          <w:sz w:val="16"/>
          <w:szCs w:val="16"/>
        </w:rPr>
        <w:t xml:space="preserve"> documentation and that you are in this </w:t>
      </w:r>
      <w:proofErr w:type="spellStart"/>
      <w:r w:rsidRPr="00367018">
        <w:rPr>
          <w:rFonts w:ascii="Arial" w:hAnsi="Arial" w:cs="Arial"/>
          <w:i/>
          <w:color w:val="000000"/>
          <w:sz w:val="16"/>
          <w:szCs w:val="16"/>
        </w:rPr>
        <w:t>way</w:t>
      </w:r>
      <w:proofErr w:type="spellEnd"/>
      <w:r w:rsidRPr="00367018">
        <w:rPr>
          <w:rFonts w:ascii="Arial" w:hAnsi="Arial" w:cs="Arial"/>
          <w:i/>
          <w:color w:val="000000"/>
          <w:sz w:val="16"/>
          <w:szCs w:val="16"/>
        </w:rPr>
        <w:t xml:space="preserve"> </w:t>
      </w:r>
      <w:proofErr w:type="spellStart"/>
      <w:r w:rsidRPr="00367018">
        <w:rPr>
          <w:rFonts w:ascii="Arial" w:hAnsi="Arial" w:cs="Arial"/>
          <w:i/>
          <w:color w:val="000000"/>
          <w:sz w:val="16"/>
          <w:szCs w:val="16"/>
        </w:rPr>
        <w:t>familiar</w:t>
      </w:r>
      <w:proofErr w:type="spellEnd"/>
      <w:r w:rsidRPr="00367018">
        <w:rPr>
          <w:rFonts w:ascii="Arial" w:hAnsi="Arial" w:cs="Arial"/>
          <w:i/>
          <w:color w:val="000000"/>
          <w:sz w:val="16"/>
          <w:szCs w:val="16"/>
        </w:rPr>
        <w:t xml:space="preserve"> with all the requirements of the Contracting Authoritiy.)</w:t>
      </w:r>
    </w:p>
    <w:p w14:paraId="41C96D46" w14:textId="6A83F7C7" w:rsidR="00565763" w:rsidRPr="00957001" w:rsidRDefault="00565763" w:rsidP="00565763">
      <w:pPr>
        <w:pStyle w:val="Paragraf"/>
        <w:rPr>
          <w:rFonts w:ascii="Arial" w:hAnsi="Arial" w:cs="Arial"/>
        </w:rPr>
      </w:pPr>
      <w:r w:rsidRPr="00957001">
        <w:rPr>
          <w:rFonts w:ascii="Arial" w:hAnsi="Arial" w:cs="Arial"/>
        </w:rPr>
        <w:t>Naročnik je predvidel, da se bo javno naročilo izvedlo skladno z načrtovanim terminskim načrtom</w:t>
      </w:r>
      <w:r w:rsidR="00367018">
        <w:rPr>
          <w:rFonts w:ascii="Arial" w:hAnsi="Arial" w:cs="Arial"/>
        </w:rPr>
        <w:t xml:space="preserve"> / </w:t>
      </w:r>
      <w:r w:rsidR="00367018" w:rsidRPr="00367018">
        <w:rPr>
          <w:rFonts w:ascii="Arial" w:hAnsi="Arial" w:cs="Arial"/>
          <w:i/>
          <w:sz w:val="16"/>
          <w:szCs w:val="16"/>
        </w:rPr>
        <w:t xml:space="preserve">(The </w:t>
      </w:r>
      <w:r w:rsidR="00367018">
        <w:rPr>
          <w:rFonts w:ascii="Arial" w:hAnsi="Arial" w:cs="Arial"/>
          <w:i/>
          <w:sz w:val="16"/>
          <w:szCs w:val="16"/>
        </w:rPr>
        <w:t>C</w:t>
      </w:r>
      <w:r w:rsidR="00FA21EB">
        <w:rPr>
          <w:rFonts w:ascii="Arial" w:hAnsi="Arial" w:cs="Arial"/>
          <w:i/>
          <w:sz w:val="16"/>
          <w:szCs w:val="16"/>
        </w:rPr>
        <w:t xml:space="preserve">ontracting </w:t>
      </w:r>
      <w:r w:rsidR="00367018">
        <w:rPr>
          <w:rFonts w:ascii="Arial" w:hAnsi="Arial" w:cs="Arial"/>
          <w:i/>
          <w:sz w:val="16"/>
          <w:szCs w:val="16"/>
        </w:rPr>
        <w:t>A</w:t>
      </w:r>
      <w:r w:rsidR="00367018" w:rsidRPr="00367018">
        <w:rPr>
          <w:rFonts w:ascii="Arial" w:hAnsi="Arial" w:cs="Arial"/>
          <w:i/>
          <w:sz w:val="16"/>
          <w:szCs w:val="16"/>
        </w:rPr>
        <w:t xml:space="preserve">uthority has </w:t>
      </w:r>
      <w:proofErr w:type="spellStart"/>
      <w:r w:rsidR="00367018" w:rsidRPr="00367018">
        <w:rPr>
          <w:rFonts w:ascii="Arial" w:hAnsi="Arial" w:cs="Arial"/>
          <w:i/>
          <w:sz w:val="16"/>
          <w:szCs w:val="16"/>
        </w:rPr>
        <w:t>envisaged</w:t>
      </w:r>
      <w:proofErr w:type="spellEnd"/>
      <w:r w:rsidR="00367018" w:rsidRPr="00367018">
        <w:rPr>
          <w:rFonts w:ascii="Arial" w:hAnsi="Arial" w:cs="Arial"/>
          <w:i/>
          <w:sz w:val="16"/>
          <w:szCs w:val="16"/>
        </w:rPr>
        <w:t xml:space="preserve"> that the public procurement will be </w:t>
      </w:r>
      <w:proofErr w:type="spellStart"/>
      <w:r w:rsidR="00367018" w:rsidRPr="00367018">
        <w:rPr>
          <w:rFonts w:ascii="Arial" w:hAnsi="Arial" w:cs="Arial"/>
          <w:i/>
          <w:sz w:val="16"/>
          <w:szCs w:val="16"/>
        </w:rPr>
        <w:t>carried</w:t>
      </w:r>
      <w:proofErr w:type="spellEnd"/>
      <w:r w:rsidR="00367018" w:rsidRPr="00367018">
        <w:rPr>
          <w:rFonts w:ascii="Arial" w:hAnsi="Arial" w:cs="Arial"/>
          <w:i/>
          <w:sz w:val="16"/>
          <w:szCs w:val="16"/>
        </w:rPr>
        <w:t xml:space="preserve"> out in accordance with the </w:t>
      </w:r>
      <w:proofErr w:type="spellStart"/>
      <w:r w:rsidR="00367018" w:rsidRPr="00367018">
        <w:rPr>
          <w:rFonts w:ascii="Arial" w:hAnsi="Arial" w:cs="Arial"/>
          <w:i/>
          <w:sz w:val="16"/>
          <w:szCs w:val="16"/>
        </w:rPr>
        <w:t>next</w:t>
      </w:r>
      <w:proofErr w:type="spellEnd"/>
      <w:r w:rsidR="00367018" w:rsidRPr="00367018">
        <w:rPr>
          <w:rFonts w:ascii="Arial" w:hAnsi="Arial" w:cs="Arial"/>
          <w:i/>
          <w:sz w:val="16"/>
          <w:szCs w:val="16"/>
        </w:rPr>
        <w:t xml:space="preserve"> </w:t>
      </w:r>
      <w:proofErr w:type="spellStart"/>
      <w:r w:rsidR="00367018" w:rsidRPr="00367018">
        <w:rPr>
          <w:rFonts w:ascii="Arial" w:hAnsi="Arial" w:cs="Arial"/>
          <w:i/>
          <w:sz w:val="16"/>
          <w:szCs w:val="16"/>
        </w:rPr>
        <w:t>planned</w:t>
      </w:r>
      <w:proofErr w:type="spellEnd"/>
      <w:r w:rsidR="00367018" w:rsidRPr="00367018">
        <w:rPr>
          <w:rFonts w:ascii="Arial" w:hAnsi="Arial" w:cs="Arial"/>
          <w:i/>
          <w:sz w:val="16"/>
          <w:szCs w:val="16"/>
        </w:rPr>
        <w:t xml:space="preserve"> </w:t>
      </w:r>
      <w:proofErr w:type="spellStart"/>
      <w:r w:rsidR="00367018" w:rsidRPr="00367018">
        <w:rPr>
          <w:rFonts w:ascii="Arial" w:hAnsi="Arial" w:cs="Arial"/>
          <w:i/>
          <w:sz w:val="16"/>
          <w:szCs w:val="16"/>
        </w:rPr>
        <w:t>schedule</w:t>
      </w:r>
      <w:proofErr w:type="spellEnd"/>
      <w:r w:rsidR="00367018" w:rsidRPr="00367018">
        <w:rPr>
          <w:rFonts w:ascii="Arial" w:hAnsi="Arial" w:cs="Arial"/>
          <w:i/>
          <w:sz w:val="16"/>
          <w:szCs w:val="16"/>
        </w:rPr>
        <w:t>):</w:t>
      </w:r>
    </w:p>
    <w:tbl>
      <w:tblPr>
        <w:tblW w:w="4921" w:type="pct"/>
        <w:tblInd w:w="-6" w:type="dxa"/>
        <w:tblLook w:val="04A0" w:firstRow="1" w:lastRow="0" w:firstColumn="1" w:lastColumn="0" w:noHBand="0" w:noVBand="1"/>
      </w:tblPr>
      <w:tblGrid>
        <w:gridCol w:w="2746"/>
        <w:gridCol w:w="6169"/>
      </w:tblGrid>
      <w:tr w:rsidR="00ED72B8" w:rsidRPr="00957001" w14:paraId="5E90652E" w14:textId="77777777" w:rsidTr="00D42470">
        <w:trPr>
          <w:trHeight w:val="186"/>
        </w:trPr>
        <w:tc>
          <w:tcPr>
            <w:tcW w:w="15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71FA75" w14:textId="4F70CB33" w:rsidR="00ED72B8" w:rsidRPr="00957001" w:rsidRDefault="00565763">
            <w:pPr>
              <w:rPr>
                <w:rFonts w:ascii="Arial" w:hAnsi="Arial" w:cs="Arial"/>
                <w:sz w:val="18"/>
                <w:szCs w:val="18"/>
              </w:rPr>
            </w:pPr>
            <w:r w:rsidRPr="00957001">
              <w:rPr>
                <w:rFonts w:ascii="Arial" w:hAnsi="Arial" w:cs="Arial"/>
                <w:b/>
                <w:bCs/>
                <w:color w:val="000000"/>
                <w:position w:val="-2"/>
                <w:sz w:val="18"/>
                <w:szCs w:val="18"/>
                <w:shd w:val="clear" w:color="auto" w:fill="D1D1D1"/>
              </w:rPr>
              <w:t>Stadij postopka</w:t>
            </w:r>
            <w:r w:rsidR="00367018">
              <w:rPr>
                <w:rFonts w:ascii="Arial" w:hAnsi="Arial" w:cs="Arial"/>
                <w:b/>
                <w:bCs/>
                <w:color w:val="000000"/>
                <w:position w:val="-2"/>
                <w:sz w:val="18"/>
                <w:szCs w:val="18"/>
                <w:shd w:val="clear" w:color="auto" w:fill="D1D1D1"/>
              </w:rPr>
              <w:t xml:space="preserve"> / </w:t>
            </w:r>
            <w:r w:rsidR="00367018" w:rsidRPr="00367018">
              <w:rPr>
                <w:rFonts w:ascii="Arial" w:hAnsi="Arial" w:cs="Arial"/>
                <w:b/>
                <w:bCs/>
                <w:color w:val="000000"/>
                <w:position w:val="-2"/>
                <w:sz w:val="16"/>
                <w:szCs w:val="16"/>
                <w:shd w:val="clear" w:color="auto" w:fill="D1D1D1"/>
              </w:rPr>
              <w:t xml:space="preserve">The </w:t>
            </w:r>
            <w:proofErr w:type="spellStart"/>
            <w:r w:rsidR="00367018" w:rsidRPr="00367018">
              <w:rPr>
                <w:rFonts w:ascii="Arial" w:hAnsi="Arial" w:cs="Arial"/>
                <w:b/>
                <w:bCs/>
                <w:color w:val="000000"/>
                <w:position w:val="-2"/>
                <w:sz w:val="16"/>
                <w:szCs w:val="16"/>
                <w:shd w:val="clear" w:color="auto" w:fill="D1D1D1"/>
              </w:rPr>
              <w:t>stage</w:t>
            </w:r>
            <w:proofErr w:type="spellEnd"/>
            <w:r w:rsidR="00367018" w:rsidRPr="00367018">
              <w:rPr>
                <w:rFonts w:ascii="Arial" w:hAnsi="Arial" w:cs="Arial"/>
                <w:b/>
                <w:bCs/>
                <w:color w:val="000000"/>
                <w:position w:val="-2"/>
                <w:sz w:val="16"/>
                <w:szCs w:val="16"/>
                <w:shd w:val="clear" w:color="auto" w:fill="D1D1D1"/>
              </w:rPr>
              <w:t xml:space="preserve"> of the procedure</w:t>
            </w:r>
          </w:p>
        </w:tc>
        <w:tc>
          <w:tcPr>
            <w:tcW w:w="34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A24727" w14:textId="5551EA69" w:rsidR="00ED72B8" w:rsidRPr="00957001" w:rsidRDefault="00565763" w:rsidP="00367018">
            <w:pPr>
              <w:jc w:val="right"/>
              <w:rPr>
                <w:rFonts w:ascii="Arial" w:hAnsi="Arial" w:cs="Arial"/>
                <w:sz w:val="18"/>
                <w:szCs w:val="18"/>
              </w:rPr>
            </w:pPr>
            <w:r w:rsidRPr="00957001">
              <w:rPr>
                <w:rFonts w:ascii="Arial" w:hAnsi="Arial" w:cs="Arial"/>
                <w:b/>
                <w:bCs/>
                <w:color w:val="000000"/>
                <w:position w:val="-2"/>
                <w:sz w:val="18"/>
                <w:szCs w:val="18"/>
                <w:shd w:val="clear" w:color="auto" w:fill="D1D1D1"/>
              </w:rPr>
              <w:t>Datumi</w:t>
            </w:r>
            <w:r w:rsidR="00367018">
              <w:rPr>
                <w:rFonts w:ascii="Arial" w:hAnsi="Arial" w:cs="Arial"/>
                <w:b/>
                <w:bCs/>
                <w:color w:val="000000"/>
                <w:position w:val="-2"/>
                <w:sz w:val="18"/>
                <w:szCs w:val="18"/>
                <w:shd w:val="clear" w:color="auto" w:fill="D1D1D1"/>
              </w:rPr>
              <w:t xml:space="preserve"> / </w:t>
            </w:r>
            <w:proofErr w:type="spellStart"/>
            <w:r w:rsidR="00367018" w:rsidRPr="00367018">
              <w:rPr>
                <w:rFonts w:ascii="Arial" w:hAnsi="Arial" w:cs="Arial"/>
                <w:b/>
                <w:bCs/>
                <w:color w:val="000000"/>
                <w:position w:val="-2"/>
                <w:sz w:val="16"/>
                <w:szCs w:val="16"/>
                <w:shd w:val="clear" w:color="auto" w:fill="D1D1D1"/>
              </w:rPr>
              <w:t>Dates</w:t>
            </w:r>
            <w:proofErr w:type="spellEnd"/>
          </w:p>
        </w:tc>
      </w:tr>
      <w:tr w:rsidR="00ED72B8" w:rsidRPr="00957001" w14:paraId="18839C2A" w14:textId="77777777" w:rsidTr="00280549">
        <w:trPr>
          <w:trHeight w:val="556"/>
        </w:trPr>
        <w:tc>
          <w:tcPr>
            <w:tcW w:w="15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67086" w14:textId="361C7DD0" w:rsidR="00ED72B8" w:rsidRPr="00957001" w:rsidRDefault="00565763" w:rsidP="00314400">
            <w:pPr>
              <w:rPr>
                <w:rFonts w:ascii="Arial" w:hAnsi="Arial" w:cs="Arial"/>
                <w:sz w:val="18"/>
                <w:szCs w:val="18"/>
              </w:rPr>
            </w:pPr>
            <w:r w:rsidRPr="00957001">
              <w:rPr>
                <w:rFonts w:ascii="Arial" w:hAnsi="Arial" w:cs="Arial"/>
                <w:color w:val="000000"/>
                <w:position w:val="-2"/>
                <w:sz w:val="18"/>
                <w:szCs w:val="18"/>
              </w:rPr>
              <w:lastRenderedPageBreak/>
              <w:t>Rok za postavitev vprašanj</w:t>
            </w:r>
            <w:r w:rsidR="00A564B3">
              <w:rPr>
                <w:rFonts w:ascii="Arial" w:hAnsi="Arial" w:cs="Arial"/>
                <w:color w:val="000000"/>
                <w:position w:val="-2"/>
                <w:sz w:val="18"/>
                <w:szCs w:val="18"/>
              </w:rPr>
              <w:t xml:space="preserve"> / </w:t>
            </w:r>
            <w:r w:rsidR="00314400" w:rsidRPr="00314400">
              <w:rPr>
                <w:rFonts w:ascii="Arial" w:hAnsi="Arial" w:cs="Arial"/>
                <w:i/>
                <w:color w:val="000000"/>
                <w:position w:val="-2"/>
                <w:sz w:val="16"/>
                <w:szCs w:val="16"/>
              </w:rPr>
              <w:t>d</w:t>
            </w:r>
            <w:r w:rsidR="00A564B3" w:rsidRPr="00314400">
              <w:rPr>
                <w:rFonts w:ascii="Arial" w:hAnsi="Arial" w:cs="Arial"/>
                <w:i/>
                <w:color w:val="000000"/>
                <w:position w:val="-2"/>
                <w:sz w:val="16"/>
                <w:szCs w:val="16"/>
              </w:rPr>
              <w:t xml:space="preserve">eadline for </w:t>
            </w:r>
            <w:proofErr w:type="spellStart"/>
            <w:r w:rsidR="00A564B3" w:rsidRPr="00314400">
              <w:rPr>
                <w:rFonts w:ascii="Arial" w:hAnsi="Arial" w:cs="Arial"/>
                <w:i/>
                <w:color w:val="000000"/>
                <w:position w:val="-2"/>
                <w:sz w:val="16"/>
                <w:szCs w:val="16"/>
              </w:rPr>
              <w:t>Questions</w:t>
            </w:r>
            <w:proofErr w:type="spellEnd"/>
          </w:p>
        </w:tc>
        <w:tc>
          <w:tcPr>
            <w:tcW w:w="34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7A437" w14:textId="46960159" w:rsidR="00ED72B8" w:rsidRPr="00957001" w:rsidRDefault="006B3A8F" w:rsidP="00FA21EB">
            <w:pPr>
              <w:jc w:val="right"/>
              <w:rPr>
                <w:rFonts w:ascii="Arial" w:hAnsi="Arial" w:cs="Arial"/>
                <w:sz w:val="18"/>
                <w:szCs w:val="18"/>
              </w:rPr>
            </w:pPr>
            <w:r w:rsidRPr="00957001">
              <w:rPr>
                <w:rFonts w:ascii="Arial" w:hAnsi="Arial" w:cs="Arial"/>
                <w:color w:val="000000"/>
                <w:position w:val="-2"/>
                <w:sz w:val="18"/>
                <w:szCs w:val="18"/>
              </w:rPr>
              <w:t>d</w:t>
            </w:r>
            <w:r w:rsidR="00565763" w:rsidRPr="00957001">
              <w:rPr>
                <w:rFonts w:ascii="Arial" w:hAnsi="Arial" w:cs="Arial"/>
                <w:color w:val="000000"/>
                <w:position w:val="-2"/>
                <w:sz w:val="18"/>
                <w:szCs w:val="18"/>
              </w:rPr>
              <w:t>o</w:t>
            </w:r>
            <w:r w:rsidRPr="00957001">
              <w:rPr>
                <w:rFonts w:ascii="Arial" w:hAnsi="Arial" w:cs="Arial"/>
                <w:color w:val="000000"/>
                <w:position w:val="-2"/>
                <w:sz w:val="18"/>
                <w:szCs w:val="18"/>
              </w:rPr>
              <w:t xml:space="preserve"> </w:t>
            </w:r>
            <w:r w:rsidR="000A048F">
              <w:rPr>
                <w:rFonts w:ascii="Arial" w:hAnsi="Arial" w:cs="Arial"/>
                <w:color w:val="000000"/>
                <w:position w:val="-2"/>
                <w:sz w:val="18"/>
                <w:szCs w:val="18"/>
              </w:rPr>
              <w:t>1</w:t>
            </w:r>
            <w:r w:rsidR="00416BDC">
              <w:rPr>
                <w:rFonts w:ascii="Arial" w:hAnsi="Arial" w:cs="Arial"/>
                <w:color w:val="000000"/>
                <w:position w:val="-2"/>
                <w:sz w:val="18"/>
                <w:szCs w:val="18"/>
              </w:rPr>
              <w:t>4</w:t>
            </w:r>
            <w:r w:rsidR="00565763" w:rsidRPr="00957001">
              <w:rPr>
                <w:rFonts w:ascii="Arial" w:hAnsi="Arial" w:cs="Arial"/>
                <w:color w:val="000000"/>
                <w:position w:val="-2"/>
                <w:sz w:val="18"/>
                <w:szCs w:val="18"/>
              </w:rPr>
              <w:t>.</w:t>
            </w:r>
            <w:r w:rsidR="00B871A6">
              <w:rPr>
                <w:rFonts w:ascii="Arial" w:hAnsi="Arial" w:cs="Arial"/>
                <w:color w:val="000000"/>
                <w:position w:val="-2"/>
                <w:sz w:val="18"/>
                <w:szCs w:val="18"/>
              </w:rPr>
              <w:t xml:space="preserve"> </w:t>
            </w:r>
            <w:r w:rsidR="000A048F">
              <w:rPr>
                <w:rFonts w:ascii="Arial" w:hAnsi="Arial" w:cs="Arial"/>
                <w:color w:val="000000"/>
                <w:position w:val="-2"/>
                <w:sz w:val="18"/>
                <w:szCs w:val="18"/>
              </w:rPr>
              <w:t>7</w:t>
            </w:r>
            <w:r w:rsidR="00565763" w:rsidRPr="00957001">
              <w:rPr>
                <w:rFonts w:ascii="Arial" w:hAnsi="Arial" w:cs="Arial"/>
                <w:color w:val="000000"/>
                <w:position w:val="-2"/>
                <w:sz w:val="18"/>
                <w:szCs w:val="18"/>
              </w:rPr>
              <w:t>.</w:t>
            </w:r>
            <w:r w:rsidR="00B871A6">
              <w:rPr>
                <w:rFonts w:ascii="Arial" w:hAnsi="Arial" w:cs="Arial"/>
                <w:color w:val="000000"/>
                <w:position w:val="-2"/>
                <w:sz w:val="18"/>
                <w:szCs w:val="18"/>
              </w:rPr>
              <w:t xml:space="preserve"> </w:t>
            </w:r>
            <w:r w:rsidR="00FA21EB">
              <w:rPr>
                <w:rFonts w:ascii="Arial" w:hAnsi="Arial" w:cs="Arial"/>
                <w:color w:val="000000"/>
                <w:position w:val="-2"/>
                <w:sz w:val="18"/>
                <w:szCs w:val="18"/>
              </w:rPr>
              <w:t>20</w:t>
            </w:r>
            <w:r w:rsidR="00F260F9">
              <w:rPr>
                <w:rFonts w:ascii="Arial" w:hAnsi="Arial" w:cs="Arial"/>
                <w:color w:val="000000"/>
                <w:position w:val="-2"/>
                <w:sz w:val="18"/>
                <w:szCs w:val="18"/>
              </w:rPr>
              <w:t>20</w:t>
            </w:r>
            <w:r w:rsidR="00FA21EB">
              <w:rPr>
                <w:rFonts w:ascii="Arial" w:hAnsi="Arial" w:cs="Arial"/>
                <w:color w:val="000000"/>
                <w:position w:val="-2"/>
                <w:sz w:val="18"/>
                <w:szCs w:val="18"/>
              </w:rPr>
              <w:t xml:space="preserve"> </w:t>
            </w:r>
            <w:r w:rsidR="00565763" w:rsidRPr="00957001">
              <w:rPr>
                <w:rFonts w:ascii="Arial" w:hAnsi="Arial" w:cs="Arial"/>
                <w:color w:val="000000"/>
                <w:position w:val="-2"/>
                <w:sz w:val="18"/>
                <w:szCs w:val="18"/>
              </w:rPr>
              <w:t xml:space="preserve">do </w:t>
            </w:r>
            <w:r w:rsidR="007E4274" w:rsidRPr="00957001">
              <w:rPr>
                <w:rFonts w:ascii="Arial" w:hAnsi="Arial" w:cs="Arial"/>
                <w:color w:val="000000"/>
                <w:position w:val="-2"/>
                <w:sz w:val="18"/>
                <w:szCs w:val="18"/>
              </w:rPr>
              <w:t>1</w:t>
            </w:r>
            <w:r w:rsidR="00FA21EB">
              <w:rPr>
                <w:rFonts w:ascii="Arial" w:hAnsi="Arial" w:cs="Arial"/>
                <w:color w:val="000000"/>
                <w:position w:val="-2"/>
                <w:sz w:val="18"/>
                <w:szCs w:val="18"/>
              </w:rPr>
              <w:t>0</w:t>
            </w:r>
            <w:r w:rsidR="00565763" w:rsidRPr="00957001">
              <w:rPr>
                <w:rFonts w:ascii="Arial" w:hAnsi="Arial" w:cs="Arial"/>
                <w:color w:val="000000"/>
                <w:position w:val="-2"/>
                <w:sz w:val="18"/>
                <w:szCs w:val="18"/>
              </w:rPr>
              <w:t>:00</w:t>
            </w:r>
            <w:r w:rsidR="00314400">
              <w:rPr>
                <w:rFonts w:ascii="Arial" w:hAnsi="Arial" w:cs="Arial"/>
                <w:color w:val="000000"/>
                <w:position w:val="-2"/>
                <w:sz w:val="18"/>
                <w:szCs w:val="18"/>
              </w:rPr>
              <w:t xml:space="preserve"> /                                                                               </w:t>
            </w:r>
            <w:proofErr w:type="spellStart"/>
            <w:r w:rsidR="00314400">
              <w:rPr>
                <w:rFonts w:ascii="Arial" w:hAnsi="Arial" w:cs="Arial"/>
                <w:i/>
                <w:color w:val="000000"/>
                <w:position w:val="-2"/>
                <w:sz w:val="16"/>
                <w:szCs w:val="16"/>
              </w:rPr>
              <w:t>till</w:t>
            </w:r>
            <w:proofErr w:type="spellEnd"/>
            <w:r w:rsidR="00314400" w:rsidRPr="00314400">
              <w:rPr>
                <w:rFonts w:ascii="Arial" w:hAnsi="Arial" w:cs="Arial"/>
                <w:i/>
                <w:color w:val="000000"/>
                <w:position w:val="-2"/>
                <w:sz w:val="16"/>
                <w:szCs w:val="16"/>
              </w:rPr>
              <w:t xml:space="preserve"> </w:t>
            </w:r>
            <w:r w:rsidR="00744A12">
              <w:rPr>
                <w:rFonts w:ascii="Arial" w:hAnsi="Arial" w:cs="Arial"/>
                <w:i/>
                <w:color w:val="000000"/>
                <w:position w:val="-2"/>
                <w:sz w:val="16"/>
                <w:szCs w:val="16"/>
              </w:rPr>
              <w:t>1</w:t>
            </w:r>
            <w:r w:rsidR="00FA21EB">
              <w:rPr>
                <w:rFonts w:ascii="Arial" w:hAnsi="Arial" w:cs="Arial"/>
                <w:i/>
                <w:color w:val="000000"/>
                <w:position w:val="-2"/>
                <w:sz w:val="16"/>
                <w:szCs w:val="16"/>
              </w:rPr>
              <w:t>0</w:t>
            </w:r>
            <w:r w:rsidR="00314400" w:rsidRPr="00314400">
              <w:rPr>
                <w:rFonts w:ascii="Arial" w:hAnsi="Arial" w:cs="Arial"/>
                <w:i/>
                <w:color w:val="000000"/>
                <w:position w:val="-2"/>
                <w:sz w:val="16"/>
                <w:szCs w:val="16"/>
              </w:rPr>
              <w:t xml:space="preserve">:00 </w:t>
            </w:r>
            <w:proofErr w:type="spellStart"/>
            <w:r w:rsidR="00744A12">
              <w:rPr>
                <w:rFonts w:ascii="Arial" w:hAnsi="Arial" w:cs="Arial"/>
                <w:i/>
                <w:color w:val="000000"/>
                <w:position w:val="-2"/>
                <w:sz w:val="16"/>
                <w:szCs w:val="16"/>
              </w:rPr>
              <w:t>a.m</w:t>
            </w:r>
            <w:proofErr w:type="spellEnd"/>
            <w:r w:rsidR="00744A12">
              <w:rPr>
                <w:rFonts w:ascii="Arial" w:hAnsi="Arial" w:cs="Arial"/>
                <w:i/>
                <w:color w:val="000000"/>
                <w:position w:val="-2"/>
                <w:sz w:val="16"/>
                <w:szCs w:val="16"/>
              </w:rPr>
              <w:t xml:space="preserve">. </w:t>
            </w:r>
            <w:r w:rsidR="00314400">
              <w:rPr>
                <w:rFonts w:ascii="Arial" w:hAnsi="Arial" w:cs="Arial"/>
                <w:i/>
                <w:color w:val="000000"/>
                <w:position w:val="-2"/>
                <w:sz w:val="16"/>
                <w:szCs w:val="16"/>
              </w:rPr>
              <w:t xml:space="preserve">on </w:t>
            </w:r>
            <w:proofErr w:type="spellStart"/>
            <w:r w:rsidR="00F260F9">
              <w:rPr>
                <w:rFonts w:ascii="Arial" w:hAnsi="Arial" w:cs="Arial"/>
                <w:i/>
                <w:color w:val="000000"/>
                <w:position w:val="-2"/>
                <w:sz w:val="16"/>
                <w:szCs w:val="16"/>
              </w:rPr>
              <w:t>J</w:t>
            </w:r>
            <w:r w:rsidR="000A048F">
              <w:rPr>
                <w:rFonts w:ascii="Arial" w:hAnsi="Arial" w:cs="Arial"/>
                <w:i/>
                <w:color w:val="000000"/>
                <w:position w:val="-2"/>
                <w:sz w:val="16"/>
                <w:szCs w:val="16"/>
              </w:rPr>
              <w:t>uly</w:t>
            </w:r>
            <w:proofErr w:type="spellEnd"/>
            <w:r w:rsidR="00F260F9">
              <w:rPr>
                <w:rFonts w:ascii="Arial" w:hAnsi="Arial" w:cs="Arial"/>
                <w:i/>
                <w:color w:val="000000"/>
                <w:position w:val="-2"/>
                <w:sz w:val="16"/>
                <w:szCs w:val="16"/>
              </w:rPr>
              <w:t xml:space="preserve"> </w:t>
            </w:r>
            <w:r w:rsidR="000A048F">
              <w:rPr>
                <w:rFonts w:ascii="Arial" w:hAnsi="Arial" w:cs="Arial"/>
                <w:i/>
                <w:color w:val="000000"/>
                <w:position w:val="-2"/>
                <w:sz w:val="16"/>
                <w:szCs w:val="16"/>
              </w:rPr>
              <w:t>1</w:t>
            </w:r>
            <w:r w:rsidR="00416BDC">
              <w:rPr>
                <w:rFonts w:ascii="Arial" w:hAnsi="Arial" w:cs="Arial"/>
                <w:i/>
                <w:color w:val="000000"/>
                <w:position w:val="-2"/>
                <w:sz w:val="16"/>
                <w:szCs w:val="16"/>
              </w:rPr>
              <w:t>4</w:t>
            </w:r>
            <w:r w:rsidR="00F260F9">
              <w:rPr>
                <w:rFonts w:ascii="Arial" w:hAnsi="Arial" w:cs="Arial"/>
                <w:i/>
                <w:color w:val="000000"/>
                <w:position w:val="-2"/>
                <w:sz w:val="16"/>
                <w:szCs w:val="16"/>
              </w:rPr>
              <w:t>, 2020</w:t>
            </w:r>
          </w:p>
        </w:tc>
      </w:tr>
      <w:tr w:rsidR="00ED72B8" w:rsidRPr="00957001" w14:paraId="73C42C52" w14:textId="77777777" w:rsidTr="00D42470">
        <w:trPr>
          <w:trHeight w:val="192"/>
        </w:trPr>
        <w:tc>
          <w:tcPr>
            <w:tcW w:w="15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AA3FE" w14:textId="61E9CE78" w:rsidR="00ED72B8" w:rsidRPr="00957001" w:rsidRDefault="00565763" w:rsidP="00314400">
            <w:pPr>
              <w:rPr>
                <w:rFonts w:ascii="Arial" w:hAnsi="Arial" w:cs="Arial"/>
                <w:sz w:val="18"/>
                <w:szCs w:val="18"/>
              </w:rPr>
            </w:pPr>
            <w:r w:rsidRPr="00957001">
              <w:rPr>
                <w:rFonts w:ascii="Arial" w:hAnsi="Arial" w:cs="Arial"/>
                <w:color w:val="000000"/>
                <w:position w:val="-2"/>
                <w:sz w:val="18"/>
                <w:szCs w:val="18"/>
              </w:rPr>
              <w:t>Rok za predložitev ponudb</w:t>
            </w:r>
            <w:r w:rsidR="00314400">
              <w:rPr>
                <w:rFonts w:ascii="Arial" w:hAnsi="Arial" w:cs="Arial"/>
                <w:color w:val="000000"/>
                <w:position w:val="-2"/>
                <w:sz w:val="18"/>
                <w:szCs w:val="18"/>
              </w:rPr>
              <w:t xml:space="preserve"> / </w:t>
            </w:r>
            <w:r w:rsidR="00314400" w:rsidRPr="00314400">
              <w:rPr>
                <w:rFonts w:ascii="Arial" w:eastAsia="Times New Roman" w:hAnsi="Arial" w:cs="Arial"/>
                <w:i/>
                <w:sz w:val="16"/>
                <w:szCs w:val="16"/>
                <w:lang w:val="en-GB" w:eastAsia="en-GB" w:bidi="en-GB"/>
              </w:rPr>
              <w:t>deadline for submitting the tenders</w:t>
            </w:r>
          </w:p>
        </w:tc>
        <w:tc>
          <w:tcPr>
            <w:tcW w:w="34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20B9D" w14:textId="62D64F34" w:rsidR="00ED72B8" w:rsidRPr="00957001" w:rsidRDefault="0015710A" w:rsidP="00FA21EB">
            <w:pPr>
              <w:jc w:val="right"/>
              <w:rPr>
                <w:rFonts w:ascii="Arial" w:hAnsi="Arial" w:cs="Arial"/>
                <w:sz w:val="18"/>
                <w:szCs w:val="18"/>
              </w:rPr>
            </w:pPr>
            <w:r w:rsidRPr="0015710A">
              <w:rPr>
                <w:rFonts w:ascii="Arial" w:hAnsi="Arial" w:cs="Arial"/>
                <w:b/>
                <w:color w:val="000000"/>
                <w:position w:val="-2"/>
                <w:sz w:val="18"/>
                <w:szCs w:val="18"/>
              </w:rPr>
              <w:t>Oddaja ponudb prek aplikacije e-JN</w:t>
            </w:r>
            <w:r>
              <w:rPr>
                <w:rFonts w:ascii="Arial" w:hAnsi="Arial" w:cs="Arial"/>
                <w:color w:val="000000"/>
                <w:position w:val="-2"/>
                <w:sz w:val="18"/>
                <w:szCs w:val="18"/>
              </w:rPr>
              <w:t xml:space="preserve"> </w:t>
            </w:r>
            <w:r w:rsidR="00B95400" w:rsidRPr="00957001">
              <w:rPr>
                <w:rFonts w:ascii="Arial" w:hAnsi="Arial" w:cs="Arial"/>
                <w:color w:val="000000"/>
                <w:position w:val="-2"/>
                <w:sz w:val="18"/>
                <w:szCs w:val="18"/>
              </w:rPr>
              <w:t>d</w:t>
            </w:r>
            <w:r w:rsidR="00565763" w:rsidRPr="00957001">
              <w:rPr>
                <w:rFonts w:ascii="Arial" w:hAnsi="Arial" w:cs="Arial"/>
                <w:color w:val="000000"/>
                <w:position w:val="-2"/>
                <w:sz w:val="18"/>
                <w:szCs w:val="18"/>
              </w:rPr>
              <w:t>o</w:t>
            </w:r>
            <w:r w:rsidR="00AE6F38" w:rsidRPr="00957001">
              <w:rPr>
                <w:rFonts w:ascii="Arial" w:hAnsi="Arial" w:cs="Arial"/>
                <w:color w:val="000000"/>
                <w:position w:val="-2"/>
                <w:sz w:val="18"/>
                <w:szCs w:val="18"/>
              </w:rPr>
              <w:t xml:space="preserve"> </w:t>
            </w:r>
            <w:r w:rsidR="000A048F">
              <w:rPr>
                <w:rFonts w:ascii="Arial" w:hAnsi="Arial" w:cs="Arial"/>
                <w:color w:val="000000"/>
                <w:position w:val="-2"/>
                <w:sz w:val="18"/>
                <w:szCs w:val="18"/>
              </w:rPr>
              <w:t>2</w:t>
            </w:r>
            <w:r w:rsidR="00416BDC">
              <w:rPr>
                <w:rFonts w:ascii="Arial" w:hAnsi="Arial" w:cs="Arial"/>
                <w:color w:val="000000"/>
                <w:position w:val="-2"/>
                <w:sz w:val="18"/>
                <w:szCs w:val="18"/>
              </w:rPr>
              <w:t>4</w:t>
            </w:r>
            <w:r w:rsidR="00565763" w:rsidRPr="00957001">
              <w:rPr>
                <w:rFonts w:ascii="Arial" w:hAnsi="Arial" w:cs="Arial"/>
                <w:color w:val="000000"/>
                <w:position w:val="-2"/>
                <w:sz w:val="18"/>
                <w:szCs w:val="18"/>
              </w:rPr>
              <w:t>.</w:t>
            </w:r>
            <w:r w:rsidR="00B871A6">
              <w:rPr>
                <w:rFonts w:ascii="Arial" w:hAnsi="Arial" w:cs="Arial"/>
                <w:color w:val="000000"/>
                <w:position w:val="-2"/>
                <w:sz w:val="18"/>
                <w:szCs w:val="18"/>
              </w:rPr>
              <w:t xml:space="preserve"> </w:t>
            </w:r>
            <w:r w:rsidR="000A048F">
              <w:rPr>
                <w:rFonts w:ascii="Arial" w:hAnsi="Arial" w:cs="Arial"/>
                <w:color w:val="000000"/>
                <w:position w:val="-2"/>
                <w:sz w:val="18"/>
                <w:szCs w:val="18"/>
              </w:rPr>
              <w:t>7</w:t>
            </w:r>
            <w:r w:rsidR="00565763" w:rsidRPr="00957001">
              <w:rPr>
                <w:rFonts w:ascii="Arial" w:hAnsi="Arial" w:cs="Arial"/>
                <w:color w:val="000000"/>
                <w:position w:val="-2"/>
                <w:sz w:val="18"/>
                <w:szCs w:val="18"/>
              </w:rPr>
              <w:t>.</w:t>
            </w:r>
            <w:r w:rsidR="00B871A6">
              <w:rPr>
                <w:rFonts w:ascii="Arial" w:hAnsi="Arial" w:cs="Arial"/>
                <w:color w:val="000000"/>
                <w:position w:val="-2"/>
                <w:sz w:val="18"/>
                <w:szCs w:val="18"/>
              </w:rPr>
              <w:t xml:space="preserve"> </w:t>
            </w:r>
            <w:r w:rsidR="007E4274" w:rsidRPr="00957001">
              <w:rPr>
                <w:rFonts w:ascii="Arial" w:hAnsi="Arial" w:cs="Arial"/>
                <w:color w:val="000000"/>
                <w:position w:val="-2"/>
                <w:sz w:val="18"/>
                <w:szCs w:val="18"/>
              </w:rPr>
              <w:t>20</w:t>
            </w:r>
            <w:r w:rsidR="00FA21EB">
              <w:rPr>
                <w:rFonts w:ascii="Arial" w:hAnsi="Arial" w:cs="Arial"/>
                <w:color w:val="000000"/>
                <w:position w:val="-2"/>
                <w:sz w:val="18"/>
                <w:szCs w:val="18"/>
              </w:rPr>
              <w:t>20</w:t>
            </w:r>
            <w:r w:rsidR="007E4274" w:rsidRPr="00957001">
              <w:rPr>
                <w:rFonts w:ascii="Arial" w:hAnsi="Arial" w:cs="Arial"/>
                <w:color w:val="000000"/>
                <w:position w:val="-2"/>
                <w:sz w:val="18"/>
                <w:szCs w:val="18"/>
              </w:rPr>
              <w:t xml:space="preserve"> </w:t>
            </w:r>
            <w:r w:rsidR="00565763" w:rsidRPr="00957001">
              <w:rPr>
                <w:rFonts w:ascii="Arial" w:hAnsi="Arial" w:cs="Arial"/>
                <w:color w:val="000000"/>
                <w:position w:val="-2"/>
                <w:sz w:val="18"/>
                <w:szCs w:val="18"/>
              </w:rPr>
              <w:t xml:space="preserve">do </w:t>
            </w:r>
            <w:r w:rsidR="00090B5A">
              <w:rPr>
                <w:rFonts w:ascii="Arial" w:hAnsi="Arial" w:cs="Arial"/>
                <w:color w:val="000000"/>
                <w:position w:val="-2"/>
                <w:sz w:val="18"/>
                <w:szCs w:val="18"/>
              </w:rPr>
              <w:t>1</w:t>
            </w:r>
            <w:r w:rsidR="008B6690">
              <w:rPr>
                <w:rFonts w:ascii="Arial" w:hAnsi="Arial" w:cs="Arial"/>
                <w:color w:val="000000"/>
                <w:position w:val="-2"/>
                <w:sz w:val="18"/>
                <w:szCs w:val="18"/>
              </w:rPr>
              <w:t>0</w:t>
            </w:r>
            <w:r w:rsidR="00565763" w:rsidRPr="00957001">
              <w:rPr>
                <w:rFonts w:ascii="Arial" w:hAnsi="Arial" w:cs="Arial"/>
                <w:color w:val="000000"/>
                <w:position w:val="-2"/>
                <w:sz w:val="18"/>
                <w:szCs w:val="18"/>
              </w:rPr>
              <w:t>:</w:t>
            </w:r>
            <w:r w:rsidR="00431D81" w:rsidRPr="00957001">
              <w:rPr>
                <w:rFonts w:ascii="Arial" w:hAnsi="Arial" w:cs="Arial"/>
                <w:color w:val="000000"/>
                <w:position w:val="-2"/>
                <w:sz w:val="18"/>
                <w:szCs w:val="18"/>
              </w:rPr>
              <w:t>0</w:t>
            </w:r>
            <w:r w:rsidR="00AB3B2F" w:rsidRPr="00957001">
              <w:rPr>
                <w:rFonts w:ascii="Arial" w:hAnsi="Arial" w:cs="Arial"/>
                <w:color w:val="000000"/>
                <w:position w:val="-2"/>
                <w:sz w:val="18"/>
                <w:szCs w:val="18"/>
              </w:rPr>
              <w:t>0</w:t>
            </w:r>
            <w:r w:rsidR="00314400">
              <w:rPr>
                <w:rFonts w:ascii="Arial" w:hAnsi="Arial" w:cs="Arial"/>
                <w:color w:val="000000"/>
                <w:position w:val="-2"/>
                <w:sz w:val="18"/>
                <w:szCs w:val="18"/>
              </w:rPr>
              <w:t xml:space="preserve"> /                </w:t>
            </w:r>
            <w:r w:rsidR="00314400" w:rsidRPr="00314400">
              <w:rPr>
                <w:rFonts w:ascii="Arial" w:hAnsi="Arial" w:cs="Arial"/>
                <w:i/>
                <w:color w:val="000000"/>
                <w:position w:val="-2"/>
                <w:sz w:val="16"/>
                <w:szCs w:val="16"/>
              </w:rPr>
              <w:t xml:space="preserve">via application e-JN </w:t>
            </w:r>
            <w:proofErr w:type="spellStart"/>
            <w:r w:rsidR="00314400">
              <w:rPr>
                <w:rFonts w:ascii="Arial" w:hAnsi="Arial" w:cs="Arial"/>
                <w:i/>
                <w:color w:val="000000"/>
                <w:position w:val="-2"/>
                <w:sz w:val="16"/>
                <w:szCs w:val="16"/>
              </w:rPr>
              <w:t>till</w:t>
            </w:r>
            <w:proofErr w:type="spellEnd"/>
            <w:r w:rsidR="00314400" w:rsidRPr="00314400">
              <w:rPr>
                <w:rFonts w:ascii="Arial" w:hAnsi="Arial" w:cs="Arial"/>
                <w:i/>
                <w:color w:val="000000"/>
                <w:position w:val="-2"/>
                <w:sz w:val="16"/>
                <w:szCs w:val="16"/>
              </w:rPr>
              <w:t xml:space="preserve"> </w:t>
            </w:r>
            <w:r w:rsidR="00090B5A">
              <w:rPr>
                <w:rFonts w:ascii="Arial" w:hAnsi="Arial" w:cs="Arial"/>
                <w:i/>
                <w:color w:val="000000"/>
                <w:position w:val="-2"/>
                <w:sz w:val="16"/>
                <w:szCs w:val="16"/>
              </w:rPr>
              <w:t>1</w:t>
            </w:r>
            <w:r w:rsidR="00EA30C4">
              <w:rPr>
                <w:rFonts w:ascii="Arial" w:hAnsi="Arial" w:cs="Arial"/>
                <w:i/>
                <w:color w:val="000000"/>
                <w:position w:val="-2"/>
                <w:sz w:val="16"/>
                <w:szCs w:val="16"/>
              </w:rPr>
              <w:t>0</w:t>
            </w:r>
            <w:r w:rsidR="00314400" w:rsidRPr="00314400">
              <w:rPr>
                <w:rFonts w:ascii="Arial" w:hAnsi="Arial" w:cs="Arial"/>
                <w:i/>
                <w:color w:val="000000"/>
                <w:position w:val="-2"/>
                <w:sz w:val="16"/>
                <w:szCs w:val="16"/>
              </w:rPr>
              <w:t xml:space="preserve">:00 </w:t>
            </w:r>
            <w:proofErr w:type="spellStart"/>
            <w:r w:rsidR="00314400" w:rsidRPr="00314400">
              <w:rPr>
                <w:rFonts w:ascii="Arial" w:hAnsi="Arial" w:cs="Arial"/>
                <w:i/>
                <w:color w:val="000000"/>
                <w:position w:val="-2"/>
                <w:sz w:val="16"/>
                <w:szCs w:val="16"/>
              </w:rPr>
              <w:t>a.m</w:t>
            </w:r>
            <w:proofErr w:type="spellEnd"/>
            <w:r w:rsidR="00314400" w:rsidRPr="00314400">
              <w:rPr>
                <w:rFonts w:ascii="Arial" w:hAnsi="Arial" w:cs="Arial"/>
                <w:i/>
                <w:color w:val="000000"/>
                <w:position w:val="-2"/>
                <w:sz w:val="16"/>
                <w:szCs w:val="16"/>
              </w:rPr>
              <w:t>.</w:t>
            </w:r>
            <w:r w:rsidR="00090B5A">
              <w:rPr>
                <w:rFonts w:ascii="Arial" w:hAnsi="Arial" w:cs="Arial"/>
                <w:i/>
                <w:color w:val="000000"/>
                <w:position w:val="-2"/>
                <w:sz w:val="16"/>
                <w:szCs w:val="16"/>
              </w:rPr>
              <w:t>,</w:t>
            </w:r>
            <w:r w:rsidR="00314400" w:rsidRPr="00314400">
              <w:rPr>
                <w:rFonts w:ascii="Arial" w:hAnsi="Arial" w:cs="Arial"/>
                <w:i/>
                <w:color w:val="000000"/>
                <w:position w:val="-2"/>
                <w:sz w:val="16"/>
                <w:szCs w:val="16"/>
              </w:rPr>
              <w:t xml:space="preserve"> on </w:t>
            </w:r>
            <w:proofErr w:type="spellStart"/>
            <w:r w:rsidR="00FA21EB">
              <w:rPr>
                <w:rFonts w:ascii="Arial" w:hAnsi="Arial" w:cs="Arial"/>
                <w:i/>
                <w:color w:val="000000"/>
                <w:position w:val="-2"/>
                <w:sz w:val="16"/>
                <w:szCs w:val="16"/>
              </w:rPr>
              <w:t>J</w:t>
            </w:r>
            <w:r w:rsidR="000A048F">
              <w:rPr>
                <w:rFonts w:ascii="Arial" w:hAnsi="Arial" w:cs="Arial"/>
                <w:i/>
                <w:color w:val="000000"/>
                <w:position w:val="-2"/>
                <w:sz w:val="16"/>
                <w:szCs w:val="16"/>
              </w:rPr>
              <w:t>uly</w:t>
            </w:r>
            <w:proofErr w:type="spellEnd"/>
            <w:r w:rsidR="000A048F">
              <w:rPr>
                <w:rFonts w:ascii="Arial" w:hAnsi="Arial" w:cs="Arial"/>
                <w:i/>
                <w:color w:val="000000"/>
                <w:position w:val="-2"/>
                <w:sz w:val="16"/>
                <w:szCs w:val="16"/>
              </w:rPr>
              <w:t xml:space="preserve"> 2</w:t>
            </w:r>
            <w:r w:rsidR="00416BDC">
              <w:rPr>
                <w:rFonts w:ascii="Arial" w:hAnsi="Arial" w:cs="Arial"/>
                <w:i/>
                <w:color w:val="000000"/>
                <w:position w:val="-2"/>
                <w:sz w:val="16"/>
                <w:szCs w:val="16"/>
              </w:rPr>
              <w:t>4</w:t>
            </w:r>
            <w:r w:rsidR="00090B5A">
              <w:rPr>
                <w:rFonts w:ascii="Arial" w:hAnsi="Arial" w:cs="Arial"/>
                <w:i/>
                <w:color w:val="000000"/>
                <w:position w:val="-2"/>
                <w:sz w:val="16"/>
                <w:szCs w:val="16"/>
              </w:rPr>
              <w:t>,</w:t>
            </w:r>
            <w:r w:rsidR="00FA21EB">
              <w:rPr>
                <w:rFonts w:ascii="Arial" w:hAnsi="Arial" w:cs="Arial"/>
                <w:i/>
                <w:color w:val="000000"/>
                <w:position w:val="-2"/>
                <w:sz w:val="16"/>
                <w:szCs w:val="16"/>
              </w:rPr>
              <w:t xml:space="preserve"> 2020</w:t>
            </w:r>
            <w:r w:rsidR="00314400">
              <w:rPr>
                <w:rFonts w:ascii="Arial" w:hAnsi="Arial" w:cs="Arial"/>
                <w:color w:val="000000"/>
                <w:position w:val="-2"/>
                <w:sz w:val="18"/>
                <w:szCs w:val="18"/>
              </w:rPr>
              <w:t xml:space="preserve"> </w:t>
            </w:r>
          </w:p>
        </w:tc>
      </w:tr>
      <w:tr w:rsidR="00ED72B8" w:rsidRPr="00957001" w14:paraId="2C784F37" w14:textId="77777777" w:rsidTr="00D42470">
        <w:trPr>
          <w:trHeight w:val="186"/>
        </w:trPr>
        <w:tc>
          <w:tcPr>
            <w:tcW w:w="15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53F06" w14:textId="2D34E7DC" w:rsidR="00ED72B8" w:rsidRPr="00957001" w:rsidRDefault="00565763">
            <w:pPr>
              <w:rPr>
                <w:rFonts w:ascii="Arial" w:hAnsi="Arial" w:cs="Arial"/>
                <w:sz w:val="18"/>
                <w:szCs w:val="18"/>
              </w:rPr>
            </w:pPr>
            <w:r w:rsidRPr="00957001">
              <w:rPr>
                <w:rFonts w:ascii="Arial" w:hAnsi="Arial" w:cs="Arial"/>
                <w:color w:val="000000"/>
                <w:position w:val="-2"/>
                <w:sz w:val="18"/>
                <w:szCs w:val="18"/>
              </w:rPr>
              <w:t>Odpiranje ponudb</w:t>
            </w:r>
            <w:r w:rsidR="00314400">
              <w:rPr>
                <w:rFonts w:ascii="Arial" w:hAnsi="Arial" w:cs="Arial"/>
                <w:color w:val="000000"/>
                <w:position w:val="-2"/>
                <w:sz w:val="18"/>
                <w:szCs w:val="18"/>
              </w:rPr>
              <w:t xml:space="preserve"> /            </w:t>
            </w:r>
            <w:r w:rsidR="00314400" w:rsidRPr="00314400">
              <w:rPr>
                <w:rFonts w:ascii="Arial" w:hAnsi="Arial" w:cs="Arial"/>
                <w:i/>
                <w:sz w:val="16"/>
                <w:szCs w:val="16"/>
              </w:rPr>
              <w:t xml:space="preserve">public </w:t>
            </w:r>
            <w:proofErr w:type="spellStart"/>
            <w:r w:rsidR="00314400" w:rsidRPr="00314400">
              <w:rPr>
                <w:rFonts w:ascii="Arial" w:hAnsi="Arial" w:cs="Arial"/>
                <w:i/>
                <w:sz w:val="16"/>
                <w:szCs w:val="16"/>
              </w:rPr>
              <w:t>opening</w:t>
            </w:r>
            <w:proofErr w:type="spellEnd"/>
            <w:r w:rsidR="00314400" w:rsidRPr="00314400">
              <w:rPr>
                <w:rFonts w:ascii="Arial" w:hAnsi="Arial" w:cs="Arial"/>
                <w:i/>
                <w:sz w:val="16"/>
                <w:szCs w:val="16"/>
              </w:rPr>
              <w:t xml:space="preserve"> of tenders</w:t>
            </w:r>
          </w:p>
        </w:tc>
        <w:tc>
          <w:tcPr>
            <w:tcW w:w="34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A21DA" w14:textId="7AD365A4" w:rsidR="00FA21EB" w:rsidRDefault="00A368AE" w:rsidP="00FA21EB">
            <w:pPr>
              <w:jc w:val="right"/>
              <w:rPr>
                <w:rFonts w:ascii="Arial" w:hAnsi="Arial" w:cs="Arial"/>
                <w:color w:val="000000"/>
                <w:position w:val="-2"/>
                <w:sz w:val="18"/>
                <w:szCs w:val="18"/>
              </w:rPr>
            </w:pPr>
            <w:r w:rsidRPr="00957001">
              <w:rPr>
                <w:rFonts w:ascii="Arial" w:hAnsi="Arial" w:cs="Arial"/>
                <w:b/>
                <w:color w:val="000000"/>
                <w:position w:val="-2"/>
                <w:sz w:val="18"/>
                <w:szCs w:val="18"/>
              </w:rPr>
              <w:t>Neposredno preko aplikacije e-</w:t>
            </w:r>
            <w:r w:rsidR="0015710A">
              <w:rPr>
                <w:rFonts w:ascii="Arial" w:hAnsi="Arial" w:cs="Arial"/>
                <w:b/>
                <w:color w:val="000000"/>
                <w:position w:val="-2"/>
                <w:sz w:val="18"/>
                <w:szCs w:val="18"/>
              </w:rPr>
              <w:t>JN</w:t>
            </w:r>
            <w:r w:rsidRPr="00957001">
              <w:rPr>
                <w:rFonts w:ascii="Arial" w:hAnsi="Arial" w:cs="Arial"/>
                <w:b/>
                <w:color w:val="000000"/>
                <w:position w:val="-2"/>
                <w:sz w:val="18"/>
                <w:szCs w:val="18"/>
              </w:rPr>
              <w:t xml:space="preserve"> dne </w:t>
            </w:r>
            <w:r w:rsidR="000A048F">
              <w:rPr>
                <w:rFonts w:ascii="Arial" w:hAnsi="Arial" w:cs="Arial"/>
                <w:color w:val="000000"/>
                <w:position w:val="-2"/>
                <w:sz w:val="18"/>
                <w:szCs w:val="18"/>
              </w:rPr>
              <w:t>2</w:t>
            </w:r>
            <w:r w:rsidR="00416BDC">
              <w:rPr>
                <w:rFonts w:ascii="Arial" w:hAnsi="Arial" w:cs="Arial"/>
                <w:color w:val="000000"/>
                <w:position w:val="-2"/>
                <w:sz w:val="18"/>
                <w:szCs w:val="18"/>
              </w:rPr>
              <w:t>4</w:t>
            </w:r>
            <w:r w:rsidR="00B871A6">
              <w:rPr>
                <w:rFonts w:ascii="Arial" w:hAnsi="Arial" w:cs="Arial"/>
                <w:color w:val="000000"/>
                <w:position w:val="-2"/>
                <w:sz w:val="18"/>
                <w:szCs w:val="18"/>
              </w:rPr>
              <w:t xml:space="preserve">. </w:t>
            </w:r>
            <w:r w:rsidR="000A048F">
              <w:rPr>
                <w:rFonts w:ascii="Arial" w:hAnsi="Arial" w:cs="Arial"/>
                <w:color w:val="000000"/>
                <w:position w:val="-2"/>
                <w:sz w:val="18"/>
                <w:szCs w:val="18"/>
              </w:rPr>
              <w:t>7</w:t>
            </w:r>
            <w:r w:rsidR="00565763" w:rsidRPr="00957001">
              <w:rPr>
                <w:rFonts w:ascii="Arial" w:hAnsi="Arial" w:cs="Arial"/>
                <w:color w:val="000000"/>
                <w:position w:val="-2"/>
                <w:sz w:val="18"/>
                <w:szCs w:val="18"/>
              </w:rPr>
              <w:t>.</w:t>
            </w:r>
            <w:r w:rsidR="00B871A6">
              <w:rPr>
                <w:rFonts w:ascii="Arial" w:hAnsi="Arial" w:cs="Arial"/>
                <w:color w:val="000000"/>
                <w:position w:val="-2"/>
                <w:sz w:val="18"/>
                <w:szCs w:val="18"/>
              </w:rPr>
              <w:t xml:space="preserve"> </w:t>
            </w:r>
            <w:r w:rsidR="007E4274" w:rsidRPr="00957001">
              <w:rPr>
                <w:rFonts w:ascii="Arial" w:hAnsi="Arial" w:cs="Arial"/>
                <w:color w:val="000000"/>
                <w:position w:val="-2"/>
                <w:sz w:val="18"/>
                <w:szCs w:val="18"/>
              </w:rPr>
              <w:t>20</w:t>
            </w:r>
            <w:r w:rsidR="00F260F9">
              <w:rPr>
                <w:rFonts w:ascii="Arial" w:hAnsi="Arial" w:cs="Arial"/>
                <w:color w:val="000000"/>
                <w:position w:val="-2"/>
                <w:sz w:val="18"/>
                <w:szCs w:val="18"/>
              </w:rPr>
              <w:t xml:space="preserve">20 </w:t>
            </w:r>
            <w:r w:rsidR="00565763" w:rsidRPr="00957001">
              <w:rPr>
                <w:rFonts w:ascii="Arial" w:hAnsi="Arial" w:cs="Arial"/>
                <w:color w:val="000000"/>
                <w:position w:val="-2"/>
                <w:sz w:val="18"/>
                <w:szCs w:val="18"/>
              </w:rPr>
              <w:t xml:space="preserve">ob </w:t>
            </w:r>
            <w:r w:rsidR="00090B5A">
              <w:rPr>
                <w:rFonts w:ascii="Arial" w:hAnsi="Arial" w:cs="Arial"/>
                <w:color w:val="000000"/>
                <w:position w:val="-2"/>
                <w:sz w:val="18"/>
                <w:szCs w:val="18"/>
              </w:rPr>
              <w:t>1</w:t>
            </w:r>
            <w:r w:rsidR="008B6690">
              <w:rPr>
                <w:rFonts w:ascii="Arial" w:hAnsi="Arial" w:cs="Arial"/>
                <w:color w:val="000000"/>
                <w:position w:val="-2"/>
                <w:sz w:val="18"/>
                <w:szCs w:val="18"/>
              </w:rPr>
              <w:t>0</w:t>
            </w:r>
            <w:r w:rsidR="00565763" w:rsidRPr="00957001">
              <w:rPr>
                <w:rFonts w:ascii="Arial" w:hAnsi="Arial" w:cs="Arial"/>
                <w:color w:val="000000"/>
                <w:position w:val="-2"/>
                <w:sz w:val="18"/>
                <w:szCs w:val="18"/>
              </w:rPr>
              <w:t>:</w:t>
            </w:r>
            <w:r w:rsidRPr="00957001">
              <w:rPr>
                <w:rFonts w:ascii="Arial" w:hAnsi="Arial" w:cs="Arial"/>
                <w:color w:val="000000"/>
                <w:position w:val="-2"/>
                <w:sz w:val="18"/>
                <w:szCs w:val="18"/>
              </w:rPr>
              <w:t>0</w:t>
            </w:r>
            <w:r w:rsidR="00B871A6">
              <w:rPr>
                <w:rFonts w:ascii="Arial" w:hAnsi="Arial" w:cs="Arial"/>
                <w:color w:val="000000"/>
                <w:position w:val="-2"/>
                <w:sz w:val="18"/>
                <w:szCs w:val="18"/>
              </w:rPr>
              <w:t>1</w:t>
            </w:r>
            <w:r w:rsidR="00314400">
              <w:rPr>
                <w:rFonts w:ascii="Arial" w:hAnsi="Arial" w:cs="Arial"/>
                <w:color w:val="000000"/>
                <w:position w:val="-2"/>
                <w:sz w:val="18"/>
                <w:szCs w:val="18"/>
              </w:rPr>
              <w:t xml:space="preserve"> /               </w:t>
            </w:r>
          </w:p>
          <w:p w14:paraId="40AF9F1F" w14:textId="67654774" w:rsidR="00314400" w:rsidRPr="00314400" w:rsidRDefault="00314400" w:rsidP="00FA21EB">
            <w:pPr>
              <w:jc w:val="right"/>
              <w:rPr>
                <w:rFonts w:ascii="Arial" w:hAnsi="Arial" w:cs="Arial"/>
                <w:color w:val="000000"/>
                <w:position w:val="-2"/>
                <w:sz w:val="18"/>
                <w:szCs w:val="18"/>
              </w:rPr>
            </w:pPr>
            <w:r w:rsidRPr="00314400">
              <w:rPr>
                <w:rFonts w:ascii="Arial" w:hAnsi="Arial" w:cs="Arial"/>
                <w:i/>
                <w:color w:val="000000"/>
                <w:position w:val="-2"/>
                <w:sz w:val="16"/>
                <w:szCs w:val="16"/>
              </w:rPr>
              <w:t xml:space="preserve">via application e-JN </w:t>
            </w:r>
            <w:r>
              <w:rPr>
                <w:rFonts w:ascii="Arial" w:hAnsi="Arial" w:cs="Arial"/>
                <w:i/>
                <w:color w:val="000000"/>
                <w:position w:val="-2"/>
                <w:sz w:val="16"/>
                <w:szCs w:val="16"/>
              </w:rPr>
              <w:t xml:space="preserve">on </w:t>
            </w:r>
            <w:proofErr w:type="spellStart"/>
            <w:r w:rsidR="00FA21EB">
              <w:rPr>
                <w:rFonts w:ascii="Arial" w:hAnsi="Arial" w:cs="Arial"/>
                <w:i/>
                <w:color w:val="000000"/>
                <w:position w:val="-2"/>
                <w:sz w:val="16"/>
                <w:szCs w:val="16"/>
              </w:rPr>
              <w:t>J</w:t>
            </w:r>
            <w:r w:rsidR="000A048F">
              <w:rPr>
                <w:rFonts w:ascii="Arial" w:hAnsi="Arial" w:cs="Arial"/>
                <w:i/>
                <w:color w:val="000000"/>
                <w:position w:val="-2"/>
                <w:sz w:val="16"/>
                <w:szCs w:val="16"/>
              </w:rPr>
              <w:t>uly</w:t>
            </w:r>
            <w:proofErr w:type="spellEnd"/>
            <w:r w:rsidR="00FA21EB">
              <w:rPr>
                <w:rFonts w:ascii="Arial" w:hAnsi="Arial" w:cs="Arial"/>
                <w:i/>
                <w:color w:val="000000"/>
                <w:position w:val="-2"/>
                <w:sz w:val="16"/>
                <w:szCs w:val="16"/>
              </w:rPr>
              <w:t xml:space="preserve"> </w:t>
            </w:r>
            <w:r w:rsidR="000A048F">
              <w:rPr>
                <w:rFonts w:ascii="Arial" w:hAnsi="Arial" w:cs="Arial"/>
                <w:i/>
                <w:color w:val="000000"/>
                <w:position w:val="-2"/>
                <w:sz w:val="16"/>
                <w:szCs w:val="16"/>
              </w:rPr>
              <w:t>2</w:t>
            </w:r>
            <w:r w:rsidR="00416BDC">
              <w:rPr>
                <w:rFonts w:ascii="Arial" w:hAnsi="Arial" w:cs="Arial"/>
                <w:i/>
                <w:color w:val="000000"/>
                <w:position w:val="-2"/>
                <w:sz w:val="16"/>
                <w:szCs w:val="16"/>
              </w:rPr>
              <w:t>4</w:t>
            </w:r>
            <w:r w:rsidR="00090B5A">
              <w:rPr>
                <w:rFonts w:ascii="Arial" w:hAnsi="Arial" w:cs="Arial"/>
                <w:i/>
                <w:color w:val="000000"/>
                <w:position w:val="-2"/>
                <w:sz w:val="16"/>
                <w:szCs w:val="16"/>
              </w:rPr>
              <w:t>,</w:t>
            </w:r>
            <w:r w:rsidRPr="00314400">
              <w:rPr>
                <w:rFonts w:ascii="Arial" w:hAnsi="Arial" w:cs="Arial"/>
                <w:i/>
                <w:color w:val="000000"/>
                <w:position w:val="-2"/>
                <w:sz w:val="16"/>
                <w:szCs w:val="16"/>
              </w:rPr>
              <w:t xml:space="preserve"> 20</w:t>
            </w:r>
            <w:r w:rsidR="00FA21EB">
              <w:rPr>
                <w:rFonts w:ascii="Arial" w:hAnsi="Arial" w:cs="Arial"/>
                <w:i/>
                <w:color w:val="000000"/>
                <w:position w:val="-2"/>
                <w:sz w:val="16"/>
                <w:szCs w:val="16"/>
              </w:rPr>
              <w:t>20</w:t>
            </w:r>
            <w:r w:rsidR="00744A12">
              <w:rPr>
                <w:rFonts w:ascii="Arial" w:hAnsi="Arial" w:cs="Arial"/>
                <w:i/>
                <w:color w:val="000000"/>
                <w:position w:val="-2"/>
                <w:sz w:val="16"/>
                <w:szCs w:val="16"/>
              </w:rPr>
              <w:t xml:space="preserve"> </w:t>
            </w:r>
            <w:r w:rsidRPr="00314400">
              <w:rPr>
                <w:rFonts w:ascii="Arial" w:hAnsi="Arial" w:cs="Arial"/>
                <w:i/>
                <w:color w:val="000000"/>
                <w:position w:val="-2"/>
                <w:sz w:val="16"/>
                <w:szCs w:val="16"/>
              </w:rPr>
              <w:t xml:space="preserve">at </w:t>
            </w:r>
            <w:r w:rsidR="00090B5A">
              <w:rPr>
                <w:rFonts w:ascii="Arial" w:hAnsi="Arial" w:cs="Arial"/>
                <w:i/>
                <w:color w:val="000000"/>
                <w:position w:val="-2"/>
                <w:sz w:val="16"/>
                <w:szCs w:val="16"/>
              </w:rPr>
              <w:t>1</w:t>
            </w:r>
            <w:r w:rsidR="00EA30C4">
              <w:rPr>
                <w:rFonts w:ascii="Arial" w:hAnsi="Arial" w:cs="Arial"/>
                <w:i/>
                <w:color w:val="000000"/>
                <w:position w:val="-2"/>
                <w:sz w:val="16"/>
                <w:szCs w:val="16"/>
              </w:rPr>
              <w:t>0</w:t>
            </w:r>
            <w:r w:rsidRPr="00314400">
              <w:rPr>
                <w:rFonts w:ascii="Arial" w:hAnsi="Arial" w:cs="Arial"/>
                <w:i/>
                <w:color w:val="000000"/>
                <w:position w:val="-2"/>
                <w:sz w:val="16"/>
                <w:szCs w:val="16"/>
              </w:rPr>
              <w:t xml:space="preserve">:01 </w:t>
            </w:r>
            <w:proofErr w:type="spellStart"/>
            <w:r w:rsidRPr="00314400">
              <w:rPr>
                <w:rFonts w:ascii="Arial" w:hAnsi="Arial" w:cs="Arial"/>
                <w:i/>
                <w:color w:val="000000"/>
                <w:position w:val="-2"/>
                <w:sz w:val="16"/>
                <w:szCs w:val="16"/>
              </w:rPr>
              <w:t>a.m</w:t>
            </w:r>
            <w:proofErr w:type="spellEnd"/>
            <w:r w:rsidRPr="00314400">
              <w:rPr>
                <w:rFonts w:ascii="Arial" w:hAnsi="Arial" w:cs="Arial"/>
                <w:i/>
                <w:color w:val="000000"/>
                <w:position w:val="-2"/>
                <w:sz w:val="16"/>
                <w:szCs w:val="16"/>
              </w:rPr>
              <w:t>.</w:t>
            </w:r>
          </w:p>
        </w:tc>
      </w:tr>
    </w:tbl>
    <w:p w14:paraId="1E83BA7D" w14:textId="5A736F1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KONTAKTNA OSEBA</w:t>
      </w:r>
      <w:r w:rsidR="00314400">
        <w:rPr>
          <w:rFonts w:ascii="Arial" w:hAnsi="Arial" w:cs="Arial"/>
          <w:color w:val="FFFFFF" w:themeColor="background1"/>
          <w:sz w:val="18"/>
          <w:szCs w:val="18"/>
        </w:rPr>
        <w:t xml:space="preserve"> / </w:t>
      </w:r>
      <w:proofErr w:type="spellStart"/>
      <w:r w:rsidR="00314400">
        <w:rPr>
          <w:rFonts w:ascii="Arial" w:hAnsi="Arial" w:cs="Arial"/>
          <w:color w:val="FFFFFF" w:themeColor="background1"/>
          <w:sz w:val="18"/>
          <w:szCs w:val="18"/>
        </w:rPr>
        <w:t>Contact</w:t>
      </w:r>
      <w:proofErr w:type="spellEnd"/>
      <w:r w:rsidR="00314400">
        <w:rPr>
          <w:rFonts w:ascii="Arial" w:hAnsi="Arial" w:cs="Arial"/>
          <w:color w:val="FFFFFF" w:themeColor="background1"/>
          <w:sz w:val="18"/>
          <w:szCs w:val="18"/>
        </w:rPr>
        <w:t xml:space="preserve"> person</w:t>
      </w:r>
    </w:p>
    <w:p w14:paraId="3E960828" w14:textId="3F7001A6" w:rsidR="00565763" w:rsidRPr="00554B4B" w:rsidRDefault="00565763" w:rsidP="00565763">
      <w:pPr>
        <w:pStyle w:val="Paragraf"/>
        <w:spacing w:line="240" w:lineRule="auto"/>
        <w:rPr>
          <w:rFonts w:ascii="Arial" w:hAnsi="Arial" w:cs="Arial"/>
        </w:rPr>
      </w:pPr>
      <w:r w:rsidRPr="00957001">
        <w:rPr>
          <w:rFonts w:ascii="Arial" w:hAnsi="Arial" w:cs="Arial"/>
        </w:rPr>
        <w:t>Kontaktna oseba</w:t>
      </w:r>
      <w:r w:rsidR="00314400">
        <w:rPr>
          <w:rFonts w:ascii="Arial" w:hAnsi="Arial" w:cs="Arial"/>
        </w:rPr>
        <w:t xml:space="preserve"> / </w:t>
      </w:r>
      <w:proofErr w:type="spellStart"/>
      <w:r w:rsidR="00314400" w:rsidRPr="00314400">
        <w:rPr>
          <w:rFonts w:ascii="Arial" w:hAnsi="Arial" w:cs="Arial"/>
          <w:sz w:val="16"/>
          <w:szCs w:val="16"/>
        </w:rPr>
        <w:t>Contact</w:t>
      </w:r>
      <w:proofErr w:type="spellEnd"/>
      <w:r w:rsidR="00314400" w:rsidRPr="00314400">
        <w:rPr>
          <w:rFonts w:ascii="Arial" w:hAnsi="Arial" w:cs="Arial"/>
          <w:sz w:val="16"/>
          <w:szCs w:val="16"/>
        </w:rPr>
        <w:t xml:space="preserve"> person</w:t>
      </w:r>
      <w:r w:rsidRPr="00957001">
        <w:rPr>
          <w:rFonts w:ascii="Arial" w:hAnsi="Arial" w:cs="Arial"/>
        </w:rPr>
        <w:t xml:space="preserve">: </w:t>
      </w:r>
      <w:r w:rsidR="00265324" w:rsidRPr="00554B4B">
        <w:rPr>
          <w:rFonts w:ascii="Arial" w:eastAsia="Times New Roman" w:hAnsi="Arial" w:cs="Arial"/>
          <w:color w:val="212121"/>
          <w:shd w:val="clear" w:color="auto" w:fill="FFFFFF"/>
        </w:rPr>
        <w:t>Tine Šukljan</w:t>
      </w:r>
    </w:p>
    <w:p w14:paraId="1CC3A998" w14:textId="2D91F2D8" w:rsidR="00565763" w:rsidRPr="00957001" w:rsidRDefault="00565763" w:rsidP="00565763">
      <w:pPr>
        <w:pStyle w:val="Paragraf"/>
        <w:spacing w:line="240" w:lineRule="auto"/>
        <w:rPr>
          <w:rFonts w:ascii="Arial" w:hAnsi="Arial" w:cs="Arial"/>
        </w:rPr>
      </w:pPr>
      <w:r w:rsidRPr="00554B4B">
        <w:rPr>
          <w:rFonts w:ascii="Arial" w:hAnsi="Arial" w:cs="Arial"/>
        </w:rPr>
        <w:t>E-poštni naslov</w:t>
      </w:r>
      <w:r w:rsidR="00314400">
        <w:rPr>
          <w:rFonts w:ascii="Arial" w:hAnsi="Arial" w:cs="Arial"/>
        </w:rPr>
        <w:t xml:space="preserve"> / </w:t>
      </w:r>
      <w:r w:rsidR="00314400" w:rsidRPr="00314400">
        <w:rPr>
          <w:rFonts w:ascii="Arial" w:hAnsi="Arial" w:cs="Arial"/>
          <w:sz w:val="16"/>
          <w:szCs w:val="16"/>
        </w:rPr>
        <w:t>e-mail</w:t>
      </w:r>
      <w:r w:rsidRPr="00554B4B">
        <w:rPr>
          <w:rFonts w:ascii="Arial" w:hAnsi="Arial" w:cs="Arial"/>
        </w:rPr>
        <w:t>:</w:t>
      </w:r>
      <w:r w:rsidR="00B871A6" w:rsidRPr="00957001">
        <w:rPr>
          <w:rFonts w:ascii="Arial" w:hAnsi="Arial" w:cs="Arial"/>
        </w:rPr>
        <w:t xml:space="preserve"> </w:t>
      </w:r>
      <w:hyperlink r:id="rId12" w:history="1">
        <w:r w:rsidR="00265324" w:rsidRPr="00554B4B">
          <w:rPr>
            <w:rStyle w:val="Hiperpovezava"/>
            <w:rFonts w:ascii="Arial" w:eastAsia="Times New Roman" w:hAnsi="Arial" w:cs="Arial"/>
          </w:rPr>
          <w:t>tine.sukljan@innorenew.eu</w:t>
        </w:r>
      </w:hyperlink>
    </w:p>
    <w:p w14:paraId="68F9FA8C" w14:textId="77777777" w:rsidR="00AB3B2F" w:rsidRDefault="00AB3B2F" w:rsidP="00AB3B2F">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B82361C" w14:textId="6C620E5E" w:rsidR="00932528" w:rsidRPr="00932528" w:rsidRDefault="00932528" w:rsidP="00AB3B2F">
      <w:pPr>
        <w:spacing w:before="225" w:after="225" w:line="240" w:lineRule="auto"/>
        <w:jc w:val="both"/>
        <w:rPr>
          <w:rFonts w:ascii="Arial" w:hAnsi="Arial" w:cs="Arial"/>
          <w:i/>
          <w:sz w:val="16"/>
          <w:szCs w:val="16"/>
        </w:rPr>
      </w:pPr>
      <w:r>
        <w:rPr>
          <w:rFonts w:ascii="Arial" w:hAnsi="Arial" w:cs="Arial"/>
          <w:i/>
          <w:color w:val="000000"/>
          <w:sz w:val="16"/>
          <w:szCs w:val="16"/>
        </w:rPr>
        <w:t>(</w:t>
      </w:r>
      <w:r w:rsidRPr="00932528">
        <w:rPr>
          <w:rFonts w:ascii="Arial" w:hAnsi="Arial" w:cs="Arial"/>
          <w:i/>
          <w:color w:val="000000"/>
          <w:sz w:val="16"/>
          <w:szCs w:val="16"/>
        </w:rPr>
        <w:t xml:space="preserve">The </w:t>
      </w:r>
      <w:proofErr w:type="spellStart"/>
      <w:r w:rsidRPr="00932528">
        <w:rPr>
          <w:rFonts w:ascii="Arial" w:hAnsi="Arial" w:cs="Arial"/>
          <w:i/>
          <w:color w:val="000000"/>
          <w:sz w:val="16"/>
          <w:szCs w:val="16"/>
        </w:rPr>
        <w:t>contact</w:t>
      </w:r>
      <w:proofErr w:type="spellEnd"/>
      <w:r w:rsidRPr="00932528">
        <w:rPr>
          <w:rFonts w:ascii="Arial" w:hAnsi="Arial" w:cs="Arial"/>
          <w:i/>
          <w:color w:val="000000"/>
          <w:sz w:val="16"/>
          <w:szCs w:val="16"/>
        </w:rPr>
        <w:t xml:space="preserve"> person is </w:t>
      </w:r>
      <w:proofErr w:type="spellStart"/>
      <w:r w:rsidRPr="00932528">
        <w:rPr>
          <w:rFonts w:ascii="Arial" w:hAnsi="Arial" w:cs="Arial"/>
          <w:i/>
          <w:color w:val="000000"/>
          <w:sz w:val="16"/>
          <w:szCs w:val="16"/>
        </w:rPr>
        <w:t>provided</w:t>
      </w:r>
      <w:proofErr w:type="spellEnd"/>
      <w:r w:rsidRPr="00932528">
        <w:rPr>
          <w:rFonts w:ascii="Arial" w:hAnsi="Arial" w:cs="Arial"/>
          <w:i/>
          <w:color w:val="000000"/>
          <w:sz w:val="16"/>
          <w:szCs w:val="16"/>
        </w:rPr>
        <w:t xml:space="preserve"> only for </w:t>
      </w:r>
      <w:proofErr w:type="spellStart"/>
      <w:r w:rsidRPr="00932528">
        <w:rPr>
          <w:rFonts w:ascii="Arial" w:hAnsi="Arial" w:cs="Arial"/>
          <w:i/>
          <w:color w:val="000000"/>
          <w:sz w:val="16"/>
          <w:szCs w:val="16"/>
        </w:rPr>
        <w:t>cases</w:t>
      </w:r>
      <w:proofErr w:type="spellEnd"/>
      <w:r w:rsidRPr="00932528">
        <w:rPr>
          <w:rFonts w:ascii="Arial" w:hAnsi="Arial" w:cs="Arial"/>
          <w:i/>
          <w:color w:val="000000"/>
          <w:sz w:val="16"/>
          <w:szCs w:val="16"/>
        </w:rPr>
        <w:t xml:space="preserve"> of technical </w:t>
      </w:r>
      <w:proofErr w:type="spellStart"/>
      <w:r w:rsidRPr="00932528">
        <w:rPr>
          <w:rFonts w:ascii="Arial" w:hAnsi="Arial" w:cs="Arial"/>
          <w:i/>
          <w:color w:val="000000"/>
          <w:sz w:val="16"/>
          <w:szCs w:val="16"/>
        </w:rPr>
        <w:t>difficulties</w:t>
      </w:r>
      <w:proofErr w:type="spellEnd"/>
      <w:r w:rsidRPr="00932528">
        <w:rPr>
          <w:rFonts w:ascii="Arial" w:hAnsi="Arial" w:cs="Arial"/>
          <w:i/>
          <w:color w:val="000000"/>
          <w:sz w:val="16"/>
          <w:szCs w:val="16"/>
        </w:rPr>
        <w:t xml:space="preserve"> </w:t>
      </w:r>
      <w:proofErr w:type="spellStart"/>
      <w:r w:rsidRPr="00932528">
        <w:rPr>
          <w:rFonts w:ascii="Arial" w:hAnsi="Arial" w:cs="Arial"/>
          <w:i/>
          <w:color w:val="000000"/>
          <w:sz w:val="16"/>
          <w:szCs w:val="16"/>
        </w:rPr>
        <w:t>regarding</w:t>
      </w:r>
      <w:proofErr w:type="spellEnd"/>
      <w:r w:rsidRPr="00932528">
        <w:rPr>
          <w:rFonts w:ascii="Arial" w:hAnsi="Arial" w:cs="Arial"/>
          <w:i/>
          <w:color w:val="000000"/>
          <w:sz w:val="16"/>
          <w:szCs w:val="16"/>
        </w:rPr>
        <w:t xml:space="preserve"> to the tender documentation or the </w:t>
      </w:r>
      <w:proofErr w:type="spellStart"/>
      <w:r w:rsidRPr="00932528">
        <w:rPr>
          <w:rFonts w:ascii="Arial" w:hAnsi="Arial" w:cs="Arial"/>
          <w:i/>
          <w:color w:val="000000"/>
          <w:sz w:val="16"/>
          <w:szCs w:val="16"/>
        </w:rPr>
        <w:t>use</w:t>
      </w:r>
      <w:proofErr w:type="spellEnd"/>
      <w:r w:rsidRPr="00932528">
        <w:rPr>
          <w:rFonts w:ascii="Arial" w:hAnsi="Arial" w:cs="Arial"/>
          <w:i/>
          <w:color w:val="000000"/>
          <w:sz w:val="16"/>
          <w:szCs w:val="16"/>
        </w:rPr>
        <w:t xml:space="preserve"> of the tender documentation (e.g. </w:t>
      </w:r>
      <w:proofErr w:type="spellStart"/>
      <w:r w:rsidRPr="00932528">
        <w:rPr>
          <w:rFonts w:ascii="Arial" w:hAnsi="Arial" w:cs="Arial"/>
          <w:i/>
          <w:color w:val="000000"/>
          <w:sz w:val="16"/>
          <w:szCs w:val="16"/>
        </w:rPr>
        <w:t>problems</w:t>
      </w:r>
      <w:proofErr w:type="spellEnd"/>
      <w:r w:rsidRPr="00932528">
        <w:rPr>
          <w:rFonts w:ascii="Arial" w:hAnsi="Arial" w:cs="Arial"/>
          <w:i/>
          <w:color w:val="000000"/>
          <w:sz w:val="16"/>
          <w:szCs w:val="16"/>
        </w:rPr>
        <w:t xml:space="preserve"> with the </w:t>
      </w:r>
      <w:proofErr w:type="spellStart"/>
      <w:r w:rsidRPr="00932528">
        <w:rPr>
          <w:rFonts w:ascii="Arial" w:hAnsi="Arial" w:cs="Arial"/>
          <w:i/>
          <w:color w:val="000000"/>
          <w:sz w:val="16"/>
          <w:szCs w:val="16"/>
        </w:rPr>
        <w:t>opening</w:t>
      </w:r>
      <w:proofErr w:type="spellEnd"/>
      <w:r w:rsidRPr="00932528">
        <w:rPr>
          <w:rFonts w:ascii="Arial" w:hAnsi="Arial" w:cs="Arial"/>
          <w:i/>
          <w:color w:val="000000"/>
          <w:sz w:val="16"/>
          <w:szCs w:val="16"/>
        </w:rPr>
        <w:t xml:space="preserve"> of </w:t>
      </w:r>
      <w:proofErr w:type="spellStart"/>
      <w:r w:rsidRPr="00932528">
        <w:rPr>
          <w:rFonts w:ascii="Arial" w:hAnsi="Arial" w:cs="Arial"/>
          <w:i/>
          <w:color w:val="000000"/>
          <w:sz w:val="16"/>
          <w:szCs w:val="16"/>
        </w:rPr>
        <w:t>documents</w:t>
      </w:r>
      <w:proofErr w:type="spellEnd"/>
      <w:r w:rsidRPr="00932528">
        <w:rPr>
          <w:rFonts w:ascii="Arial" w:hAnsi="Arial" w:cs="Arial"/>
          <w:i/>
          <w:color w:val="000000"/>
          <w:sz w:val="16"/>
          <w:szCs w:val="16"/>
        </w:rPr>
        <w:t xml:space="preserve">). All </w:t>
      </w:r>
      <w:proofErr w:type="spellStart"/>
      <w:r w:rsidRPr="00932528">
        <w:rPr>
          <w:rFonts w:ascii="Arial" w:hAnsi="Arial" w:cs="Arial"/>
          <w:i/>
          <w:color w:val="000000"/>
          <w:sz w:val="16"/>
          <w:szCs w:val="16"/>
        </w:rPr>
        <w:t>clarifications</w:t>
      </w:r>
      <w:proofErr w:type="spellEnd"/>
      <w:r w:rsidRPr="00932528">
        <w:rPr>
          <w:rFonts w:ascii="Arial" w:hAnsi="Arial" w:cs="Arial"/>
          <w:i/>
          <w:color w:val="000000"/>
          <w:sz w:val="16"/>
          <w:szCs w:val="16"/>
        </w:rPr>
        <w:t xml:space="preserve"> </w:t>
      </w:r>
      <w:proofErr w:type="spellStart"/>
      <w:r w:rsidRPr="00932528">
        <w:rPr>
          <w:rFonts w:ascii="Arial" w:hAnsi="Arial" w:cs="Arial"/>
          <w:i/>
          <w:color w:val="000000"/>
          <w:sz w:val="16"/>
          <w:szCs w:val="16"/>
        </w:rPr>
        <w:t>regarding</w:t>
      </w:r>
      <w:proofErr w:type="spellEnd"/>
      <w:r w:rsidRPr="00932528">
        <w:rPr>
          <w:rFonts w:ascii="Arial" w:hAnsi="Arial" w:cs="Arial"/>
          <w:i/>
          <w:color w:val="000000"/>
          <w:sz w:val="16"/>
          <w:szCs w:val="16"/>
        </w:rPr>
        <w:t xml:space="preserve"> the content of the tender documentation may be </w:t>
      </w:r>
      <w:proofErr w:type="spellStart"/>
      <w:r w:rsidRPr="00932528">
        <w:rPr>
          <w:rFonts w:ascii="Arial" w:hAnsi="Arial" w:cs="Arial"/>
          <w:i/>
          <w:color w:val="000000"/>
          <w:sz w:val="16"/>
          <w:szCs w:val="16"/>
        </w:rPr>
        <w:t>requested</w:t>
      </w:r>
      <w:proofErr w:type="spellEnd"/>
      <w:r w:rsidRPr="00932528">
        <w:rPr>
          <w:rFonts w:ascii="Arial" w:hAnsi="Arial" w:cs="Arial"/>
          <w:i/>
          <w:color w:val="000000"/>
          <w:sz w:val="16"/>
          <w:szCs w:val="16"/>
        </w:rPr>
        <w:t xml:space="preserve"> by the </w:t>
      </w:r>
      <w:proofErr w:type="spellStart"/>
      <w:r w:rsidRPr="00932528">
        <w:rPr>
          <w:rFonts w:ascii="Arial" w:hAnsi="Arial" w:cs="Arial"/>
          <w:i/>
          <w:color w:val="000000"/>
          <w:sz w:val="16"/>
          <w:szCs w:val="16"/>
        </w:rPr>
        <w:t>tenderers</w:t>
      </w:r>
      <w:proofErr w:type="spellEnd"/>
      <w:r w:rsidRPr="00932528">
        <w:rPr>
          <w:rFonts w:ascii="Arial" w:hAnsi="Arial" w:cs="Arial"/>
          <w:i/>
          <w:color w:val="000000"/>
          <w:sz w:val="16"/>
          <w:szCs w:val="16"/>
        </w:rPr>
        <w:t xml:space="preserve"> only </w:t>
      </w:r>
      <w:proofErr w:type="spellStart"/>
      <w:r w:rsidRPr="00932528">
        <w:rPr>
          <w:rFonts w:ascii="Arial" w:hAnsi="Arial" w:cs="Arial"/>
          <w:i/>
          <w:color w:val="000000"/>
          <w:sz w:val="16"/>
          <w:szCs w:val="16"/>
        </w:rPr>
        <w:t>through</w:t>
      </w:r>
      <w:proofErr w:type="spellEnd"/>
      <w:r w:rsidRPr="00932528">
        <w:rPr>
          <w:rFonts w:ascii="Arial" w:hAnsi="Arial" w:cs="Arial"/>
          <w:i/>
          <w:color w:val="000000"/>
          <w:sz w:val="16"/>
          <w:szCs w:val="16"/>
        </w:rPr>
        <w:t xml:space="preserve"> the portal of public procurement. Also, for the </w:t>
      </w:r>
      <w:proofErr w:type="spellStart"/>
      <w:r w:rsidRPr="00932528">
        <w:rPr>
          <w:rFonts w:ascii="Arial" w:hAnsi="Arial" w:cs="Arial"/>
          <w:i/>
          <w:color w:val="000000"/>
          <w:sz w:val="16"/>
          <w:szCs w:val="16"/>
        </w:rPr>
        <w:t>contents</w:t>
      </w:r>
      <w:proofErr w:type="spellEnd"/>
      <w:r w:rsidRPr="00932528">
        <w:rPr>
          <w:rFonts w:ascii="Arial" w:hAnsi="Arial" w:cs="Arial"/>
          <w:i/>
          <w:color w:val="000000"/>
          <w:sz w:val="16"/>
          <w:szCs w:val="16"/>
        </w:rPr>
        <w:t xml:space="preserve"> of the tender documentation, only the </w:t>
      </w:r>
      <w:proofErr w:type="spellStart"/>
      <w:r w:rsidRPr="00932528">
        <w:rPr>
          <w:rFonts w:ascii="Arial" w:hAnsi="Arial" w:cs="Arial"/>
          <w:i/>
          <w:color w:val="000000"/>
          <w:sz w:val="16"/>
          <w:szCs w:val="16"/>
        </w:rPr>
        <w:t>explanations</w:t>
      </w:r>
      <w:proofErr w:type="spellEnd"/>
      <w:r w:rsidRPr="00932528">
        <w:rPr>
          <w:rFonts w:ascii="Arial" w:hAnsi="Arial" w:cs="Arial"/>
          <w:i/>
          <w:color w:val="000000"/>
          <w:sz w:val="16"/>
          <w:szCs w:val="16"/>
        </w:rPr>
        <w:t xml:space="preserve"> that the contracting authority </w:t>
      </w:r>
      <w:proofErr w:type="spellStart"/>
      <w:r w:rsidRPr="00932528">
        <w:rPr>
          <w:rFonts w:ascii="Arial" w:hAnsi="Arial" w:cs="Arial"/>
          <w:i/>
          <w:color w:val="000000"/>
          <w:sz w:val="16"/>
          <w:szCs w:val="16"/>
        </w:rPr>
        <w:t>provides</w:t>
      </w:r>
      <w:proofErr w:type="spellEnd"/>
      <w:r w:rsidRPr="00932528">
        <w:rPr>
          <w:rFonts w:ascii="Arial" w:hAnsi="Arial" w:cs="Arial"/>
          <w:i/>
          <w:color w:val="000000"/>
          <w:sz w:val="16"/>
          <w:szCs w:val="16"/>
        </w:rPr>
        <w:t xml:space="preserve"> to the </w:t>
      </w:r>
      <w:proofErr w:type="spellStart"/>
      <w:r w:rsidRPr="00932528">
        <w:rPr>
          <w:rFonts w:ascii="Arial" w:hAnsi="Arial" w:cs="Arial"/>
          <w:i/>
          <w:color w:val="000000"/>
          <w:sz w:val="16"/>
          <w:szCs w:val="16"/>
        </w:rPr>
        <w:t>potential</w:t>
      </w:r>
      <w:proofErr w:type="spellEnd"/>
      <w:r w:rsidRPr="00932528">
        <w:rPr>
          <w:rFonts w:ascii="Arial" w:hAnsi="Arial" w:cs="Arial"/>
          <w:i/>
          <w:color w:val="000000"/>
          <w:sz w:val="16"/>
          <w:szCs w:val="16"/>
        </w:rPr>
        <w:t xml:space="preserve"> </w:t>
      </w:r>
      <w:proofErr w:type="spellStart"/>
      <w:r w:rsidRPr="00932528">
        <w:rPr>
          <w:rFonts w:ascii="Arial" w:hAnsi="Arial" w:cs="Arial"/>
          <w:i/>
          <w:color w:val="000000"/>
          <w:sz w:val="16"/>
          <w:szCs w:val="16"/>
        </w:rPr>
        <w:t>tenderers</w:t>
      </w:r>
      <w:proofErr w:type="spellEnd"/>
      <w:r w:rsidRPr="00932528">
        <w:rPr>
          <w:rFonts w:ascii="Arial" w:hAnsi="Arial" w:cs="Arial"/>
          <w:i/>
          <w:color w:val="000000"/>
          <w:sz w:val="16"/>
          <w:szCs w:val="16"/>
        </w:rPr>
        <w:t xml:space="preserve"> </w:t>
      </w:r>
      <w:proofErr w:type="spellStart"/>
      <w:r w:rsidRPr="00932528">
        <w:rPr>
          <w:rFonts w:ascii="Arial" w:hAnsi="Arial" w:cs="Arial"/>
          <w:i/>
          <w:color w:val="000000"/>
          <w:sz w:val="16"/>
          <w:szCs w:val="16"/>
        </w:rPr>
        <w:t>through</w:t>
      </w:r>
      <w:proofErr w:type="spellEnd"/>
      <w:r w:rsidRPr="00932528">
        <w:rPr>
          <w:rFonts w:ascii="Arial" w:hAnsi="Arial" w:cs="Arial"/>
          <w:i/>
          <w:color w:val="000000"/>
          <w:sz w:val="16"/>
          <w:szCs w:val="16"/>
        </w:rPr>
        <w:t xml:space="preserve"> the portal of public procurement are </w:t>
      </w:r>
      <w:proofErr w:type="spellStart"/>
      <w:r w:rsidRPr="00932528">
        <w:rPr>
          <w:rFonts w:ascii="Arial" w:hAnsi="Arial" w:cs="Arial"/>
          <w:i/>
          <w:color w:val="000000"/>
          <w:sz w:val="16"/>
          <w:szCs w:val="16"/>
        </w:rPr>
        <w:t>relevant</w:t>
      </w:r>
      <w:proofErr w:type="spellEnd"/>
      <w:r w:rsidRPr="00932528">
        <w:rPr>
          <w:rFonts w:ascii="Arial" w:hAnsi="Arial" w:cs="Arial"/>
          <w:i/>
          <w:color w:val="000000"/>
          <w:sz w:val="16"/>
          <w:szCs w:val="16"/>
        </w:rPr>
        <w:t xml:space="preserve">. All other </w:t>
      </w:r>
      <w:proofErr w:type="spellStart"/>
      <w:r w:rsidRPr="00932528">
        <w:rPr>
          <w:rFonts w:ascii="Arial" w:hAnsi="Arial" w:cs="Arial"/>
          <w:i/>
          <w:color w:val="000000"/>
          <w:sz w:val="16"/>
          <w:szCs w:val="16"/>
        </w:rPr>
        <w:t>explanations</w:t>
      </w:r>
      <w:proofErr w:type="spellEnd"/>
      <w:r w:rsidRPr="00932528">
        <w:rPr>
          <w:rFonts w:ascii="Arial" w:hAnsi="Arial" w:cs="Arial"/>
          <w:i/>
          <w:color w:val="000000"/>
          <w:sz w:val="16"/>
          <w:szCs w:val="16"/>
        </w:rPr>
        <w:t xml:space="preserve">, which are not </w:t>
      </w:r>
      <w:proofErr w:type="spellStart"/>
      <w:r w:rsidRPr="00932528">
        <w:rPr>
          <w:rFonts w:ascii="Arial" w:hAnsi="Arial" w:cs="Arial"/>
          <w:i/>
          <w:color w:val="000000"/>
          <w:sz w:val="16"/>
          <w:szCs w:val="16"/>
        </w:rPr>
        <w:t>communicated</w:t>
      </w:r>
      <w:proofErr w:type="spellEnd"/>
      <w:r w:rsidRPr="00932528">
        <w:rPr>
          <w:rFonts w:ascii="Arial" w:hAnsi="Arial" w:cs="Arial"/>
          <w:i/>
          <w:color w:val="000000"/>
          <w:sz w:val="16"/>
          <w:szCs w:val="16"/>
        </w:rPr>
        <w:t xml:space="preserve"> in the </w:t>
      </w:r>
      <w:proofErr w:type="spellStart"/>
      <w:r w:rsidRPr="00932528">
        <w:rPr>
          <w:rFonts w:ascii="Arial" w:hAnsi="Arial" w:cs="Arial"/>
          <w:i/>
          <w:color w:val="000000"/>
          <w:sz w:val="16"/>
          <w:szCs w:val="16"/>
        </w:rPr>
        <w:t>foregoing</w:t>
      </w:r>
      <w:proofErr w:type="spellEnd"/>
      <w:r w:rsidRPr="00932528">
        <w:rPr>
          <w:rFonts w:ascii="Arial" w:hAnsi="Arial" w:cs="Arial"/>
          <w:i/>
          <w:color w:val="000000"/>
          <w:sz w:val="16"/>
          <w:szCs w:val="16"/>
        </w:rPr>
        <w:t xml:space="preserve"> </w:t>
      </w:r>
      <w:proofErr w:type="spellStart"/>
      <w:r w:rsidRPr="00932528">
        <w:rPr>
          <w:rFonts w:ascii="Arial" w:hAnsi="Arial" w:cs="Arial"/>
          <w:i/>
          <w:color w:val="000000"/>
          <w:sz w:val="16"/>
          <w:szCs w:val="16"/>
        </w:rPr>
        <w:t>manner</w:t>
      </w:r>
      <w:proofErr w:type="spellEnd"/>
      <w:r w:rsidRPr="00932528">
        <w:rPr>
          <w:rFonts w:ascii="Arial" w:hAnsi="Arial" w:cs="Arial"/>
          <w:i/>
          <w:color w:val="000000"/>
          <w:sz w:val="16"/>
          <w:szCs w:val="16"/>
        </w:rPr>
        <w:t xml:space="preserve">, are </w:t>
      </w:r>
      <w:proofErr w:type="spellStart"/>
      <w:r w:rsidRPr="00932528">
        <w:rPr>
          <w:rFonts w:ascii="Arial" w:hAnsi="Arial" w:cs="Arial"/>
          <w:i/>
          <w:color w:val="000000"/>
          <w:sz w:val="16"/>
          <w:szCs w:val="16"/>
        </w:rPr>
        <w:t>purely</w:t>
      </w:r>
      <w:proofErr w:type="spellEnd"/>
      <w:r w:rsidRPr="00932528">
        <w:rPr>
          <w:rFonts w:ascii="Arial" w:hAnsi="Arial" w:cs="Arial"/>
          <w:i/>
          <w:color w:val="000000"/>
          <w:sz w:val="16"/>
          <w:szCs w:val="16"/>
        </w:rPr>
        <w:t xml:space="preserve"> </w:t>
      </w:r>
      <w:proofErr w:type="spellStart"/>
      <w:r w:rsidRPr="00932528">
        <w:rPr>
          <w:rFonts w:ascii="Arial" w:hAnsi="Arial" w:cs="Arial"/>
          <w:i/>
          <w:color w:val="000000"/>
          <w:sz w:val="16"/>
          <w:szCs w:val="16"/>
        </w:rPr>
        <w:t>informative</w:t>
      </w:r>
      <w:proofErr w:type="spellEnd"/>
      <w:r w:rsidRPr="00932528">
        <w:rPr>
          <w:rFonts w:ascii="Arial" w:hAnsi="Arial" w:cs="Arial"/>
          <w:i/>
          <w:color w:val="000000"/>
          <w:sz w:val="16"/>
          <w:szCs w:val="16"/>
        </w:rPr>
        <w:t xml:space="preserve"> and are not legally binding.</w:t>
      </w:r>
      <w:r>
        <w:rPr>
          <w:rFonts w:ascii="Arial" w:hAnsi="Arial" w:cs="Arial"/>
          <w:i/>
          <w:color w:val="000000"/>
          <w:sz w:val="16"/>
          <w:szCs w:val="16"/>
        </w:rPr>
        <w:t>)</w:t>
      </w:r>
    </w:p>
    <w:p w14:paraId="6BF7F7D0" w14:textId="7B502EDD"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PREDLOŽITEV PONUDBE</w:t>
      </w:r>
      <w:r w:rsidR="00855FE6">
        <w:rPr>
          <w:rFonts w:ascii="Arial" w:hAnsi="Arial" w:cs="Arial"/>
          <w:color w:val="FFFFFF" w:themeColor="background1"/>
          <w:sz w:val="18"/>
          <w:szCs w:val="18"/>
        </w:rPr>
        <w:t xml:space="preserve"> / Submitting the tender</w:t>
      </w:r>
    </w:p>
    <w:p w14:paraId="31B4C113" w14:textId="77777777" w:rsidR="00855FE6" w:rsidRDefault="00855FE6" w:rsidP="00855FE6">
      <w:pPr>
        <w:spacing w:after="0"/>
        <w:rPr>
          <w:rFonts w:cs="Arial"/>
          <w:szCs w:val="20"/>
        </w:rPr>
      </w:pPr>
    </w:p>
    <w:p w14:paraId="169BE4AD" w14:textId="77777777" w:rsidR="00FA21EB" w:rsidRPr="00855FE6" w:rsidRDefault="00FA21EB" w:rsidP="00FA21EB">
      <w:pPr>
        <w:jc w:val="both"/>
        <w:rPr>
          <w:rFonts w:ascii="Arial" w:hAnsi="Arial" w:cs="Arial"/>
          <w:sz w:val="18"/>
          <w:szCs w:val="18"/>
        </w:rPr>
      </w:pPr>
      <w:r w:rsidRPr="00855FE6">
        <w:rPr>
          <w:rFonts w:ascii="Arial" w:hAnsi="Arial" w:cs="Arial"/>
          <w:sz w:val="18"/>
          <w:szCs w:val="18"/>
        </w:rPr>
        <w:t xml:space="preserve">Ponudniki morajo ponudbe predložiti v informacijski sistem e-JN na spletnem naslovu </w:t>
      </w:r>
      <w:hyperlink r:id="rId13" w:history="1">
        <w:r w:rsidRPr="00855FE6">
          <w:rPr>
            <w:rStyle w:val="Hiperpovezava"/>
            <w:rFonts w:ascii="Arial" w:hAnsi="Arial" w:cs="Arial"/>
            <w:sz w:val="18"/>
            <w:szCs w:val="18"/>
          </w:rPr>
          <w:t>https://ejn.gov.si/eJN2</w:t>
        </w:r>
      </w:hyperlink>
      <w:r w:rsidRPr="00855FE6">
        <w:rPr>
          <w:rFonts w:ascii="Arial" w:hAnsi="Arial" w:cs="Arial"/>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855FE6">
          <w:rPr>
            <w:rStyle w:val="Hiperpovezava"/>
            <w:rFonts w:ascii="Arial" w:hAnsi="Arial" w:cs="Arial"/>
            <w:sz w:val="18"/>
            <w:szCs w:val="18"/>
          </w:rPr>
          <w:t>https://ejn.gov.si/eJN2</w:t>
        </w:r>
      </w:hyperlink>
      <w:r w:rsidRPr="00855FE6">
        <w:rPr>
          <w:rFonts w:ascii="Arial" w:hAnsi="Arial" w:cs="Arial"/>
          <w:sz w:val="18"/>
          <w:szCs w:val="18"/>
        </w:rPr>
        <w:t>.</w:t>
      </w:r>
    </w:p>
    <w:p w14:paraId="75A08AB9" w14:textId="77777777" w:rsidR="00FA21EB" w:rsidRPr="00855FE6" w:rsidRDefault="00FA21EB" w:rsidP="00FA21EB">
      <w:pPr>
        <w:jc w:val="both"/>
        <w:rPr>
          <w:rFonts w:ascii="Arial" w:hAnsi="Arial" w:cs="Arial"/>
          <w:sz w:val="18"/>
          <w:szCs w:val="18"/>
        </w:rPr>
      </w:pPr>
      <w:r w:rsidRPr="00855FE6">
        <w:rPr>
          <w:rFonts w:ascii="Arial" w:hAnsi="Arial" w:cs="Arial"/>
          <w:sz w:val="18"/>
          <w:szCs w:val="18"/>
        </w:rPr>
        <w:t xml:space="preserve">Ponudnik se mora pred oddajo ponudbe registrirati na spletnem naslovu </w:t>
      </w:r>
      <w:hyperlink r:id="rId15" w:history="1">
        <w:r w:rsidRPr="00855FE6">
          <w:rPr>
            <w:rStyle w:val="Hiperpovezava"/>
            <w:rFonts w:ascii="Arial" w:hAnsi="Arial" w:cs="Arial"/>
            <w:sz w:val="18"/>
            <w:szCs w:val="18"/>
          </w:rPr>
          <w:t>https://ejn.gov.si/eJN2</w:t>
        </w:r>
      </w:hyperlink>
      <w:r w:rsidRPr="00855FE6">
        <w:rPr>
          <w:rFonts w:ascii="Arial" w:hAnsi="Arial" w:cs="Arial"/>
          <w:sz w:val="18"/>
          <w:szCs w:val="18"/>
        </w:rPr>
        <w:t>, v skladu z Navodili za uporabo e-JN. Če je ponudnik že registriran v informacijski sistem e-JN, se v aplikacijo prijavi na istem naslovu.</w:t>
      </w:r>
    </w:p>
    <w:p w14:paraId="2AF6DF28" w14:textId="77777777" w:rsidR="00FA21EB" w:rsidRPr="001250F4" w:rsidRDefault="00FA21EB" w:rsidP="00FA21EB">
      <w:pPr>
        <w:jc w:val="both"/>
        <w:rPr>
          <w:rFonts w:ascii="Arial" w:hAnsi="Arial" w:cs="Arial"/>
          <w:sz w:val="18"/>
          <w:szCs w:val="18"/>
        </w:rPr>
      </w:pPr>
      <w:r w:rsidRPr="001250F4">
        <w:rPr>
          <w:rFonts w:ascii="Arial" w:hAnsi="Arial" w:cs="Arial"/>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250F4">
        <w:rPr>
          <w:rStyle w:val="Sprotnaopomba-sklic"/>
          <w:rFonts w:ascii="Arial" w:hAnsi="Arial" w:cs="Arial"/>
          <w:sz w:val="18"/>
          <w:szCs w:val="18"/>
        </w:rPr>
        <w:footnoteReference w:id="1"/>
      </w:r>
      <w:r w:rsidRPr="001250F4">
        <w:rPr>
          <w:rFonts w:ascii="Arial" w:hAnsi="Arial" w:cs="Arial"/>
          <w:sz w:val="18"/>
          <w:szCs w:val="18"/>
        </w:rPr>
        <w:t>). Z oddajo ponudbe je le-ta zavezujoča za čas, naveden v ponudbi, razen če jo uporabnik ponudnika umakne ali spremeni pred potekom roka za oddajo ponudb.</w:t>
      </w:r>
    </w:p>
    <w:p w14:paraId="5BDBD66C" w14:textId="42A786B9" w:rsidR="00FA21EB" w:rsidRPr="00855FE6" w:rsidRDefault="00FA21EB" w:rsidP="00FA21EB">
      <w:pPr>
        <w:jc w:val="both"/>
        <w:rPr>
          <w:rFonts w:ascii="Arial" w:hAnsi="Arial" w:cs="Arial"/>
          <w:sz w:val="18"/>
          <w:szCs w:val="18"/>
        </w:rPr>
      </w:pPr>
      <w:r w:rsidRPr="00855FE6">
        <w:rPr>
          <w:rFonts w:ascii="Arial" w:hAnsi="Arial" w:cs="Arial"/>
          <w:sz w:val="18"/>
          <w:szCs w:val="18"/>
          <w:lang w:eastAsia="sl-SI"/>
        </w:rPr>
        <w:t xml:space="preserve">Ponudba se šteje za pravočasno oddano, če jo naročnik prejme preko sistema e-JN </w:t>
      </w:r>
      <w:hyperlink r:id="rId16" w:history="1">
        <w:r w:rsidRPr="00855FE6">
          <w:rPr>
            <w:rStyle w:val="Hiperpovezava"/>
            <w:rFonts w:ascii="Arial" w:hAnsi="Arial" w:cs="Arial"/>
            <w:sz w:val="18"/>
            <w:szCs w:val="18"/>
          </w:rPr>
          <w:t>https://ejn.gov.si/eJN2</w:t>
        </w:r>
      </w:hyperlink>
      <w:r>
        <w:rPr>
          <w:rStyle w:val="Hiperpovezava"/>
          <w:rFonts w:ascii="Arial" w:hAnsi="Arial" w:cs="Arial"/>
          <w:sz w:val="18"/>
          <w:szCs w:val="18"/>
        </w:rPr>
        <w:t xml:space="preserve"> </w:t>
      </w:r>
      <w:r>
        <w:rPr>
          <w:rFonts w:ascii="Arial" w:hAnsi="Arial" w:cs="Arial"/>
          <w:b/>
          <w:sz w:val="18"/>
          <w:szCs w:val="18"/>
        </w:rPr>
        <w:t xml:space="preserve">najkasneje do </w:t>
      </w:r>
      <w:r w:rsidR="000A048F">
        <w:rPr>
          <w:rFonts w:ascii="Arial" w:hAnsi="Arial" w:cs="Arial"/>
          <w:b/>
          <w:sz w:val="18"/>
          <w:szCs w:val="18"/>
        </w:rPr>
        <w:t>2</w:t>
      </w:r>
      <w:r w:rsidR="00416BDC">
        <w:rPr>
          <w:rFonts w:ascii="Arial" w:hAnsi="Arial" w:cs="Arial"/>
          <w:b/>
          <w:sz w:val="18"/>
          <w:szCs w:val="18"/>
        </w:rPr>
        <w:t>4</w:t>
      </w:r>
      <w:r>
        <w:rPr>
          <w:rFonts w:ascii="Arial" w:hAnsi="Arial" w:cs="Arial"/>
          <w:b/>
          <w:sz w:val="18"/>
          <w:szCs w:val="18"/>
        </w:rPr>
        <w:t xml:space="preserve">. </w:t>
      </w:r>
      <w:r w:rsidR="000A048F">
        <w:rPr>
          <w:rFonts w:ascii="Arial" w:hAnsi="Arial" w:cs="Arial"/>
          <w:b/>
          <w:sz w:val="18"/>
          <w:szCs w:val="18"/>
        </w:rPr>
        <w:t>7</w:t>
      </w:r>
      <w:r>
        <w:rPr>
          <w:rFonts w:ascii="Arial" w:hAnsi="Arial" w:cs="Arial"/>
          <w:b/>
          <w:sz w:val="18"/>
          <w:szCs w:val="18"/>
        </w:rPr>
        <w:t>. 2020 d</w:t>
      </w:r>
      <w:r w:rsidRPr="00855FE6">
        <w:rPr>
          <w:rFonts w:ascii="Arial" w:hAnsi="Arial" w:cs="Arial"/>
          <w:b/>
          <w:sz w:val="18"/>
          <w:szCs w:val="18"/>
        </w:rPr>
        <w:t xml:space="preserve">o </w:t>
      </w:r>
      <w:r>
        <w:rPr>
          <w:rFonts w:ascii="Arial" w:hAnsi="Arial" w:cs="Arial"/>
          <w:b/>
          <w:sz w:val="18"/>
          <w:szCs w:val="18"/>
        </w:rPr>
        <w:t>10</w:t>
      </w:r>
      <w:r w:rsidRPr="00855FE6">
        <w:rPr>
          <w:rFonts w:ascii="Arial" w:hAnsi="Arial" w:cs="Arial"/>
          <w:b/>
          <w:sz w:val="18"/>
          <w:szCs w:val="18"/>
        </w:rPr>
        <w:t>.00 ure</w:t>
      </w:r>
      <w:r w:rsidRPr="00855FE6">
        <w:rPr>
          <w:rFonts w:ascii="Arial" w:hAnsi="Arial" w:cs="Arial"/>
          <w:sz w:val="18"/>
          <w:szCs w:val="18"/>
        </w:rPr>
        <w:t>. Za oddano ponudbo se šteje ponudba, ki je v informacijskem sistemu e-JN označena s statusom »ODDANO«.</w:t>
      </w:r>
    </w:p>
    <w:p w14:paraId="1BBDE5B9" w14:textId="77777777" w:rsidR="00FA21EB" w:rsidRPr="00855FE6" w:rsidRDefault="00FA21EB" w:rsidP="00FA21EB">
      <w:pPr>
        <w:jc w:val="both"/>
        <w:rPr>
          <w:rFonts w:ascii="Arial" w:hAnsi="Arial" w:cs="Arial"/>
          <w:sz w:val="18"/>
          <w:szCs w:val="18"/>
        </w:rPr>
      </w:pPr>
      <w:r w:rsidRPr="00855FE6">
        <w:rPr>
          <w:rFonts w:ascii="Arial" w:hAnsi="Arial" w:cs="Arial"/>
          <w:sz w:val="18"/>
          <w:szCs w:val="18"/>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22A0AE" w14:textId="77777777" w:rsidR="00FA21EB" w:rsidRPr="00855FE6" w:rsidRDefault="00FA21EB" w:rsidP="00FA21EB">
      <w:pPr>
        <w:jc w:val="both"/>
        <w:rPr>
          <w:rFonts w:ascii="Arial" w:hAnsi="Arial" w:cs="Arial"/>
          <w:sz w:val="18"/>
          <w:szCs w:val="18"/>
        </w:rPr>
      </w:pPr>
      <w:r w:rsidRPr="00855FE6">
        <w:rPr>
          <w:rFonts w:ascii="Arial" w:hAnsi="Arial" w:cs="Arial"/>
          <w:sz w:val="18"/>
          <w:szCs w:val="18"/>
        </w:rPr>
        <w:t>Po preteku roka za predložitev ponudb ponudbe ne bo več mogoče oddati.</w:t>
      </w:r>
    </w:p>
    <w:p w14:paraId="79F4EA01" w14:textId="54ACE843" w:rsidR="00E6621E" w:rsidRDefault="00855FE6" w:rsidP="00855FE6">
      <w:pPr>
        <w:jc w:val="both"/>
        <w:rPr>
          <w:rFonts w:ascii="Arial" w:hAnsi="Arial" w:cs="Arial"/>
          <w:i/>
          <w:sz w:val="18"/>
          <w:szCs w:val="18"/>
        </w:rPr>
      </w:pPr>
      <w:r w:rsidRPr="00855FE6">
        <w:rPr>
          <w:rFonts w:ascii="Arial" w:hAnsi="Arial" w:cs="Arial"/>
          <w:sz w:val="18"/>
          <w:szCs w:val="18"/>
        </w:rPr>
        <w:t xml:space="preserve">Dostop do povezave za oddajo elektronske ponudbe v tem postopku javnega naročila je na naslednji povezavi: </w:t>
      </w:r>
      <w:r w:rsidR="000A048F" w:rsidRPr="000A048F">
        <w:rPr>
          <w:rStyle w:val="Hiperpovezava"/>
          <w:rFonts w:ascii="Arial" w:hAnsi="Arial" w:cs="Arial"/>
          <w:sz w:val="18"/>
          <w:szCs w:val="18"/>
        </w:rPr>
        <w:t>https://ejn.gov.si/ponudba/pages/aktualno/aktualno_javno_narocilo_podrobno.xhtml?zadevaId=19091</w:t>
      </w:r>
    </w:p>
    <w:p w14:paraId="1691A1AC" w14:textId="5F5774DC" w:rsidR="00FA21EB" w:rsidRPr="00F03260" w:rsidRDefault="00FA21EB" w:rsidP="00FA21EB">
      <w:pPr>
        <w:jc w:val="both"/>
        <w:rPr>
          <w:rFonts w:ascii="Arial" w:hAnsi="Arial" w:cs="Arial"/>
          <w:i/>
          <w:noProof/>
          <w:sz w:val="16"/>
          <w:szCs w:val="16"/>
          <w:lang w:val="en-GB"/>
        </w:rPr>
      </w:pPr>
      <w:r>
        <w:rPr>
          <w:rFonts w:ascii="Arial" w:hAnsi="Arial" w:cs="Arial"/>
          <w:i/>
          <w:noProof/>
          <w:sz w:val="16"/>
          <w:szCs w:val="16"/>
          <w:lang w:val="en-GB"/>
        </w:rPr>
        <w:t>(Tenderer</w:t>
      </w:r>
      <w:r w:rsidRPr="00F03260">
        <w:rPr>
          <w:rFonts w:ascii="Arial" w:hAnsi="Arial" w:cs="Arial"/>
          <w:i/>
          <w:noProof/>
          <w:sz w:val="16"/>
          <w:szCs w:val="16"/>
          <w:lang w:val="en-GB"/>
        </w:rPr>
        <w:t xml:space="preserve">s must submit their tenders till deadline in the IT e-JN system at the web address </w:t>
      </w:r>
      <w:hyperlink r:id="rId17">
        <w:r w:rsidRPr="00F03260">
          <w:rPr>
            <w:rFonts w:ascii="Arial" w:hAnsi="Arial" w:cs="Arial"/>
            <w:i/>
            <w:noProof/>
            <w:sz w:val="16"/>
            <w:szCs w:val="16"/>
            <w:u w:val="single"/>
            <w:lang w:val="en-GB"/>
          </w:rPr>
          <w:t>https://ejn.gov.si/eJN2</w:t>
        </w:r>
      </w:hyperlink>
      <w:r w:rsidRPr="00F03260">
        <w:rPr>
          <w:rFonts w:ascii="Arial" w:hAnsi="Arial" w:cs="Arial"/>
          <w:i/>
          <w:noProof/>
          <w:sz w:val="16"/>
          <w:szCs w:val="16"/>
          <w:u w:val="single"/>
          <w:lang w:val="en-GB"/>
        </w:rPr>
        <w:t xml:space="preserve"> </w:t>
      </w:r>
      <w:r w:rsidRPr="00F03260">
        <w:rPr>
          <w:rFonts w:ascii="Arial" w:hAnsi="Arial" w:cs="Arial"/>
          <w:i/>
          <w:noProof/>
          <w:sz w:val="16"/>
          <w:szCs w:val="16"/>
          <w:lang w:val="en-GB"/>
        </w:rPr>
        <w:t>in accordance with point 3 of the document “Instructions for using the e-JN system for use of the functionalities of electronic submission of tenders in the e-JN system: TENDERERS” (hereinafter: Instructions for using the e-JN), published at the web address:</w:t>
      </w:r>
    </w:p>
    <w:p w14:paraId="6BF41022" w14:textId="77777777" w:rsidR="00FA21EB" w:rsidRPr="00F03260" w:rsidRDefault="00761C36" w:rsidP="00FA21EB">
      <w:pPr>
        <w:autoSpaceDE w:val="0"/>
        <w:autoSpaceDN w:val="0"/>
        <w:jc w:val="both"/>
        <w:rPr>
          <w:rFonts w:ascii="Arial" w:hAnsi="Arial" w:cs="Arial"/>
          <w:i/>
          <w:noProof/>
          <w:sz w:val="16"/>
          <w:szCs w:val="16"/>
          <w:lang w:val="en-GB"/>
        </w:rPr>
      </w:pPr>
      <w:hyperlink r:id="rId18" w:history="1">
        <w:r w:rsidR="00FA21EB" w:rsidRPr="00F03260">
          <w:rPr>
            <w:rStyle w:val="Hiperpovezava"/>
            <w:rFonts w:ascii="Arial" w:hAnsi="Arial" w:cs="Arial"/>
            <w:i/>
            <w:noProof/>
            <w:sz w:val="16"/>
            <w:szCs w:val="16"/>
            <w:lang w:val="en-GB"/>
          </w:rPr>
          <w:t>https://ejn.gov.si/documents/10193/191051/ejn_EO_instructions.pdf</w:t>
        </w:r>
      </w:hyperlink>
      <w:r w:rsidR="00FA21EB" w:rsidRPr="00F03260">
        <w:rPr>
          <w:rFonts w:ascii="Arial" w:hAnsi="Arial" w:cs="Arial"/>
          <w:i/>
          <w:noProof/>
          <w:sz w:val="16"/>
          <w:szCs w:val="16"/>
          <w:lang w:val="en-GB"/>
        </w:rPr>
        <w:t xml:space="preserve"> .</w:t>
      </w:r>
    </w:p>
    <w:p w14:paraId="0D1BE197" w14:textId="77777777" w:rsidR="00FA21EB" w:rsidRPr="00F03260" w:rsidRDefault="00FA21EB" w:rsidP="00FA21EB">
      <w:pPr>
        <w:jc w:val="both"/>
        <w:rPr>
          <w:rFonts w:cs="Arial"/>
          <w:i/>
          <w:noProof/>
          <w:sz w:val="16"/>
          <w:szCs w:val="16"/>
          <w:lang w:val="en-GB"/>
        </w:rPr>
      </w:pPr>
      <w:r w:rsidRPr="00F03260">
        <w:rPr>
          <w:i/>
          <w:noProof/>
          <w:sz w:val="16"/>
          <w:szCs w:val="16"/>
          <w:lang w:val="en-GB"/>
        </w:rPr>
        <w:t xml:space="preserve">Before submitting their </w:t>
      </w:r>
      <w:r>
        <w:rPr>
          <w:i/>
          <w:noProof/>
          <w:sz w:val="16"/>
          <w:szCs w:val="16"/>
          <w:lang w:val="en-GB"/>
        </w:rPr>
        <w:t>tender</w:t>
      </w:r>
      <w:r w:rsidRPr="00F03260">
        <w:rPr>
          <w:i/>
          <w:noProof/>
          <w:sz w:val="16"/>
          <w:szCs w:val="16"/>
          <w:lang w:val="en-GB"/>
        </w:rPr>
        <w:t xml:space="preserve">, </w:t>
      </w:r>
      <w:r>
        <w:rPr>
          <w:i/>
          <w:noProof/>
          <w:sz w:val="16"/>
          <w:szCs w:val="16"/>
          <w:lang w:val="en-GB"/>
        </w:rPr>
        <w:t>tenderer</w:t>
      </w:r>
      <w:r w:rsidRPr="00F03260">
        <w:rPr>
          <w:i/>
          <w:noProof/>
          <w:sz w:val="16"/>
          <w:szCs w:val="16"/>
          <w:lang w:val="en-GB"/>
        </w:rPr>
        <w:t xml:space="preserve">s must register at the web address </w:t>
      </w:r>
      <w:hyperlink r:id="rId19">
        <w:r w:rsidRPr="00F03260">
          <w:rPr>
            <w:rStyle w:val="Hiperpovezava"/>
            <w:i/>
            <w:noProof/>
            <w:sz w:val="16"/>
            <w:szCs w:val="16"/>
            <w:lang w:val="en-GB"/>
          </w:rPr>
          <w:t>https://ejn.gov.si/eJN2</w:t>
        </w:r>
      </w:hyperlink>
      <w:r w:rsidRPr="00F03260">
        <w:rPr>
          <w:i/>
          <w:noProof/>
          <w:sz w:val="16"/>
          <w:szCs w:val="16"/>
          <w:lang w:val="en-GB"/>
        </w:rPr>
        <w:t xml:space="preserve"> in accordance with the Instructions for using the e-JN. If the </w:t>
      </w:r>
      <w:r>
        <w:rPr>
          <w:i/>
          <w:noProof/>
          <w:sz w:val="16"/>
          <w:szCs w:val="16"/>
          <w:lang w:val="en-GB"/>
        </w:rPr>
        <w:t>tenderer</w:t>
      </w:r>
      <w:r w:rsidRPr="00F03260">
        <w:rPr>
          <w:i/>
          <w:noProof/>
          <w:sz w:val="16"/>
          <w:szCs w:val="16"/>
          <w:lang w:val="en-GB"/>
        </w:rPr>
        <w:t xml:space="preserve"> is already registered in the IT e-JN system, they sign in at the same address.</w:t>
      </w:r>
    </w:p>
    <w:p w14:paraId="01AA0D70" w14:textId="77777777" w:rsidR="00FA21EB" w:rsidRPr="00F03260" w:rsidRDefault="00FA21EB" w:rsidP="00FA21EB">
      <w:pPr>
        <w:jc w:val="both"/>
        <w:rPr>
          <w:rFonts w:cs="Arial"/>
          <w:i/>
          <w:noProof/>
          <w:sz w:val="16"/>
          <w:szCs w:val="16"/>
          <w:lang w:val="en-GB"/>
        </w:rPr>
      </w:pPr>
      <w:r>
        <w:rPr>
          <w:i/>
          <w:noProof/>
          <w:sz w:val="16"/>
          <w:szCs w:val="16"/>
          <w:lang w:val="en-GB"/>
        </w:rPr>
        <w:t>An</w:t>
      </w:r>
      <w:r>
        <w:t xml:space="preserve"> </w:t>
      </w:r>
      <w:proofErr w:type="spellStart"/>
      <w:r w:rsidRPr="00207C61">
        <w:rPr>
          <w:rFonts w:ascii="Arial" w:hAnsi="Arial" w:cs="Arial"/>
          <w:i/>
          <w:sz w:val="16"/>
          <w:szCs w:val="16"/>
        </w:rPr>
        <w:t>authorised</w:t>
      </w:r>
      <w:proofErr w:type="spellEnd"/>
      <w:r w:rsidRPr="00207C61">
        <w:rPr>
          <w:rFonts w:ascii="Arial" w:hAnsi="Arial" w:cs="Arial"/>
          <w:i/>
          <w:sz w:val="16"/>
          <w:szCs w:val="16"/>
        </w:rPr>
        <w:t xml:space="preserve"> </w:t>
      </w:r>
      <w:r>
        <w:rPr>
          <w:rFonts w:ascii="Arial" w:hAnsi="Arial" w:cs="Arial"/>
          <w:i/>
          <w:sz w:val="16"/>
          <w:szCs w:val="16"/>
        </w:rPr>
        <w:t>person</w:t>
      </w:r>
      <w:r w:rsidRPr="00207C61">
        <w:rPr>
          <w:rFonts w:ascii="Arial" w:hAnsi="Arial" w:cs="Arial"/>
          <w:i/>
          <w:sz w:val="16"/>
          <w:szCs w:val="16"/>
        </w:rPr>
        <w:t xml:space="preserve"> of</w:t>
      </w:r>
      <w:r w:rsidRPr="00207C61">
        <w:rPr>
          <w:i/>
          <w:noProof/>
          <w:sz w:val="16"/>
          <w:szCs w:val="16"/>
          <w:lang w:val="en-GB"/>
        </w:rPr>
        <w:t xml:space="preserve"> the </w:t>
      </w:r>
      <w:r>
        <w:rPr>
          <w:i/>
          <w:noProof/>
          <w:sz w:val="16"/>
          <w:szCs w:val="16"/>
          <w:lang w:val="en-GB"/>
        </w:rPr>
        <w:t>tender</w:t>
      </w:r>
      <w:r w:rsidRPr="00207C61">
        <w:rPr>
          <w:i/>
          <w:noProof/>
          <w:sz w:val="16"/>
          <w:szCs w:val="16"/>
          <w:lang w:val="en-GB"/>
        </w:rPr>
        <w:t xml:space="preserve"> who is empowered to submit </w:t>
      </w:r>
      <w:r>
        <w:rPr>
          <w:i/>
          <w:noProof/>
          <w:sz w:val="16"/>
          <w:szCs w:val="16"/>
          <w:lang w:val="en-GB"/>
        </w:rPr>
        <w:t>tender</w:t>
      </w:r>
      <w:r w:rsidRPr="00207C61">
        <w:rPr>
          <w:i/>
          <w:noProof/>
          <w:sz w:val="16"/>
          <w:szCs w:val="16"/>
          <w:lang w:val="en-GB"/>
        </w:rPr>
        <w:t xml:space="preserve"> in the e-JN information system, will submit the </w:t>
      </w:r>
      <w:r>
        <w:rPr>
          <w:i/>
          <w:noProof/>
          <w:sz w:val="16"/>
          <w:szCs w:val="16"/>
          <w:lang w:val="en-GB"/>
        </w:rPr>
        <w:t xml:space="preserve">tender </w:t>
      </w:r>
      <w:r w:rsidRPr="00207C61">
        <w:rPr>
          <w:i/>
          <w:noProof/>
          <w:sz w:val="16"/>
          <w:szCs w:val="16"/>
          <w:lang w:val="en-GB"/>
        </w:rPr>
        <w:t xml:space="preserve">by clicking on the "Submit" button. The e-JN information system records the identity of the user and the time of submission of the </w:t>
      </w:r>
      <w:r>
        <w:rPr>
          <w:i/>
          <w:noProof/>
          <w:sz w:val="16"/>
          <w:szCs w:val="16"/>
          <w:lang w:val="en-GB"/>
        </w:rPr>
        <w:t>tender</w:t>
      </w:r>
      <w:r w:rsidRPr="00207C61">
        <w:rPr>
          <w:i/>
          <w:noProof/>
          <w:sz w:val="16"/>
          <w:szCs w:val="16"/>
          <w:lang w:val="en-GB"/>
        </w:rPr>
        <w:t xml:space="preserve"> when submitting the </w:t>
      </w:r>
      <w:r>
        <w:rPr>
          <w:i/>
          <w:noProof/>
          <w:sz w:val="16"/>
          <w:szCs w:val="16"/>
          <w:lang w:val="en-GB"/>
        </w:rPr>
        <w:t>tenders</w:t>
      </w:r>
      <w:r w:rsidRPr="00207C61">
        <w:rPr>
          <w:i/>
          <w:noProof/>
          <w:sz w:val="16"/>
          <w:szCs w:val="16"/>
          <w:lang w:val="en-GB"/>
        </w:rPr>
        <w:t xml:space="preserve">. The </w:t>
      </w:r>
      <w:proofErr w:type="spellStart"/>
      <w:r w:rsidRPr="00207C61">
        <w:rPr>
          <w:rFonts w:ascii="Arial" w:hAnsi="Arial" w:cs="Arial"/>
          <w:i/>
          <w:sz w:val="16"/>
          <w:szCs w:val="16"/>
        </w:rPr>
        <w:t>authorised</w:t>
      </w:r>
      <w:proofErr w:type="spellEnd"/>
      <w:r w:rsidRPr="00207C61">
        <w:rPr>
          <w:rFonts w:ascii="Arial" w:hAnsi="Arial" w:cs="Arial"/>
          <w:i/>
          <w:sz w:val="16"/>
          <w:szCs w:val="16"/>
        </w:rPr>
        <w:t xml:space="preserve"> </w:t>
      </w:r>
      <w:proofErr w:type="spellStart"/>
      <w:r w:rsidRPr="00207C61">
        <w:rPr>
          <w:rFonts w:ascii="Arial" w:hAnsi="Arial" w:cs="Arial"/>
          <w:i/>
          <w:sz w:val="16"/>
          <w:szCs w:val="16"/>
        </w:rPr>
        <w:t>officer</w:t>
      </w:r>
      <w:proofErr w:type="spellEnd"/>
      <w:r w:rsidRPr="00207C61">
        <w:rPr>
          <w:rFonts w:ascii="Arial" w:hAnsi="Arial" w:cs="Arial"/>
          <w:i/>
          <w:sz w:val="16"/>
          <w:szCs w:val="16"/>
        </w:rPr>
        <w:t xml:space="preserve"> of</w:t>
      </w:r>
      <w:r w:rsidRPr="00207C61">
        <w:rPr>
          <w:i/>
          <w:noProof/>
          <w:sz w:val="16"/>
          <w:szCs w:val="16"/>
          <w:lang w:val="en-GB"/>
        </w:rPr>
        <w:t xml:space="preserve"> the </w:t>
      </w:r>
      <w:r>
        <w:rPr>
          <w:i/>
          <w:noProof/>
          <w:sz w:val="16"/>
          <w:szCs w:val="16"/>
          <w:lang w:val="en-GB"/>
        </w:rPr>
        <w:t>tender</w:t>
      </w:r>
      <w:r w:rsidRPr="00207C61">
        <w:rPr>
          <w:i/>
          <w:noProof/>
          <w:sz w:val="16"/>
          <w:szCs w:val="16"/>
          <w:lang w:val="en-GB"/>
        </w:rPr>
        <w:t>, through the act of submitting a tender, shall prove and declare the will to submit a binding</w:t>
      </w:r>
      <w:r>
        <w:rPr>
          <w:i/>
          <w:noProof/>
          <w:sz w:val="16"/>
          <w:szCs w:val="16"/>
          <w:lang w:val="en-GB"/>
        </w:rPr>
        <w:t xml:space="preserve"> tender</w:t>
      </w:r>
      <w:r w:rsidRPr="00207C61">
        <w:rPr>
          <w:i/>
          <w:noProof/>
          <w:sz w:val="16"/>
          <w:szCs w:val="16"/>
          <w:lang w:val="en-GB"/>
        </w:rPr>
        <w:t xml:space="preserve">on behalf of the tenderer (Article 18 of the </w:t>
      </w:r>
      <w:proofErr w:type="spellStart"/>
      <w:r w:rsidRPr="00FB029D">
        <w:rPr>
          <w:rFonts w:ascii="Arial" w:hAnsi="Arial" w:cs="Arial"/>
          <w:i/>
          <w:sz w:val="16"/>
          <w:szCs w:val="16"/>
        </w:rPr>
        <w:t>Code</w:t>
      </w:r>
      <w:proofErr w:type="spellEnd"/>
      <w:r w:rsidRPr="00FB029D">
        <w:rPr>
          <w:rFonts w:ascii="Arial" w:hAnsi="Arial" w:cs="Arial"/>
          <w:i/>
          <w:sz w:val="16"/>
          <w:szCs w:val="16"/>
        </w:rPr>
        <w:t xml:space="preserve"> of </w:t>
      </w:r>
      <w:proofErr w:type="spellStart"/>
      <w:r w:rsidRPr="00FB029D">
        <w:rPr>
          <w:rFonts w:ascii="Arial" w:hAnsi="Arial" w:cs="Arial"/>
          <w:i/>
          <w:sz w:val="16"/>
          <w:szCs w:val="16"/>
        </w:rPr>
        <w:t>Obligations</w:t>
      </w:r>
      <w:proofErr w:type="spellEnd"/>
      <w:r w:rsidRPr="00FB029D">
        <w:rPr>
          <w:rFonts w:ascii="Arial" w:hAnsi="Arial" w:cs="Arial"/>
          <w:i/>
          <w:sz w:val="16"/>
          <w:szCs w:val="16"/>
        </w:rPr>
        <w:t xml:space="preserve"> (Official Gazette RS, No. 97/07 – </w:t>
      </w:r>
      <w:proofErr w:type="spellStart"/>
      <w:r w:rsidRPr="00FB029D">
        <w:rPr>
          <w:rFonts w:ascii="Arial" w:hAnsi="Arial" w:cs="Arial"/>
          <w:i/>
          <w:sz w:val="16"/>
          <w:szCs w:val="16"/>
        </w:rPr>
        <w:t>official</w:t>
      </w:r>
      <w:proofErr w:type="spellEnd"/>
      <w:r w:rsidRPr="00FB029D">
        <w:rPr>
          <w:rFonts w:ascii="Arial" w:hAnsi="Arial" w:cs="Arial"/>
          <w:i/>
          <w:sz w:val="16"/>
          <w:szCs w:val="16"/>
        </w:rPr>
        <w:t xml:space="preserve"> consolidated text, 64/16 – odl. US </w:t>
      </w:r>
      <w:r>
        <w:rPr>
          <w:rFonts w:ascii="Arial" w:hAnsi="Arial" w:cs="Arial"/>
          <w:i/>
          <w:sz w:val="16"/>
          <w:szCs w:val="16"/>
        </w:rPr>
        <w:t>and</w:t>
      </w:r>
      <w:r>
        <w:t xml:space="preserve"> </w:t>
      </w:r>
      <w:hyperlink r:id="rId20" w:tgtFrame="_blank" w:tooltip="Avtentična razlaga 631. člena Obligacijskega zakonika" w:history="1">
        <w:r w:rsidRPr="00FB029D">
          <w:rPr>
            <w:rStyle w:val="Hiperpovezava"/>
            <w:rFonts w:ascii="Arial" w:hAnsi="Arial" w:cs="Arial"/>
            <w:bCs/>
            <w:i/>
            <w:color w:val="auto"/>
            <w:sz w:val="16"/>
            <w:szCs w:val="16"/>
            <w:u w:val="none"/>
            <w:shd w:val="clear" w:color="auto" w:fill="FFFFFF"/>
          </w:rPr>
          <w:t>20/18</w:t>
        </w:r>
      </w:hyperlink>
      <w:r w:rsidRPr="00FB029D">
        <w:rPr>
          <w:rFonts w:ascii="Arial" w:hAnsi="Arial" w:cs="Arial"/>
          <w:bCs/>
          <w:i/>
          <w:sz w:val="16"/>
          <w:szCs w:val="16"/>
          <w:shd w:val="clear" w:color="auto" w:fill="FFFFFF"/>
        </w:rPr>
        <w:t> – OROZ631</w:t>
      </w:r>
      <w:r>
        <w:rPr>
          <w:rFonts w:ascii="Arial" w:hAnsi="Arial" w:cs="Arial"/>
          <w:bCs/>
          <w:i/>
          <w:sz w:val="16"/>
          <w:szCs w:val="16"/>
          <w:shd w:val="clear" w:color="auto" w:fill="FFFFFF"/>
        </w:rPr>
        <w:t>)</w:t>
      </w:r>
      <w:r w:rsidRPr="00207C61">
        <w:rPr>
          <w:i/>
          <w:noProof/>
          <w:sz w:val="16"/>
          <w:szCs w:val="16"/>
          <w:lang w:val="en-GB"/>
        </w:rPr>
        <w:t xml:space="preserve">). By submitting a tender, it shall be binding for the time indicated in the </w:t>
      </w:r>
      <w:r>
        <w:rPr>
          <w:i/>
          <w:noProof/>
          <w:sz w:val="16"/>
          <w:szCs w:val="16"/>
          <w:lang w:val="en-GB"/>
        </w:rPr>
        <w:t>tender</w:t>
      </w:r>
      <w:r w:rsidRPr="00207C61">
        <w:rPr>
          <w:i/>
          <w:noProof/>
          <w:sz w:val="16"/>
          <w:szCs w:val="16"/>
          <w:lang w:val="en-GB"/>
        </w:rPr>
        <w:t xml:space="preserve">, unless the </w:t>
      </w:r>
      <w:r>
        <w:rPr>
          <w:i/>
          <w:noProof/>
          <w:sz w:val="16"/>
          <w:szCs w:val="16"/>
          <w:lang w:val="en-GB"/>
        </w:rPr>
        <w:t>tenderer</w:t>
      </w:r>
      <w:r w:rsidRPr="00207C61">
        <w:rPr>
          <w:i/>
          <w:noProof/>
          <w:sz w:val="16"/>
          <w:szCs w:val="16"/>
          <w:lang w:val="en-GB"/>
        </w:rPr>
        <w:t xml:space="preserve"> withdraws or changes it before the expiration of the deadline for the submission of tenders.</w:t>
      </w:r>
    </w:p>
    <w:p w14:paraId="73D24246" w14:textId="7AD80941" w:rsidR="00FA21EB" w:rsidRPr="00F03260" w:rsidRDefault="00FA21EB" w:rsidP="00FA21EB">
      <w:pPr>
        <w:spacing w:line="260" w:lineRule="atLeast"/>
        <w:jc w:val="both"/>
        <w:rPr>
          <w:rFonts w:eastAsia="Calibri"/>
          <w:i/>
          <w:noProof/>
          <w:sz w:val="16"/>
          <w:szCs w:val="16"/>
          <w:lang w:val="en-GB"/>
        </w:rPr>
      </w:pPr>
      <w:r w:rsidRPr="00F03260">
        <w:rPr>
          <w:i/>
          <w:noProof/>
          <w:sz w:val="16"/>
          <w:szCs w:val="16"/>
          <w:lang w:val="en-GB"/>
        </w:rPr>
        <w:t xml:space="preserve">A </w:t>
      </w:r>
      <w:r>
        <w:rPr>
          <w:i/>
          <w:noProof/>
          <w:sz w:val="16"/>
          <w:szCs w:val="16"/>
          <w:lang w:val="en-GB"/>
        </w:rPr>
        <w:t>Tender</w:t>
      </w:r>
      <w:r w:rsidRPr="00F03260">
        <w:rPr>
          <w:i/>
          <w:noProof/>
          <w:sz w:val="16"/>
          <w:szCs w:val="16"/>
          <w:lang w:val="en-GB"/>
        </w:rPr>
        <w:t xml:space="preserve"> is deemed to be submitted on time if the Contracting Authority receives it via the e-JN system </w:t>
      </w:r>
      <w:hyperlink r:id="rId21">
        <w:r w:rsidRPr="00F03260">
          <w:rPr>
            <w:i/>
            <w:noProof/>
            <w:color w:val="0000FF"/>
            <w:sz w:val="16"/>
            <w:szCs w:val="16"/>
            <w:u w:val="single"/>
            <w:lang w:val="en-GB"/>
          </w:rPr>
          <w:t>https://ejn.gov.si/eJN2</w:t>
        </w:r>
      </w:hyperlink>
      <w:r w:rsidRPr="00F03260">
        <w:rPr>
          <w:i/>
          <w:noProof/>
          <w:sz w:val="16"/>
          <w:szCs w:val="16"/>
          <w:lang w:val="en-GB"/>
        </w:rPr>
        <w:t xml:space="preserve">  </w:t>
      </w:r>
      <w:r w:rsidRPr="0070776F">
        <w:rPr>
          <w:rFonts w:ascii="Arial" w:hAnsi="Arial" w:cs="Arial"/>
          <w:i/>
          <w:noProof/>
          <w:sz w:val="16"/>
          <w:szCs w:val="16"/>
          <w:lang w:val="en-GB"/>
        </w:rPr>
        <w:t xml:space="preserve">till </w:t>
      </w:r>
      <w:r>
        <w:rPr>
          <w:b/>
          <w:i/>
          <w:noProof/>
          <w:sz w:val="16"/>
          <w:szCs w:val="16"/>
          <w:lang w:val="en-GB"/>
        </w:rPr>
        <w:t>J</w:t>
      </w:r>
      <w:r w:rsidR="000A048F">
        <w:rPr>
          <w:b/>
          <w:i/>
          <w:noProof/>
          <w:sz w:val="16"/>
          <w:szCs w:val="16"/>
          <w:lang w:val="en-GB"/>
        </w:rPr>
        <w:t>uly</w:t>
      </w:r>
      <w:r>
        <w:rPr>
          <w:b/>
          <w:i/>
          <w:noProof/>
          <w:sz w:val="16"/>
          <w:szCs w:val="16"/>
          <w:lang w:val="en-GB"/>
        </w:rPr>
        <w:t xml:space="preserve"> </w:t>
      </w:r>
      <w:r w:rsidR="000A048F">
        <w:rPr>
          <w:b/>
          <w:i/>
          <w:noProof/>
          <w:sz w:val="16"/>
          <w:szCs w:val="16"/>
          <w:lang w:val="en-GB"/>
        </w:rPr>
        <w:t>2</w:t>
      </w:r>
      <w:r w:rsidR="00416BDC">
        <w:rPr>
          <w:b/>
          <w:i/>
          <w:noProof/>
          <w:sz w:val="16"/>
          <w:szCs w:val="16"/>
          <w:lang w:val="en-GB"/>
        </w:rPr>
        <w:t>4</w:t>
      </w:r>
      <w:r w:rsidRPr="00FA21EB">
        <w:rPr>
          <w:b/>
          <w:i/>
          <w:noProof/>
          <w:sz w:val="16"/>
          <w:szCs w:val="16"/>
          <w:lang w:val="en-GB"/>
        </w:rPr>
        <w:t xml:space="preserve">, </w:t>
      </w:r>
      <w:r w:rsidR="002831A5">
        <w:rPr>
          <w:b/>
          <w:i/>
          <w:noProof/>
          <w:sz w:val="16"/>
          <w:szCs w:val="16"/>
          <w:lang w:val="en-GB"/>
        </w:rPr>
        <w:t>20</w:t>
      </w:r>
      <w:r>
        <w:rPr>
          <w:b/>
          <w:i/>
          <w:noProof/>
          <w:sz w:val="16"/>
          <w:szCs w:val="16"/>
          <w:lang w:val="en-GB"/>
        </w:rPr>
        <w:t>20</w:t>
      </w:r>
      <w:r w:rsidRPr="00F03260">
        <w:rPr>
          <w:i/>
          <w:noProof/>
          <w:sz w:val="16"/>
          <w:szCs w:val="16"/>
          <w:lang w:val="en-GB"/>
        </w:rPr>
        <w:t xml:space="preserve"> </w:t>
      </w:r>
      <w:r>
        <w:rPr>
          <w:b/>
          <w:i/>
          <w:noProof/>
          <w:sz w:val="16"/>
          <w:szCs w:val="16"/>
          <w:lang w:val="en-GB"/>
        </w:rPr>
        <w:t>until 10</w:t>
      </w:r>
      <w:r w:rsidRPr="00F03260">
        <w:rPr>
          <w:b/>
          <w:i/>
          <w:noProof/>
          <w:sz w:val="16"/>
          <w:szCs w:val="16"/>
          <w:lang w:val="en-GB"/>
        </w:rPr>
        <w:t xml:space="preserve">.00 a.m. </w:t>
      </w:r>
      <w:r w:rsidRPr="00F03260">
        <w:rPr>
          <w:i/>
          <w:noProof/>
          <w:sz w:val="16"/>
          <w:szCs w:val="16"/>
          <w:lang w:val="en-GB"/>
        </w:rPr>
        <w:t xml:space="preserve"> A bid is deemed submitted if it is marked with the status "SUBMITTED" (“ODDANO”) in the IT e-JN system.</w:t>
      </w:r>
    </w:p>
    <w:p w14:paraId="6445674C" w14:textId="77777777" w:rsidR="00FA21EB" w:rsidRPr="00F03260" w:rsidRDefault="00FA21EB" w:rsidP="00FA21EB">
      <w:pPr>
        <w:spacing w:line="260" w:lineRule="atLeast"/>
        <w:jc w:val="both"/>
        <w:rPr>
          <w:i/>
          <w:noProof/>
          <w:sz w:val="16"/>
          <w:szCs w:val="16"/>
          <w:lang w:val="en-GB"/>
        </w:rPr>
      </w:pPr>
      <w:r>
        <w:rPr>
          <w:i/>
          <w:noProof/>
          <w:sz w:val="16"/>
          <w:szCs w:val="16"/>
          <w:lang w:val="en-GB"/>
        </w:rPr>
        <w:t>Tenderers</w:t>
      </w:r>
      <w:r w:rsidRPr="00F03260">
        <w:rPr>
          <w:i/>
          <w:noProof/>
          <w:sz w:val="16"/>
          <w:szCs w:val="16"/>
          <w:lang w:val="en-GB"/>
        </w:rPr>
        <w:t xml:space="preserve"> may withdraw or change their bids by the deadline for submitting </w:t>
      </w:r>
      <w:r>
        <w:rPr>
          <w:i/>
          <w:noProof/>
          <w:sz w:val="16"/>
          <w:szCs w:val="16"/>
          <w:lang w:val="en-GB"/>
        </w:rPr>
        <w:t>tenders</w:t>
      </w:r>
      <w:r w:rsidRPr="00F03260">
        <w:rPr>
          <w:i/>
          <w:noProof/>
          <w:sz w:val="16"/>
          <w:szCs w:val="16"/>
          <w:lang w:val="en-GB"/>
        </w:rPr>
        <w:t xml:space="preserve">. If a </w:t>
      </w:r>
      <w:r>
        <w:rPr>
          <w:i/>
          <w:noProof/>
          <w:sz w:val="16"/>
          <w:szCs w:val="16"/>
          <w:lang w:val="en-GB"/>
        </w:rPr>
        <w:t xml:space="preserve">Tenderer withdraws their Tender </w:t>
      </w:r>
      <w:r w:rsidRPr="00F03260">
        <w:rPr>
          <w:i/>
          <w:noProof/>
          <w:sz w:val="16"/>
          <w:szCs w:val="16"/>
          <w:lang w:val="en-GB"/>
        </w:rPr>
        <w:t xml:space="preserve">from the IT e-JN system, it is deemed that no bid has been submitted and the Contracting Authority will not see it in the e-JN system. If a </w:t>
      </w:r>
      <w:r>
        <w:rPr>
          <w:i/>
          <w:noProof/>
          <w:sz w:val="16"/>
          <w:szCs w:val="16"/>
          <w:lang w:val="en-GB"/>
        </w:rPr>
        <w:t>Tenderer</w:t>
      </w:r>
      <w:r w:rsidRPr="00F03260">
        <w:rPr>
          <w:i/>
          <w:noProof/>
          <w:sz w:val="16"/>
          <w:szCs w:val="16"/>
          <w:lang w:val="en-GB"/>
        </w:rPr>
        <w:t xml:space="preserve"> changes their </w:t>
      </w:r>
      <w:r>
        <w:rPr>
          <w:i/>
          <w:noProof/>
          <w:sz w:val="16"/>
          <w:szCs w:val="16"/>
          <w:lang w:val="en-GB"/>
        </w:rPr>
        <w:t>tender</w:t>
      </w:r>
      <w:r w:rsidRPr="00F03260">
        <w:rPr>
          <w:i/>
          <w:noProof/>
          <w:sz w:val="16"/>
          <w:szCs w:val="16"/>
          <w:lang w:val="en-GB"/>
        </w:rPr>
        <w:t xml:space="preserve"> in the IT e-JN system, the Contracting Authority sees the last </w:t>
      </w:r>
      <w:r>
        <w:rPr>
          <w:i/>
          <w:noProof/>
          <w:sz w:val="16"/>
          <w:szCs w:val="16"/>
          <w:lang w:val="en-GB"/>
        </w:rPr>
        <w:t>Tender</w:t>
      </w:r>
      <w:r w:rsidRPr="00F03260">
        <w:rPr>
          <w:i/>
          <w:noProof/>
          <w:sz w:val="16"/>
          <w:szCs w:val="16"/>
          <w:lang w:val="en-GB"/>
        </w:rPr>
        <w:t xml:space="preserve"> submitted. </w:t>
      </w:r>
    </w:p>
    <w:p w14:paraId="5598BB54" w14:textId="77777777" w:rsidR="00FA21EB" w:rsidRPr="00F03260" w:rsidRDefault="00FA21EB" w:rsidP="00FA21EB">
      <w:pPr>
        <w:spacing w:line="260" w:lineRule="atLeast"/>
        <w:rPr>
          <w:rFonts w:eastAsia="Calibri"/>
          <w:i/>
          <w:noProof/>
          <w:sz w:val="16"/>
          <w:szCs w:val="16"/>
          <w:lang w:val="en-GB"/>
        </w:rPr>
      </w:pPr>
      <w:r w:rsidRPr="00F03260">
        <w:rPr>
          <w:i/>
          <w:noProof/>
          <w:sz w:val="16"/>
          <w:szCs w:val="16"/>
          <w:lang w:val="en-GB"/>
        </w:rPr>
        <w:t xml:space="preserve">It is not possible to submit any bid after the expiry of the deadline for the submission of </w:t>
      </w:r>
      <w:r>
        <w:rPr>
          <w:i/>
          <w:noProof/>
          <w:sz w:val="16"/>
          <w:szCs w:val="16"/>
          <w:lang w:val="en-GB"/>
        </w:rPr>
        <w:t>Tenders</w:t>
      </w:r>
      <w:r w:rsidRPr="00F03260">
        <w:rPr>
          <w:i/>
          <w:noProof/>
          <w:sz w:val="16"/>
          <w:szCs w:val="16"/>
          <w:lang w:val="en-GB"/>
        </w:rPr>
        <w:t>.</w:t>
      </w:r>
    </w:p>
    <w:p w14:paraId="5D3A82FC" w14:textId="691551BF" w:rsidR="00855FE6" w:rsidRDefault="00F03260" w:rsidP="00F03260">
      <w:pPr>
        <w:rPr>
          <w:i/>
          <w:noProof/>
          <w:sz w:val="16"/>
          <w:szCs w:val="16"/>
          <w:lang w:val="en-GB"/>
        </w:rPr>
      </w:pPr>
      <w:r w:rsidRPr="00F03260">
        <w:rPr>
          <w:i/>
          <w:noProof/>
          <w:sz w:val="16"/>
          <w:szCs w:val="16"/>
          <w:lang w:val="en-GB"/>
        </w:rPr>
        <w:t xml:space="preserve">The page for submitting an e-bid in this e-procurement procedure can be accessed here: </w:t>
      </w:r>
      <w:r w:rsidR="000A048F" w:rsidRPr="000A048F">
        <w:rPr>
          <w:rStyle w:val="Hiperpovezava"/>
          <w:i/>
          <w:noProof/>
          <w:sz w:val="16"/>
          <w:szCs w:val="16"/>
          <w:lang w:val="en-GB"/>
        </w:rPr>
        <w:t>https://ejn.gov.si/ponudba/pages/aktualno/aktualno_javno_narocilo_podrobno.xhtml?zadevaId=19091</w:t>
      </w:r>
      <w:r w:rsidR="00F260F9">
        <w:rPr>
          <w:rStyle w:val="Hiperpovezava"/>
          <w:i/>
          <w:noProof/>
          <w:sz w:val="16"/>
          <w:szCs w:val="16"/>
          <w:lang w:val="en-GB"/>
        </w:rPr>
        <w:t>)</w:t>
      </w:r>
    </w:p>
    <w:p w14:paraId="430CEDC9" w14:textId="1979B1C8"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ODPIRANJE PONUDB</w:t>
      </w:r>
      <w:r w:rsidR="00314400">
        <w:rPr>
          <w:rFonts w:ascii="Arial" w:hAnsi="Arial" w:cs="Arial"/>
          <w:color w:val="FFFFFF" w:themeColor="background1"/>
          <w:sz w:val="18"/>
          <w:szCs w:val="18"/>
        </w:rPr>
        <w:t xml:space="preserve"> / </w:t>
      </w:r>
      <w:proofErr w:type="spellStart"/>
      <w:r w:rsidR="00314400">
        <w:rPr>
          <w:rFonts w:ascii="Arial" w:hAnsi="Arial" w:cs="Arial"/>
          <w:color w:val="FFFFFF" w:themeColor="background1"/>
          <w:sz w:val="18"/>
          <w:szCs w:val="18"/>
        </w:rPr>
        <w:t>Opening</w:t>
      </w:r>
      <w:proofErr w:type="spellEnd"/>
      <w:r w:rsidR="00314400">
        <w:rPr>
          <w:rFonts w:ascii="Arial" w:hAnsi="Arial" w:cs="Arial"/>
          <w:color w:val="FFFFFF" w:themeColor="background1"/>
          <w:sz w:val="18"/>
          <w:szCs w:val="18"/>
        </w:rPr>
        <w:t xml:space="preserve"> of tenders</w:t>
      </w:r>
    </w:p>
    <w:p w14:paraId="29F1B64F" w14:textId="77777777" w:rsidR="00F03260" w:rsidRDefault="00F03260" w:rsidP="00F03260">
      <w:pPr>
        <w:spacing w:after="0"/>
        <w:rPr>
          <w:rFonts w:cs="Arial"/>
          <w:szCs w:val="20"/>
        </w:rPr>
      </w:pPr>
    </w:p>
    <w:p w14:paraId="193D3EA6" w14:textId="7AA16A9A" w:rsidR="00FA21EB" w:rsidRPr="00F03260" w:rsidRDefault="00FA21EB" w:rsidP="00FA21EB">
      <w:pPr>
        <w:jc w:val="both"/>
        <w:rPr>
          <w:rFonts w:ascii="Arial" w:hAnsi="Arial" w:cs="Arial"/>
          <w:sz w:val="18"/>
          <w:szCs w:val="18"/>
          <w:lang w:eastAsia="sl-SI"/>
        </w:rPr>
      </w:pPr>
      <w:r w:rsidRPr="00F03260">
        <w:rPr>
          <w:rFonts w:ascii="Arial" w:hAnsi="Arial" w:cs="Arial"/>
          <w:sz w:val="18"/>
          <w:szCs w:val="18"/>
        </w:rPr>
        <w:t>Odpiranje ponudb bo potekalo avtomatično v informacijskem sistemu e-JN dne</w:t>
      </w:r>
      <w:r>
        <w:rPr>
          <w:rFonts w:ascii="Arial" w:hAnsi="Arial" w:cs="Arial"/>
          <w:b/>
          <w:sz w:val="18"/>
          <w:szCs w:val="18"/>
        </w:rPr>
        <w:t xml:space="preserve"> </w:t>
      </w:r>
      <w:r w:rsidR="000A048F">
        <w:rPr>
          <w:rFonts w:ascii="Arial" w:hAnsi="Arial" w:cs="Arial"/>
          <w:b/>
          <w:sz w:val="18"/>
          <w:szCs w:val="18"/>
        </w:rPr>
        <w:t>2</w:t>
      </w:r>
      <w:r w:rsidR="00416BDC">
        <w:rPr>
          <w:rFonts w:ascii="Arial" w:hAnsi="Arial" w:cs="Arial"/>
          <w:b/>
          <w:sz w:val="18"/>
          <w:szCs w:val="18"/>
        </w:rPr>
        <w:t>4</w:t>
      </w:r>
      <w:r>
        <w:rPr>
          <w:rFonts w:ascii="Arial" w:hAnsi="Arial" w:cs="Arial"/>
          <w:b/>
          <w:sz w:val="18"/>
          <w:szCs w:val="18"/>
        </w:rPr>
        <w:t xml:space="preserve">. </w:t>
      </w:r>
      <w:r w:rsidR="000A048F">
        <w:rPr>
          <w:rFonts w:ascii="Arial" w:hAnsi="Arial" w:cs="Arial"/>
          <w:b/>
          <w:sz w:val="18"/>
          <w:szCs w:val="18"/>
        </w:rPr>
        <w:t>7</w:t>
      </w:r>
      <w:r>
        <w:rPr>
          <w:rFonts w:ascii="Arial" w:hAnsi="Arial" w:cs="Arial"/>
          <w:b/>
          <w:sz w:val="18"/>
          <w:szCs w:val="18"/>
        </w:rPr>
        <w:t xml:space="preserve">. 2020 </w:t>
      </w:r>
      <w:r w:rsidRPr="00F03260">
        <w:rPr>
          <w:rFonts w:ascii="Arial" w:hAnsi="Arial" w:cs="Arial"/>
          <w:sz w:val="18"/>
          <w:szCs w:val="18"/>
        </w:rPr>
        <w:t xml:space="preserve">in se bo začelo </w:t>
      </w:r>
      <w:r w:rsidRPr="00F03260">
        <w:rPr>
          <w:rFonts w:ascii="Arial" w:hAnsi="Arial" w:cs="Arial"/>
          <w:b/>
          <w:sz w:val="18"/>
          <w:szCs w:val="18"/>
        </w:rPr>
        <w:t xml:space="preserve">ob </w:t>
      </w:r>
      <w:r>
        <w:rPr>
          <w:rFonts w:ascii="Arial" w:hAnsi="Arial" w:cs="Arial"/>
          <w:b/>
          <w:sz w:val="18"/>
          <w:szCs w:val="18"/>
        </w:rPr>
        <w:t>10.01</w:t>
      </w:r>
      <w:r w:rsidRPr="00F03260">
        <w:rPr>
          <w:rFonts w:ascii="Arial" w:hAnsi="Arial" w:cs="Arial"/>
          <w:b/>
          <w:sz w:val="18"/>
          <w:szCs w:val="18"/>
        </w:rPr>
        <w:t xml:space="preserve"> uri</w:t>
      </w:r>
      <w:r w:rsidRPr="00F03260">
        <w:rPr>
          <w:rFonts w:ascii="Arial" w:hAnsi="Arial" w:cs="Arial"/>
          <w:sz w:val="18"/>
          <w:szCs w:val="18"/>
        </w:rPr>
        <w:t xml:space="preserve"> na spletnem naslovu </w:t>
      </w:r>
      <w:hyperlink r:id="rId22" w:history="1">
        <w:r w:rsidRPr="00F03260">
          <w:rPr>
            <w:rStyle w:val="Hiperpovezava"/>
            <w:rFonts w:ascii="Arial" w:hAnsi="Arial" w:cs="Arial"/>
            <w:sz w:val="18"/>
            <w:szCs w:val="18"/>
            <w:lang w:eastAsia="sl-SI"/>
          </w:rPr>
          <w:t>https://ejn.gov.si/eJN2</w:t>
        </w:r>
      </w:hyperlink>
      <w:r w:rsidRPr="00F03260">
        <w:rPr>
          <w:rFonts w:ascii="Arial" w:hAnsi="Arial" w:cs="Arial"/>
          <w:sz w:val="18"/>
          <w:szCs w:val="18"/>
          <w:lang w:eastAsia="sl-SI"/>
        </w:rPr>
        <w:t xml:space="preserve">. </w:t>
      </w:r>
    </w:p>
    <w:p w14:paraId="5D991A14" w14:textId="77777777" w:rsidR="00FA21EB" w:rsidRDefault="00FA21EB" w:rsidP="00FA21EB">
      <w:pPr>
        <w:jc w:val="both"/>
        <w:rPr>
          <w:rFonts w:ascii="Arial" w:hAnsi="Arial" w:cs="Arial"/>
          <w:sz w:val="18"/>
          <w:szCs w:val="18"/>
        </w:rPr>
      </w:pPr>
      <w:r w:rsidRPr="00F03260">
        <w:rPr>
          <w:rFonts w:ascii="Arial" w:hAnsi="Arial" w:cs="Arial"/>
          <w:sz w:val="18"/>
          <w:szCs w:val="18"/>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558A5ECF" w14:textId="5BA2A772" w:rsidR="00FA21EB" w:rsidRPr="00F03260" w:rsidRDefault="00FA21EB" w:rsidP="00FA21EB">
      <w:pPr>
        <w:spacing w:line="260" w:lineRule="atLeast"/>
        <w:jc w:val="both"/>
        <w:rPr>
          <w:rFonts w:ascii="Arial" w:eastAsia="Calibri" w:hAnsi="Arial" w:cs="Arial"/>
          <w:i/>
          <w:noProof/>
          <w:sz w:val="16"/>
          <w:szCs w:val="16"/>
          <w:lang w:val="en-GB"/>
        </w:rPr>
      </w:pPr>
      <w:r>
        <w:rPr>
          <w:rFonts w:ascii="Arial" w:hAnsi="Arial" w:cs="Arial"/>
          <w:i/>
          <w:noProof/>
          <w:sz w:val="16"/>
          <w:szCs w:val="16"/>
        </w:rPr>
        <w:t>(</w:t>
      </w:r>
      <w:r>
        <w:rPr>
          <w:rFonts w:ascii="Arial" w:hAnsi="Arial" w:cs="Arial"/>
          <w:i/>
          <w:noProof/>
          <w:sz w:val="16"/>
          <w:szCs w:val="16"/>
          <w:lang w:val="en-GB"/>
        </w:rPr>
        <w:t xml:space="preserve">Tenders </w:t>
      </w:r>
      <w:r w:rsidRPr="00F03260">
        <w:rPr>
          <w:rFonts w:ascii="Arial" w:hAnsi="Arial" w:cs="Arial"/>
          <w:i/>
          <w:noProof/>
          <w:sz w:val="16"/>
          <w:szCs w:val="16"/>
          <w:lang w:val="en-GB"/>
        </w:rPr>
        <w:t xml:space="preserve">shall be opened automatically in the IT e-JN system </w:t>
      </w:r>
      <w:r w:rsidRPr="00F03260">
        <w:rPr>
          <w:rFonts w:ascii="Arial" w:hAnsi="Arial" w:cs="Arial"/>
          <w:b/>
          <w:i/>
          <w:noProof/>
          <w:sz w:val="16"/>
          <w:szCs w:val="16"/>
          <w:lang w:val="en-GB"/>
        </w:rPr>
        <w:t xml:space="preserve">on </w:t>
      </w:r>
      <w:r>
        <w:rPr>
          <w:rFonts w:ascii="Arial" w:hAnsi="Arial" w:cs="Arial"/>
          <w:b/>
          <w:i/>
          <w:noProof/>
          <w:sz w:val="16"/>
          <w:szCs w:val="16"/>
          <w:lang w:val="en-GB"/>
        </w:rPr>
        <w:t>J</w:t>
      </w:r>
      <w:r w:rsidR="000A048F">
        <w:rPr>
          <w:rFonts w:ascii="Arial" w:hAnsi="Arial" w:cs="Arial"/>
          <w:b/>
          <w:i/>
          <w:noProof/>
          <w:sz w:val="16"/>
          <w:szCs w:val="16"/>
          <w:lang w:val="en-GB"/>
        </w:rPr>
        <w:t>uly</w:t>
      </w:r>
      <w:r>
        <w:rPr>
          <w:rFonts w:ascii="Arial" w:hAnsi="Arial" w:cs="Arial"/>
          <w:b/>
          <w:i/>
          <w:noProof/>
          <w:sz w:val="16"/>
          <w:szCs w:val="16"/>
          <w:lang w:val="en-GB"/>
        </w:rPr>
        <w:t xml:space="preserve"> </w:t>
      </w:r>
      <w:r w:rsidR="000A048F">
        <w:rPr>
          <w:rFonts w:ascii="Arial" w:hAnsi="Arial" w:cs="Arial"/>
          <w:b/>
          <w:i/>
          <w:noProof/>
          <w:sz w:val="16"/>
          <w:szCs w:val="16"/>
          <w:lang w:val="en-GB"/>
        </w:rPr>
        <w:t>2</w:t>
      </w:r>
      <w:r w:rsidR="00416BDC">
        <w:rPr>
          <w:rFonts w:ascii="Arial" w:hAnsi="Arial" w:cs="Arial"/>
          <w:b/>
          <w:i/>
          <w:noProof/>
          <w:sz w:val="16"/>
          <w:szCs w:val="16"/>
          <w:lang w:val="en-GB"/>
        </w:rPr>
        <w:t>4</w:t>
      </w:r>
      <w:r>
        <w:rPr>
          <w:rFonts w:ascii="Arial" w:hAnsi="Arial" w:cs="Arial"/>
          <w:b/>
          <w:i/>
          <w:noProof/>
          <w:sz w:val="16"/>
          <w:szCs w:val="16"/>
          <w:lang w:val="en-GB"/>
        </w:rPr>
        <w:t>, 2020</w:t>
      </w:r>
      <w:r w:rsidRPr="00F03260">
        <w:rPr>
          <w:rFonts w:ascii="Arial" w:hAnsi="Arial" w:cs="Arial"/>
          <w:i/>
          <w:noProof/>
          <w:sz w:val="16"/>
          <w:szCs w:val="16"/>
          <w:lang w:val="en-GB"/>
        </w:rPr>
        <w:t xml:space="preserve"> and will start </w:t>
      </w:r>
      <w:r w:rsidRPr="00F03260">
        <w:rPr>
          <w:rFonts w:ascii="Arial" w:hAnsi="Arial" w:cs="Arial"/>
          <w:b/>
          <w:i/>
          <w:noProof/>
          <w:sz w:val="16"/>
          <w:szCs w:val="16"/>
          <w:lang w:val="en-GB"/>
        </w:rPr>
        <w:t xml:space="preserve">at </w:t>
      </w:r>
      <w:r>
        <w:rPr>
          <w:rFonts w:ascii="Arial" w:hAnsi="Arial" w:cs="Arial"/>
          <w:b/>
          <w:i/>
          <w:noProof/>
          <w:sz w:val="16"/>
          <w:szCs w:val="16"/>
          <w:lang w:val="en-GB"/>
        </w:rPr>
        <w:t>10</w:t>
      </w:r>
      <w:r w:rsidRPr="00F03260">
        <w:rPr>
          <w:rFonts w:ascii="Arial" w:hAnsi="Arial" w:cs="Arial"/>
          <w:b/>
          <w:i/>
          <w:noProof/>
          <w:sz w:val="16"/>
          <w:szCs w:val="16"/>
          <w:lang w:val="en-GB"/>
        </w:rPr>
        <w:t xml:space="preserve">.01 a.m. </w:t>
      </w:r>
      <w:r w:rsidRPr="00F03260">
        <w:rPr>
          <w:rFonts w:ascii="Arial" w:hAnsi="Arial" w:cs="Arial"/>
          <w:i/>
          <w:noProof/>
          <w:sz w:val="16"/>
          <w:szCs w:val="16"/>
          <w:lang w:val="en-GB"/>
        </w:rPr>
        <w:t xml:space="preserve">at the web address </w:t>
      </w:r>
      <w:hyperlink r:id="rId23">
        <w:r w:rsidRPr="00F03260">
          <w:rPr>
            <w:rFonts w:ascii="Arial" w:hAnsi="Arial" w:cs="Arial"/>
            <w:i/>
            <w:noProof/>
            <w:color w:val="0000FF"/>
            <w:sz w:val="16"/>
            <w:szCs w:val="16"/>
            <w:u w:val="single"/>
            <w:lang w:val="en-GB"/>
          </w:rPr>
          <w:t>https://ejn.gov.si/eJN2</w:t>
        </w:r>
      </w:hyperlink>
      <w:r w:rsidRPr="00F03260">
        <w:rPr>
          <w:rFonts w:ascii="Arial" w:hAnsi="Arial" w:cs="Arial"/>
          <w:i/>
          <w:noProof/>
          <w:sz w:val="16"/>
          <w:szCs w:val="16"/>
          <w:lang w:val="en-GB"/>
        </w:rPr>
        <w:t xml:space="preserve">. </w:t>
      </w:r>
    </w:p>
    <w:p w14:paraId="42F00D75" w14:textId="73583D51" w:rsidR="00F03260" w:rsidRPr="00F03260" w:rsidRDefault="00FA21EB" w:rsidP="00F03260">
      <w:pPr>
        <w:spacing w:line="260" w:lineRule="atLeast"/>
        <w:jc w:val="both"/>
        <w:rPr>
          <w:rFonts w:ascii="Arial" w:hAnsi="Arial" w:cs="Arial"/>
          <w:sz w:val="18"/>
          <w:szCs w:val="18"/>
          <w:lang w:val="en-GB"/>
        </w:rPr>
      </w:pPr>
      <w:r w:rsidRPr="00F03260">
        <w:rPr>
          <w:rFonts w:ascii="Arial" w:hAnsi="Arial" w:cs="Arial"/>
          <w:i/>
          <w:noProof/>
          <w:sz w:val="16"/>
          <w:szCs w:val="16"/>
          <w:lang w:val="en-GB"/>
        </w:rPr>
        <w:t xml:space="preserve">The opening takes place in the following way: at the hour set for public opening of bids, the IT e-JN system automatically displays data on the </w:t>
      </w:r>
      <w:r>
        <w:rPr>
          <w:rFonts w:ascii="Arial" w:hAnsi="Arial" w:cs="Arial"/>
          <w:i/>
          <w:noProof/>
          <w:sz w:val="16"/>
          <w:szCs w:val="16"/>
          <w:lang w:val="en-GB"/>
        </w:rPr>
        <w:t>Tender</w:t>
      </w:r>
      <w:r w:rsidRPr="00F03260">
        <w:rPr>
          <w:rFonts w:ascii="Arial" w:hAnsi="Arial" w:cs="Arial"/>
          <w:i/>
          <w:noProof/>
          <w:sz w:val="16"/>
          <w:szCs w:val="16"/>
          <w:lang w:val="en-GB"/>
        </w:rPr>
        <w:t xml:space="preserve">er and variants, if requested or allowed, and enables access to the PDF file that the </w:t>
      </w:r>
      <w:r>
        <w:rPr>
          <w:rFonts w:ascii="Arial" w:hAnsi="Arial" w:cs="Arial"/>
          <w:i/>
          <w:noProof/>
          <w:sz w:val="16"/>
          <w:szCs w:val="16"/>
          <w:lang w:val="en-GB"/>
        </w:rPr>
        <w:t>Tendere</w:t>
      </w:r>
      <w:r w:rsidRPr="00F03260">
        <w:rPr>
          <w:rFonts w:ascii="Arial" w:hAnsi="Arial" w:cs="Arial"/>
          <w:i/>
          <w:noProof/>
          <w:sz w:val="16"/>
          <w:szCs w:val="16"/>
          <w:lang w:val="en-GB"/>
        </w:rPr>
        <w:t xml:space="preserve">r uploaded in the </w:t>
      </w:r>
      <w:r w:rsidRPr="00F03260">
        <w:rPr>
          <w:rFonts w:ascii="Arial" w:hAnsi="Arial" w:cs="Arial"/>
          <w:i/>
          <w:noProof/>
          <w:sz w:val="16"/>
          <w:szCs w:val="16"/>
          <w:lang w:val="en-GB"/>
        </w:rPr>
        <w:lastRenderedPageBreak/>
        <w:t xml:space="preserve">e-JN system under the „Pro-forma Invoice“ (“Predračun”) section. The </w:t>
      </w:r>
      <w:r>
        <w:rPr>
          <w:rFonts w:ascii="Arial" w:hAnsi="Arial" w:cs="Arial"/>
          <w:i/>
          <w:noProof/>
          <w:sz w:val="16"/>
          <w:szCs w:val="16"/>
          <w:lang w:val="en-GB"/>
        </w:rPr>
        <w:t>Tenderers</w:t>
      </w:r>
      <w:r w:rsidRPr="00F03260">
        <w:rPr>
          <w:rFonts w:ascii="Arial" w:hAnsi="Arial" w:cs="Arial"/>
          <w:i/>
          <w:noProof/>
          <w:sz w:val="16"/>
          <w:szCs w:val="16"/>
          <w:lang w:val="en-GB"/>
        </w:rPr>
        <w:t xml:space="preserve"> that submitted </w:t>
      </w:r>
      <w:r>
        <w:rPr>
          <w:rFonts w:ascii="Arial" w:hAnsi="Arial" w:cs="Arial"/>
          <w:i/>
          <w:noProof/>
          <w:sz w:val="16"/>
          <w:szCs w:val="16"/>
          <w:lang w:val="en-GB"/>
        </w:rPr>
        <w:t>their tenders</w:t>
      </w:r>
      <w:r w:rsidRPr="00F03260">
        <w:rPr>
          <w:rFonts w:ascii="Arial" w:hAnsi="Arial" w:cs="Arial"/>
          <w:i/>
          <w:noProof/>
          <w:sz w:val="16"/>
          <w:szCs w:val="16"/>
          <w:lang w:val="en-GB"/>
        </w:rPr>
        <w:t xml:space="preserve"> have these data available in the IT e-JN system under the "Minutes on the bid opening" (“Zapisnik o od</w:t>
      </w:r>
      <w:r>
        <w:rPr>
          <w:rFonts w:ascii="Arial" w:hAnsi="Arial" w:cs="Arial"/>
          <w:i/>
          <w:noProof/>
          <w:sz w:val="16"/>
          <w:szCs w:val="16"/>
          <w:lang w:val="en-GB"/>
        </w:rPr>
        <w:t>piranju ponudb”) section.)</w:t>
      </w:r>
    </w:p>
    <w:p w14:paraId="635BDBCF" w14:textId="4FD79DE4" w:rsidR="00565763" w:rsidRPr="00F03260"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lang w:val="en-GB"/>
        </w:rPr>
      </w:pPr>
      <w:r w:rsidRPr="00957001">
        <w:rPr>
          <w:rFonts w:ascii="Arial" w:hAnsi="Arial" w:cs="Arial"/>
          <w:color w:val="FFFFFF" w:themeColor="background1"/>
          <w:sz w:val="18"/>
          <w:szCs w:val="18"/>
        </w:rPr>
        <w:t>VELJAVNOST PONUDBE</w:t>
      </w:r>
      <w:r w:rsidR="00F03260">
        <w:rPr>
          <w:rFonts w:ascii="Arial" w:hAnsi="Arial" w:cs="Arial"/>
          <w:color w:val="FFFFFF" w:themeColor="background1"/>
          <w:sz w:val="18"/>
          <w:szCs w:val="18"/>
        </w:rPr>
        <w:t xml:space="preserve"> / Tender </w:t>
      </w:r>
      <w:proofErr w:type="spellStart"/>
      <w:r w:rsidR="00F03260">
        <w:rPr>
          <w:rFonts w:ascii="Arial" w:hAnsi="Arial" w:cs="Arial"/>
          <w:color w:val="FFFFFF" w:themeColor="background1"/>
          <w:sz w:val="18"/>
          <w:szCs w:val="18"/>
        </w:rPr>
        <w:t>validation</w:t>
      </w:r>
      <w:proofErr w:type="spellEnd"/>
    </w:p>
    <w:p w14:paraId="560C7801" w14:textId="3EBB302D" w:rsidR="00565763" w:rsidRPr="00957001" w:rsidRDefault="00565763" w:rsidP="00565763">
      <w:pPr>
        <w:spacing w:before="120" w:after="120"/>
        <w:jc w:val="both"/>
        <w:rPr>
          <w:rFonts w:ascii="Arial" w:hAnsi="Arial" w:cs="Arial"/>
          <w:b/>
          <w:sz w:val="18"/>
          <w:szCs w:val="18"/>
        </w:rPr>
      </w:pPr>
      <w:r w:rsidRPr="00957001">
        <w:rPr>
          <w:rFonts w:ascii="Arial" w:hAnsi="Arial" w:cs="Arial"/>
          <w:sz w:val="18"/>
          <w:szCs w:val="18"/>
        </w:rPr>
        <w:t xml:space="preserve">Čas veljavnosti: </w:t>
      </w:r>
      <w:r w:rsidRPr="00957001">
        <w:rPr>
          <w:rFonts w:ascii="Arial" w:hAnsi="Arial" w:cs="Arial"/>
          <w:b/>
          <w:sz w:val="18"/>
          <w:szCs w:val="18"/>
        </w:rPr>
        <w:t xml:space="preserve">najmanj </w:t>
      </w:r>
      <w:r w:rsidR="00A150A3">
        <w:rPr>
          <w:rFonts w:ascii="Arial" w:hAnsi="Arial" w:cs="Arial"/>
          <w:b/>
          <w:sz w:val="18"/>
          <w:szCs w:val="18"/>
        </w:rPr>
        <w:t>9</w:t>
      </w:r>
      <w:r w:rsidR="00147367">
        <w:rPr>
          <w:rFonts w:ascii="Arial" w:hAnsi="Arial" w:cs="Arial"/>
          <w:b/>
          <w:sz w:val="18"/>
          <w:szCs w:val="18"/>
        </w:rPr>
        <w:t>0</w:t>
      </w:r>
      <w:r w:rsidR="00987B30" w:rsidRPr="00957001">
        <w:rPr>
          <w:rFonts w:ascii="Arial" w:hAnsi="Arial" w:cs="Arial"/>
          <w:b/>
          <w:sz w:val="18"/>
          <w:szCs w:val="18"/>
        </w:rPr>
        <w:t xml:space="preserve"> </w:t>
      </w:r>
      <w:r w:rsidRPr="00957001">
        <w:rPr>
          <w:rFonts w:ascii="Arial" w:hAnsi="Arial" w:cs="Arial"/>
          <w:b/>
          <w:sz w:val="18"/>
          <w:szCs w:val="18"/>
        </w:rPr>
        <w:t>dni od roka za predložitev ponudb.</w:t>
      </w:r>
    </w:p>
    <w:p w14:paraId="3764961B" w14:textId="77777777" w:rsidR="00ED72B8"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Ponudba mora biti veljavna najmanj do navedenega roka. Prekratka veljavnost ponudbe pomeni razlog za zavrnitev ponudbe.</w:t>
      </w:r>
    </w:p>
    <w:p w14:paraId="1F0E0342" w14:textId="10AB5FB0" w:rsidR="00F03260" w:rsidRPr="007D44EA" w:rsidRDefault="00F03260">
      <w:pPr>
        <w:spacing w:before="225" w:after="225" w:line="240" w:lineRule="auto"/>
        <w:jc w:val="both"/>
        <w:rPr>
          <w:rFonts w:ascii="Arial" w:hAnsi="Arial" w:cs="Arial"/>
          <w:b/>
          <w:i/>
          <w:sz w:val="16"/>
          <w:szCs w:val="16"/>
        </w:rPr>
      </w:pPr>
      <w:r w:rsidRPr="007D44EA">
        <w:rPr>
          <w:rFonts w:ascii="Arial" w:hAnsi="Arial" w:cs="Arial"/>
          <w:i/>
          <w:color w:val="000000"/>
          <w:sz w:val="16"/>
          <w:szCs w:val="16"/>
        </w:rPr>
        <w:t xml:space="preserve">(Tender </w:t>
      </w:r>
      <w:proofErr w:type="spellStart"/>
      <w:r w:rsidRPr="007D44EA">
        <w:rPr>
          <w:rFonts w:ascii="Arial" w:hAnsi="Arial" w:cs="Arial"/>
          <w:i/>
          <w:color w:val="000000"/>
          <w:sz w:val="16"/>
          <w:szCs w:val="16"/>
        </w:rPr>
        <w:t>validation</w:t>
      </w:r>
      <w:proofErr w:type="spellEnd"/>
      <w:r w:rsidRPr="007D44EA">
        <w:rPr>
          <w:rFonts w:ascii="Arial" w:hAnsi="Arial" w:cs="Arial"/>
          <w:i/>
          <w:color w:val="000000"/>
          <w:sz w:val="16"/>
          <w:szCs w:val="16"/>
        </w:rPr>
        <w:t xml:space="preserve">: </w:t>
      </w:r>
      <w:r w:rsidRPr="007D44EA">
        <w:rPr>
          <w:rFonts w:ascii="Arial" w:hAnsi="Arial" w:cs="Arial"/>
          <w:b/>
          <w:i/>
          <w:color w:val="000000"/>
          <w:sz w:val="16"/>
          <w:szCs w:val="16"/>
        </w:rPr>
        <w:t xml:space="preserve">at </w:t>
      </w:r>
      <w:proofErr w:type="spellStart"/>
      <w:r w:rsidRPr="007D44EA">
        <w:rPr>
          <w:rFonts w:ascii="Arial" w:hAnsi="Arial" w:cs="Arial"/>
          <w:b/>
          <w:i/>
          <w:color w:val="000000"/>
          <w:sz w:val="16"/>
          <w:szCs w:val="16"/>
        </w:rPr>
        <w:t>least</w:t>
      </w:r>
      <w:proofErr w:type="spellEnd"/>
      <w:r w:rsidRPr="007D44EA">
        <w:rPr>
          <w:rFonts w:ascii="Arial" w:hAnsi="Arial" w:cs="Arial"/>
          <w:b/>
          <w:i/>
          <w:color w:val="000000"/>
          <w:sz w:val="16"/>
          <w:szCs w:val="16"/>
        </w:rPr>
        <w:t xml:space="preserve"> 90 </w:t>
      </w:r>
      <w:proofErr w:type="spellStart"/>
      <w:r w:rsidRPr="007D44EA">
        <w:rPr>
          <w:rFonts w:ascii="Arial" w:hAnsi="Arial" w:cs="Arial"/>
          <w:b/>
          <w:i/>
          <w:color w:val="000000"/>
          <w:sz w:val="16"/>
          <w:szCs w:val="16"/>
        </w:rPr>
        <w:t>days</w:t>
      </w:r>
      <w:proofErr w:type="spellEnd"/>
      <w:r w:rsidRPr="007D44EA">
        <w:rPr>
          <w:rFonts w:ascii="Arial" w:hAnsi="Arial" w:cs="Arial"/>
          <w:b/>
          <w:i/>
          <w:color w:val="000000"/>
          <w:sz w:val="16"/>
          <w:szCs w:val="16"/>
        </w:rPr>
        <w:t xml:space="preserve"> </w:t>
      </w:r>
      <w:r w:rsidRPr="007D44EA">
        <w:rPr>
          <w:rFonts w:ascii="Arial" w:hAnsi="Arial" w:cs="Arial"/>
          <w:b/>
          <w:i/>
          <w:sz w:val="16"/>
          <w:szCs w:val="16"/>
        </w:rPr>
        <w:t>after the deadline for submission of tenders</w:t>
      </w:r>
    </w:p>
    <w:p w14:paraId="741DBF64" w14:textId="34E37F7D" w:rsidR="00F03260" w:rsidRPr="0019109F" w:rsidRDefault="00F03260">
      <w:pPr>
        <w:spacing w:before="225" w:after="225" w:line="240" w:lineRule="auto"/>
        <w:jc w:val="both"/>
        <w:rPr>
          <w:rFonts w:ascii="Arial" w:eastAsiaTheme="majorEastAsia" w:hAnsi="Arial" w:cs="Arial"/>
          <w:b/>
          <w:bCs/>
          <w:color w:val="FFFFFF" w:themeColor="background1"/>
          <w:sz w:val="18"/>
          <w:szCs w:val="18"/>
        </w:rPr>
      </w:pPr>
      <w:r w:rsidRPr="0019109F">
        <w:rPr>
          <w:rFonts w:ascii="Arial" w:hAnsi="Arial" w:cs="Arial"/>
          <w:i/>
          <w:sz w:val="16"/>
          <w:szCs w:val="16"/>
        </w:rPr>
        <w:t xml:space="preserve">Tenders must be valid at </w:t>
      </w:r>
      <w:proofErr w:type="spellStart"/>
      <w:r w:rsidRPr="0019109F">
        <w:rPr>
          <w:rFonts w:ascii="Arial" w:hAnsi="Arial" w:cs="Arial"/>
          <w:i/>
          <w:sz w:val="16"/>
          <w:szCs w:val="16"/>
        </w:rPr>
        <w:t>least</w:t>
      </w:r>
      <w:proofErr w:type="spellEnd"/>
      <w:r w:rsidR="0019109F" w:rsidRPr="0019109F">
        <w:rPr>
          <w:rFonts w:ascii="Arial" w:hAnsi="Arial" w:cs="Arial"/>
          <w:i/>
          <w:sz w:val="16"/>
          <w:szCs w:val="16"/>
        </w:rPr>
        <w:t xml:space="preserve"> by the </w:t>
      </w:r>
      <w:proofErr w:type="spellStart"/>
      <w:r w:rsidR="0019109F" w:rsidRPr="0019109F">
        <w:rPr>
          <w:rFonts w:ascii="Arial" w:hAnsi="Arial" w:cs="Arial"/>
          <w:i/>
          <w:sz w:val="16"/>
          <w:szCs w:val="16"/>
        </w:rPr>
        <w:t>stated</w:t>
      </w:r>
      <w:proofErr w:type="spellEnd"/>
      <w:r w:rsidR="0019109F" w:rsidRPr="0019109F">
        <w:rPr>
          <w:rFonts w:ascii="Arial" w:hAnsi="Arial" w:cs="Arial"/>
          <w:i/>
          <w:sz w:val="16"/>
          <w:szCs w:val="16"/>
        </w:rPr>
        <w:t xml:space="preserve"> deadline. </w:t>
      </w:r>
      <w:proofErr w:type="spellStart"/>
      <w:r w:rsidR="0019109F" w:rsidRPr="0019109F">
        <w:rPr>
          <w:rFonts w:ascii="Arial" w:hAnsi="Arial" w:cs="Arial"/>
          <w:i/>
          <w:sz w:val="16"/>
          <w:szCs w:val="16"/>
        </w:rPr>
        <w:t>Should</w:t>
      </w:r>
      <w:proofErr w:type="spellEnd"/>
      <w:r w:rsidR="0019109F" w:rsidRPr="0019109F">
        <w:rPr>
          <w:rFonts w:ascii="Arial" w:hAnsi="Arial" w:cs="Arial"/>
          <w:i/>
          <w:sz w:val="16"/>
          <w:szCs w:val="16"/>
        </w:rPr>
        <w:t xml:space="preserve"> the validity of the tender be </w:t>
      </w:r>
      <w:proofErr w:type="spellStart"/>
      <w:r w:rsidR="0019109F" w:rsidRPr="0019109F">
        <w:rPr>
          <w:rFonts w:ascii="Arial" w:hAnsi="Arial" w:cs="Arial"/>
          <w:i/>
          <w:sz w:val="16"/>
          <w:szCs w:val="16"/>
        </w:rPr>
        <w:t>shorter</w:t>
      </w:r>
      <w:proofErr w:type="spellEnd"/>
      <w:r w:rsidR="0019109F" w:rsidRPr="0019109F">
        <w:rPr>
          <w:rFonts w:ascii="Arial" w:hAnsi="Arial" w:cs="Arial"/>
          <w:i/>
          <w:sz w:val="16"/>
          <w:szCs w:val="16"/>
        </w:rPr>
        <w:t xml:space="preserve">, the tender shall be </w:t>
      </w:r>
      <w:proofErr w:type="spellStart"/>
      <w:r w:rsidR="0019109F" w:rsidRPr="0019109F">
        <w:rPr>
          <w:rFonts w:ascii="Arial" w:hAnsi="Arial" w:cs="Arial"/>
          <w:i/>
          <w:sz w:val="16"/>
          <w:szCs w:val="16"/>
        </w:rPr>
        <w:t>rejected</w:t>
      </w:r>
      <w:proofErr w:type="spellEnd"/>
      <w:r w:rsidR="0019109F" w:rsidRPr="0019109F">
        <w:rPr>
          <w:rFonts w:ascii="Arial" w:hAnsi="Arial" w:cs="Arial"/>
          <w:i/>
          <w:sz w:val="16"/>
          <w:szCs w:val="16"/>
        </w:rPr>
        <w:t>/</w:t>
      </w:r>
      <w:proofErr w:type="spellStart"/>
      <w:r w:rsidR="0019109F" w:rsidRPr="0019109F">
        <w:rPr>
          <w:rFonts w:ascii="Arial" w:hAnsi="Arial" w:cs="Arial"/>
          <w:i/>
          <w:sz w:val="16"/>
          <w:szCs w:val="16"/>
        </w:rPr>
        <w:t>excluded</w:t>
      </w:r>
      <w:proofErr w:type="spellEnd"/>
      <w:r w:rsidR="0019109F" w:rsidRPr="0019109F">
        <w:rPr>
          <w:rFonts w:ascii="Arial" w:hAnsi="Arial" w:cs="Arial"/>
          <w:i/>
          <w:sz w:val="16"/>
          <w:szCs w:val="16"/>
        </w:rPr>
        <w:t xml:space="preserve"> from the procedu</w:t>
      </w:r>
      <w:r w:rsidR="0019109F">
        <w:rPr>
          <w:rFonts w:ascii="Arial" w:hAnsi="Arial" w:cs="Arial"/>
          <w:i/>
          <w:sz w:val="16"/>
          <w:szCs w:val="16"/>
        </w:rPr>
        <w:t>re to award the public contract.)</w:t>
      </w:r>
      <w:r w:rsidR="0019109F" w:rsidRPr="0019109F">
        <w:rPr>
          <w:rFonts w:ascii="Arial" w:eastAsiaTheme="majorEastAsia" w:hAnsi="Arial" w:cs="Arial"/>
          <w:b/>
          <w:bCs/>
          <w:color w:val="FFFFFF" w:themeColor="background1"/>
          <w:sz w:val="18"/>
          <w:szCs w:val="18"/>
        </w:rPr>
        <w:t xml:space="preserve"> </w:t>
      </w:r>
    </w:p>
    <w:p w14:paraId="28DF582F" w14:textId="2FF607BE"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PREVZEM RAZPISNE DOKUMENTACIJE</w:t>
      </w:r>
      <w:r w:rsidR="007D44EA">
        <w:rPr>
          <w:rFonts w:ascii="Arial" w:hAnsi="Arial" w:cs="Arial"/>
          <w:color w:val="FFFFFF" w:themeColor="background1"/>
          <w:sz w:val="18"/>
          <w:szCs w:val="18"/>
        </w:rPr>
        <w:t xml:space="preserve"> / </w:t>
      </w:r>
      <w:proofErr w:type="spellStart"/>
      <w:r w:rsidR="007D44EA">
        <w:rPr>
          <w:rFonts w:ascii="Arial" w:hAnsi="Arial" w:cs="Arial"/>
          <w:color w:val="FFFFFF" w:themeColor="background1"/>
          <w:sz w:val="18"/>
          <w:szCs w:val="18"/>
        </w:rPr>
        <w:t>acceptance</w:t>
      </w:r>
      <w:proofErr w:type="spellEnd"/>
      <w:r w:rsidR="007D44EA">
        <w:rPr>
          <w:rFonts w:ascii="Arial" w:hAnsi="Arial" w:cs="Arial"/>
          <w:color w:val="FFFFFF" w:themeColor="background1"/>
          <w:sz w:val="18"/>
          <w:szCs w:val="18"/>
        </w:rPr>
        <w:t xml:space="preserve"> of tender documentation</w:t>
      </w:r>
    </w:p>
    <w:p w14:paraId="1B46DCC4" w14:textId="77777777" w:rsidR="00565763" w:rsidRPr="00957001" w:rsidRDefault="00565763" w:rsidP="00565763">
      <w:pPr>
        <w:pStyle w:val="Paragraf"/>
        <w:jc w:val="both"/>
        <w:rPr>
          <w:rFonts w:ascii="Arial" w:hAnsi="Arial" w:cs="Arial"/>
        </w:rPr>
      </w:pPr>
      <w:r w:rsidRPr="00957001">
        <w:rPr>
          <w:rFonts w:ascii="Arial" w:hAnsi="Arial" w:cs="Arial"/>
        </w:rPr>
        <w:t xml:space="preserve">Razpisna dokumentacija </w:t>
      </w:r>
      <w:r w:rsidRPr="00957001">
        <w:rPr>
          <w:rFonts w:ascii="Arial" w:hAnsi="Arial" w:cs="Arial"/>
          <w:b/>
        </w:rPr>
        <w:t>je brezplačna.</w:t>
      </w:r>
    </w:p>
    <w:p w14:paraId="5EE7BD1E" w14:textId="67FA422C" w:rsidR="00F965D8" w:rsidRDefault="00F965D8" w:rsidP="00F965D8">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77782EEC" w14:textId="69F0CD15" w:rsidR="007D44EA" w:rsidRPr="007D44EA" w:rsidRDefault="007D44EA" w:rsidP="007D44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i/>
          <w:color w:val="212121"/>
          <w:sz w:val="16"/>
          <w:szCs w:val="16"/>
          <w:lang w:eastAsia="sl-SI"/>
        </w:rPr>
      </w:pPr>
      <w:r w:rsidRPr="007D44EA">
        <w:rPr>
          <w:rFonts w:ascii="Arial" w:eastAsia="Times New Roman" w:hAnsi="Arial" w:cs="Arial"/>
          <w:i/>
          <w:color w:val="212121"/>
          <w:sz w:val="16"/>
          <w:szCs w:val="16"/>
          <w:lang w:val="en" w:eastAsia="sl-SI"/>
        </w:rPr>
        <w:t>(Tender documentation is free of charge.</w:t>
      </w:r>
    </w:p>
    <w:p w14:paraId="58EC90D0" w14:textId="77777777" w:rsidR="007D44EA" w:rsidRPr="007D44EA" w:rsidRDefault="007D44EA" w:rsidP="007D44EA">
      <w:pPr>
        <w:pStyle w:val="HTML-oblikovano"/>
        <w:shd w:val="clear" w:color="auto" w:fill="FFFFFF"/>
        <w:rPr>
          <w:rFonts w:ascii="Arial" w:hAnsi="Arial" w:cs="Arial"/>
          <w:i/>
          <w:color w:val="212121"/>
          <w:sz w:val="16"/>
          <w:szCs w:val="16"/>
          <w:lang w:val="en"/>
        </w:rPr>
      </w:pPr>
    </w:p>
    <w:p w14:paraId="65A48DB9" w14:textId="6B3B4B8E" w:rsidR="007D44EA" w:rsidRPr="007D44EA" w:rsidRDefault="007D44EA" w:rsidP="007D44EA">
      <w:pPr>
        <w:pStyle w:val="HTML-oblikovano"/>
        <w:shd w:val="clear" w:color="auto" w:fill="FFFFFF"/>
        <w:jc w:val="both"/>
        <w:rPr>
          <w:rFonts w:ascii="Arial" w:hAnsi="Arial" w:cs="Arial"/>
          <w:i/>
          <w:color w:val="212121"/>
          <w:sz w:val="16"/>
          <w:szCs w:val="16"/>
        </w:rPr>
      </w:pPr>
      <w:r w:rsidRPr="007D44EA">
        <w:rPr>
          <w:rFonts w:ascii="Arial" w:hAnsi="Arial" w:cs="Arial"/>
          <w:i/>
          <w:color w:val="212121"/>
          <w:sz w:val="16"/>
          <w:szCs w:val="16"/>
          <w:lang w:val="en"/>
        </w:rPr>
        <w:t xml:space="preserve">The contracting authority reserves the right to partially amend or supplement the tender documentation and, if necessary, extend the time limit for the submission of tenders. Amendments to the tender documentation are an integral part of the tender documentation. The tenderers must be accompanied by any changes to the tender documents published on the public procurement portal, as the explanations and amendments form </w:t>
      </w:r>
      <w:r>
        <w:rPr>
          <w:rFonts w:ascii="Arial" w:hAnsi="Arial" w:cs="Arial"/>
          <w:i/>
          <w:color w:val="212121"/>
          <w:sz w:val="16"/>
          <w:szCs w:val="16"/>
          <w:lang w:val="en"/>
        </w:rPr>
        <w:t xml:space="preserve">are </w:t>
      </w:r>
      <w:r w:rsidRPr="007D44EA">
        <w:rPr>
          <w:rFonts w:ascii="Arial" w:hAnsi="Arial" w:cs="Arial"/>
          <w:i/>
          <w:color w:val="212121"/>
          <w:sz w:val="16"/>
          <w:szCs w:val="16"/>
          <w:lang w:val="en"/>
        </w:rPr>
        <w:t>an integral part of the tender documentation.)</w:t>
      </w:r>
    </w:p>
    <w:p w14:paraId="1999EED2" w14:textId="4E498B92"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VPRAŠANJA IN ODGOVORI / POJASNILA</w:t>
      </w:r>
      <w:r w:rsidR="00F03260">
        <w:rPr>
          <w:rFonts w:ascii="Arial" w:hAnsi="Arial" w:cs="Arial"/>
          <w:color w:val="FFFFFF" w:themeColor="background1"/>
          <w:sz w:val="18"/>
          <w:szCs w:val="18"/>
        </w:rPr>
        <w:t xml:space="preserve"> / </w:t>
      </w:r>
      <w:proofErr w:type="spellStart"/>
      <w:r w:rsidR="00F03260">
        <w:rPr>
          <w:rFonts w:ascii="Arial" w:hAnsi="Arial" w:cs="Arial"/>
          <w:color w:val="FFFFFF" w:themeColor="background1"/>
          <w:sz w:val="18"/>
          <w:szCs w:val="18"/>
        </w:rPr>
        <w:t>Answers</w:t>
      </w:r>
      <w:proofErr w:type="spellEnd"/>
      <w:r w:rsidR="00F03260">
        <w:rPr>
          <w:rFonts w:ascii="Arial" w:hAnsi="Arial" w:cs="Arial"/>
          <w:color w:val="FFFFFF" w:themeColor="background1"/>
          <w:sz w:val="18"/>
          <w:szCs w:val="18"/>
        </w:rPr>
        <w:t xml:space="preserve"> and </w:t>
      </w:r>
      <w:proofErr w:type="spellStart"/>
      <w:r w:rsidR="00F03260">
        <w:rPr>
          <w:rFonts w:ascii="Arial" w:hAnsi="Arial" w:cs="Arial"/>
          <w:color w:val="FFFFFF" w:themeColor="background1"/>
          <w:sz w:val="18"/>
          <w:szCs w:val="18"/>
        </w:rPr>
        <w:t>questions</w:t>
      </w:r>
      <w:proofErr w:type="spellEnd"/>
      <w:r w:rsidR="007D44EA">
        <w:rPr>
          <w:rFonts w:ascii="Arial" w:hAnsi="Arial" w:cs="Arial"/>
          <w:color w:val="FFFFFF" w:themeColor="background1"/>
          <w:sz w:val="18"/>
          <w:szCs w:val="18"/>
        </w:rPr>
        <w:t xml:space="preserve"> / </w:t>
      </w:r>
      <w:proofErr w:type="spellStart"/>
      <w:r w:rsidR="007D44EA">
        <w:rPr>
          <w:rFonts w:ascii="Arial" w:hAnsi="Arial" w:cs="Arial"/>
          <w:color w:val="FFFFFF" w:themeColor="background1"/>
          <w:sz w:val="18"/>
          <w:szCs w:val="18"/>
        </w:rPr>
        <w:t>explanations</w:t>
      </w:r>
      <w:proofErr w:type="spellEnd"/>
    </w:p>
    <w:p w14:paraId="468292E7" w14:textId="77777777" w:rsidR="00147367" w:rsidRDefault="00147367" w:rsidP="00147367">
      <w:pPr>
        <w:spacing w:before="225" w:after="225" w:line="240" w:lineRule="auto"/>
        <w:jc w:val="both"/>
      </w:pPr>
      <w:r>
        <w:rPr>
          <w:rFonts w:ascii="Arial" w:hAnsi="Arial" w:cs="Arial"/>
          <w:color w:val="000000"/>
          <w:sz w:val="18"/>
          <w:szCs w:val="18"/>
        </w:rPr>
        <w:t>Način postavljanja zahtev za pojasnila:</w:t>
      </w:r>
    </w:p>
    <w:tbl>
      <w:tblPr>
        <w:tblW w:w="0" w:type="auto"/>
        <w:tblInd w:w="108" w:type="dxa"/>
        <w:tblLook w:val="04A0" w:firstRow="1" w:lastRow="0" w:firstColumn="1" w:lastColumn="0" w:noHBand="0" w:noVBand="1"/>
      </w:tblPr>
      <w:tblGrid>
        <w:gridCol w:w="2507"/>
      </w:tblGrid>
      <w:tr w:rsidR="00147367" w14:paraId="37805FBA" w14:textId="77777777" w:rsidTr="00147367">
        <w:tc>
          <w:tcPr>
            <w:tcW w:w="0" w:type="auto"/>
            <w:tcMar>
              <w:top w:w="0" w:type="auto"/>
              <w:bottom w:w="0" w:type="auto"/>
            </w:tcMar>
          </w:tcPr>
          <w:p w14:paraId="1A4A8295" w14:textId="77777777" w:rsidR="00147367" w:rsidRDefault="00147367" w:rsidP="00F24C8C">
            <w:pPr>
              <w:numPr>
                <w:ilvl w:val="0"/>
                <w:numId w:val="15"/>
              </w:numPr>
              <w:rPr>
                <w:rFonts w:ascii="Arial" w:hAnsi="Arial" w:cs="Arial"/>
                <w:color w:val="000000"/>
                <w:sz w:val="18"/>
                <w:szCs w:val="18"/>
              </w:rPr>
            </w:pPr>
            <w:r>
              <w:rPr>
                <w:rFonts w:ascii="Arial" w:hAnsi="Arial" w:cs="Arial"/>
                <w:color w:val="000000"/>
                <w:sz w:val="18"/>
                <w:szCs w:val="18"/>
              </w:rPr>
              <w:t>Portal javnih naročil</w:t>
            </w:r>
          </w:p>
        </w:tc>
      </w:tr>
    </w:tbl>
    <w:p w14:paraId="52E534FE" w14:textId="78B124E8" w:rsidR="00147367" w:rsidRPr="00194FEE" w:rsidRDefault="00147367" w:rsidP="00147367">
      <w:pPr>
        <w:spacing w:before="225" w:after="225" w:line="240" w:lineRule="auto"/>
        <w:jc w:val="both"/>
      </w:pPr>
      <w:r w:rsidRPr="00194FEE">
        <w:rPr>
          <w:rFonts w:ascii="Arial" w:hAnsi="Arial" w:cs="Arial"/>
          <w:sz w:val="18"/>
          <w:szCs w:val="18"/>
        </w:rPr>
        <w:t>Naročnik bo v zakonskem roku na Portal javnih n</w:t>
      </w:r>
      <w:r w:rsidR="007D44EA" w:rsidRPr="00194FEE">
        <w:rPr>
          <w:rFonts w:ascii="Arial" w:hAnsi="Arial" w:cs="Arial"/>
          <w:sz w:val="18"/>
          <w:szCs w:val="18"/>
        </w:rPr>
        <w:t>aročil posredoval pisni odgovor</w:t>
      </w:r>
      <w:r w:rsidRPr="00194FEE">
        <w:rPr>
          <w:rFonts w:ascii="Arial" w:hAnsi="Arial" w:cs="Arial"/>
          <w:sz w:val="18"/>
          <w:szCs w:val="18"/>
        </w:rPr>
        <w:t>.</w:t>
      </w:r>
    </w:p>
    <w:p w14:paraId="3E2EC69F" w14:textId="77777777" w:rsidR="00147367" w:rsidRPr="00194FEE" w:rsidRDefault="00147367" w:rsidP="00147367">
      <w:pPr>
        <w:spacing w:before="225" w:after="225" w:line="240" w:lineRule="auto"/>
        <w:jc w:val="both"/>
      </w:pPr>
      <w:r w:rsidRPr="00194FEE">
        <w:rPr>
          <w:rFonts w:ascii="Arial" w:hAnsi="Arial" w:cs="Arial"/>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D6ED0FD" w14:textId="058A0609" w:rsidR="007D44EA" w:rsidRPr="00194FEE" w:rsidRDefault="007D44EA" w:rsidP="007D44EA">
      <w:pPr>
        <w:pStyle w:val="HTML-oblikovano"/>
        <w:shd w:val="clear" w:color="auto" w:fill="FFFFFF"/>
        <w:jc w:val="both"/>
        <w:rPr>
          <w:rFonts w:ascii="Arial" w:hAnsi="Arial" w:cs="Arial"/>
          <w:i/>
          <w:sz w:val="16"/>
          <w:szCs w:val="16"/>
        </w:rPr>
      </w:pPr>
      <w:r w:rsidRPr="00194FEE">
        <w:rPr>
          <w:rFonts w:ascii="Arial" w:hAnsi="Arial" w:cs="Arial"/>
          <w:i/>
          <w:sz w:val="16"/>
          <w:szCs w:val="16"/>
          <w:lang w:val="en"/>
        </w:rPr>
        <w:t xml:space="preserve">(How to make </w:t>
      </w:r>
      <w:proofErr w:type="spellStart"/>
      <w:r w:rsidR="00345F77" w:rsidRPr="00194FEE">
        <w:rPr>
          <w:rFonts w:ascii="Arial" w:hAnsi="Arial" w:cs="Arial"/>
          <w:i/>
          <w:sz w:val="16"/>
          <w:szCs w:val="16"/>
          <w:lang w:val="en"/>
        </w:rPr>
        <w:t>explanati</w:t>
      </w:r>
      <w:r w:rsidRPr="00194FEE">
        <w:rPr>
          <w:rFonts w:ascii="Arial" w:hAnsi="Arial" w:cs="Arial"/>
          <w:i/>
          <w:sz w:val="16"/>
          <w:szCs w:val="16"/>
          <w:lang w:val="en"/>
        </w:rPr>
        <w:t>ation</w:t>
      </w:r>
      <w:proofErr w:type="spellEnd"/>
      <w:r w:rsidRPr="00194FEE">
        <w:rPr>
          <w:rFonts w:ascii="Arial" w:hAnsi="Arial" w:cs="Arial"/>
          <w:i/>
          <w:sz w:val="16"/>
          <w:szCs w:val="16"/>
          <w:lang w:val="en"/>
        </w:rPr>
        <w:t xml:space="preserve"> requests:</w:t>
      </w:r>
    </w:p>
    <w:p w14:paraId="3563B081" w14:textId="6075B1D8" w:rsidR="006803B2" w:rsidRPr="00194FEE" w:rsidRDefault="007D44EA" w:rsidP="00F24C8C">
      <w:pPr>
        <w:pStyle w:val="Odstavekseznama"/>
        <w:numPr>
          <w:ilvl w:val="0"/>
          <w:numId w:val="18"/>
        </w:numPr>
        <w:spacing w:before="225" w:after="225" w:line="240" w:lineRule="auto"/>
        <w:jc w:val="both"/>
        <w:rPr>
          <w:rFonts w:ascii="Arial" w:hAnsi="Arial" w:cs="Arial"/>
          <w:i/>
          <w:sz w:val="16"/>
          <w:szCs w:val="16"/>
          <w:lang w:val="en"/>
        </w:rPr>
      </w:pPr>
      <w:r w:rsidRPr="00194FEE">
        <w:rPr>
          <w:rFonts w:ascii="Arial" w:hAnsi="Arial" w:cs="Arial"/>
          <w:i/>
          <w:sz w:val="16"/>
          <w:szCs w:val="16"/>
          <w:lang w:val="en"/>
        </w:rPr>
        <w:t>Exclusively through the Public Procurement Portal</w:t>
      </w:r>
    </w:p>
    <w:p w14:paraId="3C04EE72" w14:textId="77777777" w:rsidR="007D44EA" w:rsidRPr="00194FEE" w:rsidRDefault="007D44EA" w:rsidP="007D44EA">
      <w:pPr>
        <w:pStyle w:val="HTML-oblikovano"/>
        <w:shd w:val="clear" w:color="auto" w:fill="FFFFFF"/>
        <w:jc w:val="both"/>
        <w:rPr>
          <w:rFonts w:ascii="Arial" w:hAnsi="Arial" w:cs="Arial"/>
          <w:i/>
          <w:sz w:val="16"/>
          <w:szCs w:val="16"/>
          <w:lang w:val="en"/>
        </w:rPr>
      </w:pPr>
      <w:r w:rsidRPr="00194FEE">
        <w:rPr>
          <w:rFonts w:ascii="Arial" w:hAnsi="Arial" w:cs="Arial"/>
          <w:i/>
          <w:sz w:val="16"/>
          <w:szCs w:val="16"/>
          <w:lang w:val="en"/>
        </w:rPr>
        <w:t>The contracting authority will provide a written response to the Public Procurement Portal within the statutory deadline.</w:t>
      </w:r>
    </w:p>
    <w:p w14:paraId="243C64A8" w14:textId="3F94008B" w:rsidR="007D44EA" w:rsidRPr="00194FEE" w:rsidRDefault="007D44EA" w:rsidP="00EA1C84">
      <w:pPr>
        <w:pStyle w:val="HTML-oblikovano"/>
        <w:shd w:val="clear" w:color="auto" w:fill="FFFFFF"/>
        <w:jc w:val="both"/>
        <w:rPr>
          <w:rFonts w:ascii="Arial" w:hAnsi="Arial" w:cs="Arial"/>
          <w:i/>
          <w:sz w:val="16"/>
          <w:szCs w:val="16"/>
        </w:rPr>
      </w:pPr>
      <w:r w:rsidRPr="00194FEE">
        <w:rPr>
          <w:rFonts w:ascii="Arial" w:hAnsi="Arial" w:cs="Arial"/>
          <w:i/>
          <w:sz w:val="16"/>
          <w:szCs w:val="16"/>
          <w:lang w:val="en"/>
        </w:rPr>
        <w:t>It is the responsibility of the tenderer to expose any uncertainties, contradictions, omissions etc., before submitting its tender (by the deadline for requesting clarifications), so that it is possible to submit an admissible tender that is fully in line with the requirements of the tender dossier, including all accompanying documentation.)</w:t>
      </w:r>
    </w:p>
    <w:p w14:paraId="61E18C27" w14:textId="77777777" w:rsidR="007D44EA" w:rsidRDefault="007D44EA" w:rsidP="006B3A8F">
      <w:pPr>
        <w:spacing w:before="225" w:after="225" w:line="240" w:lineRule="auto"/>
        <w:jc w:val="both"/>
        <w:rPr>
          <w:rFonts w:ascii="Arial" w:hAnsi="Arial" w:cs="Arial"/>
          <w:color w:val="000000"/>
          <w:sz w:val="18"/>
          <w:szCs w:val="18"/>
        </w:rPr>
      </w:pPr>
    </w:p>
    <w:p w14:paraId="7476AD79" w14:textId="6E3DF285" w:rsidR="006803B2" w:rsidRDefault="006803B2" w:rsidP="006B3A8F">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Datum</w:t>
      </w:r>
      <w:r w:rsidR="001919D9">
        <w:rPr>
          <w:rFonts w:ascii="Arial" w:hAnsi="Arial" w:cs="Arial"/>
          <w:color w:val="000000"/>
          <w:sz w:val="18"/>
          <w:szCs w:val="18"/>
        </w:rPr>
        <w:t xml:space="preserve"> / Date</w:t>
      </w:r>
      <w:r w:rsidRPr="00EF482F">
        <w:rPr>
          <w:rFonts w:ascii="Arial" w:hAnsi="Arial" w:cs="Arial"/>
          <w:color w:val="000000"/>
          <w:sz w:val="18"/>
          <w:szCs w:val="18"/>
        </w:rPr>
        <w:t xml:space="preserve">: </w:t>
      </w:r>
      <w:r w:rsidR="00416BDC" w:rsidRPr="00416BDC">
        <w:rPr>
          <w:rFonts w:ascii="Arial" w:hAnsi="Arial" w:cs="Arial"/>
          <w:color w:val="000000"/>
          <w:sz w:val="18"/>
          <w:szCs w:val="18"/>
          <w:highlight w:val="yellow"/>
        </w:rPr>
        <w:t>??</w:t>
      </w:r>
      <w:r w:rsidRPr="00416BDC">
        <w:rPr>
          <w:rFonts w:ascii="Arial" w:hAnsi="Arial" w:cs="Arial"/>
          <w:color w:val="000000"/>
          <w:sz w:val="18"/>
          <w:szCs w:val="18"/>
          <w:highlight w:val="yellow"/>
        </w:rPr>
        <w:t xml:space="preserve">. </w:t>
      </w:r>
      <w:r w:rsidR="000A048F" w:rsidRPr="00416BDC">
        <w:rPr>
          <w:rFonts w:ascii="Arial" w:hAnsi="Arial" w:cs="Arial"/>
          <w:color w:val="000000"/>
          <w:sz w:val="18"/>
          <w:szCs w:val="18"/>
          <w:highlight w:val="yellow"/>
        </w:rPr>
        <w:t>6</w:t>
      </w:r>
      <w:r w:rsidRPr="00416BDC">
        <w:rPr>
          <w:rFonts w:ascii="Arial" w:hAnsi="Arial" w:cs="Arial"/>
          <w:color w:val="000000"/>
          <w:sz w:val="18"/>
          <w:szCs w:val="18"/>
          <w:highlight w:val="yellow"/>
        </w:rPr>
        <w:t>. 20</w:t>
      </w:r>
      <w:r w:rsidR="000A048F" w:rsidRPr="00416BDC">
        <w:rPr>
          <w:rFonts w:ascii="Arial" w:hAnsi="Arial" w:cs="Arial"/>
          <w:color w:val="000000"/>
          <w:sz w:val="18"/>
          <w:szCs w:val="18"/>
          <w:highlight w:val="yellow"/>
        </w:rPr>
        <w:t>20</w:t>
      </w:r>
    </w:p>
    <w:p w14:paraId="6301522B" w14:textId="1A6E6D66" w:rsidR="007E3837" w:rsidRPr="00957001" w:rsidRDefault="006803B2" w:rsidP="006B3A8F">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lastRenderedPageBreak/>
        <w:t>Kraj</w:t>
      </w:r>
      <w:r w:rsidR="001919D9">
        <w:rPr>
          <w:rFonts w:ascii="Arial" w:hAnsi="Arial" w:cs="Arial"/>
          <w:color w:val="000000"/>
          <w:sz w:val="18"/>
          <w:szCs w:val="18"/>
        </w:rPr>
        <w:t xml:space="preserve"> / Place</w:t>
      </w:r>
      <w:r w:rsidRPr="00EF482F">
        <w:rPr>
          <w:rFonts w:ascii="Arial" w:hAnsi="Arial" w:cs="Arial"/>
          <w:color w:val="000000"/>
          <w:sz w:val="18"/>
          <w:szCs w:val="18"/>
        </w:rPr>
        <w:t xml:space="preserve">: </w:t>
      </w:r>
      <w:r w:rsidR="00207C61">
        <w:rPr>
          <w:rFonts w:ascii="Arial" w:hAnsi="Arial" w:cs="Arial"/>
          <w:color w:val="000000"/>
          <w:sz w:val="18"/>
          <w:szCs w:val="18"/>
        </w:rPr>
        <w:t>Izola</w:t>
      </w:r>
    </w:p>
    <w:p w14:paraId="7A049CF3" w14:textId="77777777" w:rsidR="00207C61" w:rsidRDefault="006803B2" w:rsidP="003C707C">
      <w:pPr>
        <w:ind w:left="4956" w:firstLine="708"/>
        <w:jc w:val="center"/>
        <w:rPr>
          <w:rFonts w:ascii="Arial" w:hAnsi="Arial" w:cs="Arial"/>
          <w:color w:val="000000"/>
          <w:position w:val="-2"/>
          <w:sz w:val="18"/>
          <w:szCs w:val="18"/>
        </w:rPr>
      </w:pPr>
      <w:r w:rsidRPr="00EF482F">
        <w:rPr>
          <w:rFonts w:ascii="Arial" w:hAnsi="Arial" w:cs="Arial"/>
          <w:color w:val="000000"/>
          <w:position w:val="-2"/>
          <w:sz w:val="18"/>
          <w:szCs w:val="18"/>
        </w:rPr>
        <w:t>Podpisnik</w:t>
      </w:r>
      <w:r w:rsidR="001919D9">
        <w:rPr>
          <w:rFonts w:ascii="Arial" w:hAnsi="Arial" w:cs="Arial"/>
          <w:color w:val="000000"/>
          <w:position w:val="-2"/>
          <w:sz w:val="18"/>
          <w:szCs w:val="18"/>
        </w:rPr>
        <w:t xml:space="preserve"> / For the contracting authority</w:t>
      </w:r>
      <w:r w:rsidRPr="00EF482F">
        <w:rPr>
          <w:rFonts w:ascii="Arial" w:hAnsi="Arial" w:cs="Arial"/>
          <w:color w:val="000000"/>
          <w:position w:val="-2"/>
          <w:sz w:val="18"/>
          <w:szCs w:val="18"/>
        </w:rPr>
        <w:t>:</w:t>
      </w:r>
    </w:p>
    <w:tbl>
      <w:tblPr>
        <w:tblW w:w="3616" w:type="dxa"/>
        <w:tblInd w:w="5782" w:type="dxa"/>
        <w:tblCellMar>
          <w:left w:w="0" w:type="dxa"/>
          <w:right w:w="0" w:type="dxa"/>
        </w:tblCellMar>
        <w:tblLook w:val="04A0" w:firstRow="1" w:lastRow="0" w:firstColumn="1" w:lastColumn="0" w:noHBand="0" w:noVBand="1"/>
      </w:tblPr>
      <w:tblGrid>
        <w:gridCol w:w="3616"/>
      </w:tblGrid>
      <w:tr w:rsidR="003C707C" w:rsidRPr="00957001" w14:paraId="03F19BD7" w14:textId="77777777" w:rsidTr="00EC3133">
        <w:trPr>
          <w:trHeight w:val="63"/>
        </w:trPr>
        <w:tc>
          <w:tcPr>
            <w:tcW w:w="3616" w:type="dxa"/>
          </w:tcPr>
          <w:p w14:paraId="214F8D6F" w14:textId="77777777" w:rsidR="003C707C" w:rsidRPr="00957001" w:rsidRDefault="003C707C" w:rsidP="003C707C">
            <w:pPr>
              <w:widowControl w:val="0"/>
              <w:suppressAutoHyphens/>
              <w:autoSpaceDE w:val="0"/>
              <w:autoSpaceDN w:val="0"/>
              <w:adjustRightInd w:val="0"/>
              <w:contextualSpacing/>
              <w:textAlignment w:val="center"/>
              <w:rPr>
                <w:rFonts w:ascii="Arial" w:hAnsi="Arial" w:cs="Arial"/>
                <w:color w:val="000000"/>
                <w:sz w:val="18"/>
                <w:szCs w:val="18"/>
              </w:rPr>
            </w:pPr>
            <w:r w:rsidRPr="00957001">
              <w:rPr>
                <w:rFonts w:ascii="Arial" w:hAnsi="Arial" w:cs="Arial"/>
                <w:bCs/>
                <w:color w:val="000000"/>
                <w:sz w:val="18"/>
                <w:szCs w:val="18"/>
              </w:rPr>
              <w:t>InnoRenew CoE</w:t>
            </w:r>
          </w:p>
        </w:tc>
      </w:tr>
      <w:tr w:rsidR="003C707C" w:rsidRPr="002E22DE" w14:paraId="2E4AB0E3" w14:textId="77777777" w:rsidTr="00EC3133">
        <w:trPr>
          <w:trHeight w:val="80"/>
        </w:trPr>
        <w:tc>
          <w:tcPr>
            <w:tcW w:w="3616" w:type="dxa"/>
          </w:tcPr>
          <w:p w14:paraId="66F449A4" w14:textId="2129984F" w:rsidR="003C707C" w:rsidRPr="002E22DE" w:rsidRDefault="003C707C" w:rsidP="003C707C">
            <w:pPr>
              <w:widowControl w:val="0"/>
              <w:suppressAutoHyphens/>
              <w:autoSpaceDE w:val="0"/>
              <w:autoSpaceDN w:val="0"/>
              <w:adjustRightInd w:val="0"/>
              <w:spacing w:line="260" w:lineRule="atLeast"/>
              <w:contextualSpacing/>
              <w:textAlignment w:val="center"/>
              <w:rPr>
                <w:rFonts w:ascii="Arial" w:hAnsi="Arial" w:cs="Arial"/>
                <w:color w:val="000000"/>
                <w:sz w:val="18"/>
                <w:szCs w:val="18"/>
                <w:lang w:val="de-DE"/>
              </w:rPr>
            </w:pPr>
            <w:r w:rsidRPr="002E22DE">
              <w:rPr>
                <w:rFonts w:ascii="Arial" w:hAnsi="Arial" w:cs="Arial"/>
                <w:color w:val="000000"/>
                <w:sz w:val="18"/>
                <w:szCs w:val="18"/>
                <w:lang w:val="de-DE"/>
              </w:rPr>
              <w:t>prof. dr. Andreja Kutnar</w:t>
            </w:r>
          </w:p>
          <w:p w14:paraId="4EE7D8EC" w14:textId="77777777" w:rsidR="003C707C" w:rsidRDefault="003C707C" w:rsidP="003C707C">
            <w:pPr>
              <w:widowControl w:val="0"/>
              <w:suppressAutoHyphens/>
              <w:autoSpaceDE w:val="0"/>
              <w:autoSpaceDN w:val="0"/>
              <w:adjustRightInd w:val="0"/>
              <w:spacing w:line="260" w:lineRule="atLeast"/>
              <w:contextualSpacing/>
              <w:textAlignment w:val="center"/>
              <w:rPr>
                <w:rFonts w:ascii="Arial" w:hAnsi="Arial" w:cs="Arial"/>
                <w:color w:val="000000"/>
                <w:sz w:val="18"/>
                <w:szCs w:val="18"/>
                <w:lang w:val="de-DE"/>
              </w:rPr>
            </w:pPr>
            <w:r w:rsidRPr="002E22DE">
              <w:rPr>
                <w:rFonts w:ascii="Arial" w:hAnsi="Arial" w:cs="Arial"/>
                <w:color w:val="000000"/>
                <w:sz w:val="18"/>
                <w:szCs w:val="18"/>
                <w:lang w:val="de-DE"/>
              </w:rPr>
              <w:t>direktorica</w:t>
            </w:r>
          </w:p>
          <w:p w14:paraId="44B9FDCE" w14:textId="77777777" w:rsidR="003C707C" w:rsidRPr="002E22DE" w:rsidRDefault="003C707C" w:rsidP="00EC3133">
            <w:pPr>
              <w:widowControl w:val="0"/>
              <w:suppressAutoHyphens/>
              <w:autoSpaceDE w:val="0"/>
              <w:autoSpaceDN w:val="0"/>
              <w:adjustRightInd w:val="0"/>
              <w:spacing w:line="260" w:lineRule="atLeast"/>
              <w:contextualSpacing/>
              <w:jc w:val="center"/>
              <w:textAlignment w:val="center"/>
              <w:rPr>
                <w:rFonts w:ascii="Arial" w:hAnsi="Arial" w:cs="Arial"/>
                <w:color w:val="000000"/>
                <w:sz w:val="18"/>
                <w:szCs w:val="18"/>
                <w:lang w:val="de-DE"/>
              </w:rPr>
            </w:pPr>
          </w:p>
        </w:tc>
      </w:tr>
    </w:tbl>
    <w:p w14:paraId="64FBCFB1" w14:textId="2DFFB382" w:rsidR="00207C61" w:rsidRPr="003C707C" w:rsidRDefault="003C707C" w:rsidP="003C707C">
      <w:pPr>
        <w:ind w:left="4956" w:firstLine="708"/>
        <w:rPr>
          <w:rFonts w:ascii="Arial" w:hAnsi="Arial" w:cs="Arial"/>
          <w:color w:val="000000"/>
          <w:position w:val="-2"/>
          <w:sz w:val="18"/>
          <w:szCs w:val="18"/>
        </w:rPr>
      </w:pPr>
      <w:r>
        <w:rPr>
          <w:rFonts w:ascii="Arial" w:hAnsi="Arial" w:cs="Arial"/>
          <w:color w:val="000000"/>
          <w:position w:val="-2"/>
          <w:sz w:val="18"/>
          <w:szCs w:val="18"/>
        </w:rPr>
        <w:t xml:space="preserve">               /</w:t>
      </w:r>
    </w:p>
    <w:tbl>
      <w:tblPr>
        <w:tblW w:w="3706" w:type="dxa"/>
        <w:tblInd w:w="5782" w:type="dxa"/>
        <w:tblCellMar>
          <w:left w:w="0" w:type="dxa"/>
          <w:right w:w="0" w:type="dxa"/>
        </w:tblCellMar>
        <w:tblLook w:val="04A0" w:firstRow="1" w:lastRow="0" w:firstColumn="1" w:lastColumn="0" w:noHBand="0" w:noVBand="1"/>
      </w:tblPr>
      <w:tblGrid>
        <w:gridCol w:w="3706"/>
      </w:tblGrid>
      <w:tr w:rsidR="003C707C" w:rsidRPr="00957001" w14:paraId="5F094DE8" w14:textId="77777777" w:rsidTr="003C707C">
        <w:trPr>
          <w:trHeight w:val="43"/>
        </w:trPr>
        <w:tc>
          <w:tcPr>
            <w:tcW w:w="3706" w:type="dxa"/>
          </w:tcPr>
          <w:p w14:paraId="12DA62B4" w14:textId="77777777" w:rsidR="003C707C" w:rsidRPr="00957001" w:rsidRDefault="003C707C" w:rsidP="003C707C">
            <w:pPr>
              <w:widowControl w:val="0"/>
              <w:suppressAutoHyphens/>
              <w:autoSpaceDE w:val="0"/>
              <w:autoSpaceDN w:val="0"/>
              <w:adjustRightInd w:val="0"/>
              <w:contextualSpacing/>
              <w:textAlignment w:val="center"/>
              <w:rPr>
                <w:rFonts w:ascii="Arial" w:hAnsi="Arial" w:cs="Arial"/>
                <w:color w:val="000000"/>
                <w:sz w:val="18"/>
                <w:szCs w:val="18"/>
              </w:rPr>
            </w:pPr>
            <w:r w:rsidRPr="00957001">
              <w:rPr>
                <w:rFonts w:ascii="Arial" w:hAnsi="Arial" w:cs="Arial"/>
                <w:bCs/>
                <w:color w:val="000000"/>
                <w:sz w:val="18"/>
                <w:szCs w:val="18"/>
              </w:rPr>
              <w:t>InnoRenew CoE</w:t>
            </w:r>
          </w:p>
        </w:tc>
      </w:tr>
      <w:tr w:rsidR="003C707C" w:rsidRPr="00957001" w14:paraId="180DE2A8" w14:textId="77777777" w:rsidTr="003C707C">
        <w:trPr>
          <w:trHeight w:val="43"/>
        </w:trPr>
        <w:tc>
          <w:tcPr>
            <w:tcW w:w="3706" w:type="dxa"/>
          </w:tcPr>
          <w:p w14:paraId="7E442A0B" w14:textId="77777777" w:rsidR="003C707C" w:rsidRPr="00957001" w:rsidRDefault="003C707C" w:rsidP="00EC3133">
            <w:pPr>
              <w:widowControl w:val="0"/>
              <w:suppressAutoHyphens/>
              <w:autoSpaceDE w:val="0"/>
              <w:autoSpaceDN w:val="0"/>
              <w:adjustRightInd w:val="0"/>
              <w:contextualSpacing/>
              <w:jc w:val="center"/>
              <w:textAlignment w:val="center"/>
              <w:rPr>
                <w:rFonts w:ascii="Arial" w:hAnsi="Arial" w:cs="Arial"/>
                <w:bCs/>
                <w:color w:val="000000"/>
                <w:sz w:val="18"/>
                <w:szCs w:val="18"/>
              </w:rPr>
            </w:pPr>
          </w:p>
        </w:tc>
      </w:tr>
      <w:tr w:rsidR="003C707C" w:rsidRPr="003C707C" w14:paraId="77B880FF" w14:textId="77777777" w:rsidTr="003C707C">
        <w:trPr>
          <w:trHeight w:val="335"/>
        </w:trPr>
        <w:tc>
          <w:tcPr>
            <w:tcW w:w="3706" w:type="dxa"/>
          </w:tcPr>
          <w:p w14:paraId="4CC39C72" w14:textId="53C4D402" w:rsidR="003C707C" w:rsidRDefault="003C707C" w:rsidP="003C707C">
            <w:pPr>
              <w:rPr>
                <w:rFonts w:ascii="Arial" w:hAnsi="Arial" w:cs="Arial"/>
                <w:sz w:val="18"/>
                <w:szCs w:val="18"/>
              </w:rPr>
            </w:pPr>
            <w:proofErr w:type="spellStart"/>
            <w:r>
              <w:rPr>
                <w:rFonts w:ascii="Arial" w:hAnsi="Arial" w:cs="Arial"/>
                <w:sz w:val="18"/>
                <w:szCs w:val="18"/>
              </w:rPr>
              <w:t>Professor</w:t>
            </w:r>
            <w:proofErr w:type="spellEnd"/>
            <w:r>
              <w:rPr>
                <w:rFonts w:ascii="Arial" w:hAnsi="Arial" w:cs="Arial"/>
                <w:sz w:val="18"/>
                <w:szCs w:val="18"/>
              </w:rPr>
              <w:t xml:space="preserve"> </w:t>
            </w:r>
            <w:r w:rsidRPr="003C707C">
              <w:rPr>
                <w:rFonts w:ascii="Arial" w:hAnsi="Arial" w:cs="Arial"/>
                <w:sz w:val="18"/>
                <w:szCs w:val="18"/>
              </w:rPr>
              <w:t>Andreja Kutnar,</w:t>
            </w:r>
            <w:r>
              <w:rPr>
                <w:rFonts w:ascii="Arial" w:hAnsi="Arial" w:cs="Arial"/>
                <w:sz w:val="18"/>
                <w:szCs w:val="18"/>
              </w:rPr>
              <w:t xml:space="preserve"> PhD</w:t>
            </w:r>
          </w:p>
          <w:p w14:paraId="00EBF8E8" w14:textId="07558E38" w:rsidR="003C707C" w:rsidRPr="003C707C" w:rsidRDefault="003C707C" w:rsidP="003C707C">
            <w:pPr>
              <w:rPr>
                <w:rFonts w:ascii="Arial" w:hAnsi="Arial" w:cs="Arial"/>
                <w:sz w:val="18"/>
                <w:szCs w:val="18"/>
              </w:rPr>
            </w:pPr>
            <w:r w:rsidRPr="003C707C">
              <w:rPr>
                <w:rFonts w:ascii="Arial" w:hAnsi="Arial" w:cs="Arial"/>
                <w:color w:val="000000"/>
                <w:sz w:val="18"/>
                <w:szCs w:val="18"/>
              </w:rPr>
              <w:t>director</w:t>
            </w:r>
          </w:p>
        </w:tc>
      </w:tr>
    </w:tbl>
    <w:p w14:paraId="1899CC8A" w14:textId="4AF3EF18" w:rsidR="00F66145" w:rsidRPr="003C707C" w:rsidRDefault="00F66145" w:rsidP="00207C61">
      <w:pPr>
        <w:rPr>
          <w:rFonts w:ascii="Arial" w:hAnsi="Arial" w:cs="Arial"/>
          <w:sz w:val="18"/>
          <w:szCs w:val="18"/>
        </w:rPr>
      </w:pPr>
    </w:p>
    <w:p w14:paraId="54EAC828" w14:textId="77777777" w:rsidR="00F66145" w:rsidRPr="00F66145" w:rsidRDefault="00F66145" w:rsidP="00F66145">
      <w:pPr>
        <w:rPr>
          <w:rFonts w:ascii="Arial" w:hAnsi="Arial" w:cs="Arial"/>
          <w:sz w:val="18"/>
          <w:szCs w:val="18"/>
        </w:rPr>
      </w:pPr>
    </w:p>
    <w:p w14:paraId="7ADF61B1" w14:textId="77777777" w:rsidR="00F66145" w:rsidRDefault="00F66145" w:rsidP="00F66145">
      <w:pPr>
        <w:rPr>
          <w:rFonts w:ascii="Arial" w:hAnsi="Arial" w:cs="Arial"/>
          <w:sz w:val="18"/>
          <w:szCs w:val="18"/>
        </w:rPr>
      </w:pPr>
    </w:p>
    <w:p w14:paraId="5BFFD3FF" w14:textId="77777777" w:rsidR="00F66145" w:rsidRDefault="00F66145" w:rsidP="00F66145">
      <w:pPr>
        <w:rPr>
          <w:rFonts w:ascii="Arial" w:hAnsi="Arial" w:cs="Arial"/>
          <w:sz w:val="18"/>
          <w:szCs w:val="18"/>
        </w:rPr>
      </w:pPr>
    </w:p>
    <w:p w14:paraId="0074CB09" w14:textId="77777777" w:rsidR="00F66145" w:rsidRDefault="00F66145" w:rsidP="00F66145">
      <w:pPr>
        <w:rPr>
          <w:rFonts w:ascii="Arial" w:hAnsi="Arial" w:cs="Arial"/>
          <w:sz w:val="18"/>
          <w:szCs w:val="18"/>
        </w:rPr>
      </w:pPr>
    </w:p>
    <w:p w14:paraId="1B9DD33E" w14:textId="77777777" w:rsidR="00F66145" w:rsidRDefault="00F66145" w:rsidP="00F66145">
      <w:pPr>
        <w:rPr>
          <w:rFonts w:ascii="Arial" w:hAnsi="Arial" w:cs="Arial"/>
          <w:sz w:val="18"/>
          <w:szCs w:val="18"/>
        </w:rPr>
      </w:pPr>
    </w:p>
    <w:p w14:paraId="10BDA321" w14:textId="77777777" w:rsidR="00F66145" w:rsidRDefault="00F66145" w:rsidP="00F66145">
      <w:pPr>
        <w:rPr>
          <w:rFonts w:ascii="Arial" w:hAnsi="Arial" w:cs="Arial"/>
          <w:sz w:val="18"/>
          <w:szCs w:val="18"/>
        </w:rPr>
      </w:pPr>
    </w:p>
    <w:p w14:paraId="5627F168" w14:textId="77777777" w:rsidR="00F66145" w:rsidRDefault="00F66145" w:rsidP="00F66145">
      <w:pPr>
        <w:rPr>
          <w:rFonts w:ascii="Arial" w:hAnsi="Arial" w:cs="Arial"/>
          <w:sz w:val="18"/>
          <w:szCs w:val="18"/>
        </w:rPr>
      </w:pPr>
    </w:p>
    <w:p w14:paraId="5564FEC1" w14:textId="77777777" w:rsidR="00F66145" w:rsidRDefault="00F66145" w:rsidP="00F66145">
      <w:pPr>
        <w:rPr>
          <w:rFonts w:ascii="Arial" w:hAnsi="Arial" w:cs="Arial"/>
          <w:sz w:val="18"/>
          <w:szCs w:val="18"/>
        </w:rPr>
      </w:pPr>
    </w:p>
    <w:p w14:paraId="1E8E1DB6" w14:textId="77777777" w:rsidR="00F66145" w:rsidRDefault="00F66145" w:rsidP="00F66145">
      <w:pPr>
        <w:rPr>
          <w:rFonts w:ascii="Arial" w:hAnsi="Arial" w:cs="Arial"/>
          <w:sz w:val="18"/>
          <w:szCs w:val="18"/>
        </w:rPr>
      </w:pPr>
    </w:p>
    <w:p w14:paraId="4D16A2A9" w14:textId="77777777" w:rsidR="00F66145" w:rsidRDefault="00F66145" w:rsidP="00F66145">
      <w:pPr>
        <w:rPr>
          <w:rFonts w:ascii="Arial" w:hAnsi="Arial" w:cs="Arial"/>
          <w:sz w:val="18"/>
          <w:szCs w:val="18"/>
        </w:rPr>
      </w:pPr>
    </w:p>
    <w:p w14:paraId="786B1B89" w14:textId="77777777" w:rsidR="00F66145" w:rsidRDefault="00F66145" w:rsidP="00F66145">
      <w:pPr>
        <w:rPr>
          <w:rFonts w:ascii="Arial" w:hAnsi="Arial" w:cs="Arial"/>
          <w:sz w:val="18"/>
          <w:szCs w:val="18"/>
        </w:rPr>
      </w:pPr>
    </w:p>
    <w:p w14:paraId="400C576C" w14:textId="77777777" w:rsidR="00F66145" w:rsidRDefault="00F66145" w:rsidP="00F66145">
      <w:pPr>
        <w:rPr>
          <w:rFonts w:ascii="Arial" w:hAnsi="Arial" w:cs="Arial"/>
          <w:sz w:val="18"/>
          <w:szCs w:val="18"/>
        </w:rPr>
      </w:pPr>
    </w:p>
    <w:p w14:paraId="34829F6E" w14:textId="77777777" w:rsidR="00F66145" w:rsidRDefault="00F66145" w:rsidP="00F66145">
      <w:pPr>
        <w:rPr>
          <w:rFonts w:ascii="Arial" w:hAnsi="Arial" w:cs="Arial"/>
          <w:sz w:val="18"/>
          <w:szCs w:val="18"/>
        </w:rPr>
      </w:pPr>
    </w:p>
    <w:p w14:paraId="122B0698" w14:textId="77777777" w:rsidR="00F66145" w:rsidRDefault="00F66145" w:rsidP="00F66145">
      <w:pPr>
        <w:rPr>
          <w:rFonts w:ascii="Arial" w:hAnsi="Arial" w:cs="Arial"/>
          <w:sz w:val="18"/>
          <w:szCs w:val="18"/>
        </w:rPr>
      </w:pPr>
    </w:p>
    <w:p w14:paraId="17A8C193" w14:textId="7086CCB0" w:rsidR="00F66145" w:rsidRDefault="00F66145" w:rsidP="00F66145">
      <w:pPr>
        <w:rPr>
          <w:rFonts w:ascii="Arial" w:hAnsi="Arial" w:cs="Arial"/>
          <w:sz w:val="18"/>
          <w:szCs w:val="18"/>
        </w:rPr>
      </w:pPr>
    </w:p>
    <w:p w14:paraId="7E677984" w14:textId="62ADA746" w:rsidR="000040A1" w:rsidRDefault="000040A1" w:rsidP="00F66145">
      <w:pPr>
        <w:rPr>
          <w:rFonts w:ascii="Arial" w:hAnsi="Arial" w:cs="Arial"/>
          <w:sz w:val="18"/>
          <w:szCs w:val="18"/>
        </w:rPr>
      </w:pPr>
    </w:p>
    <w:p w14:paraId="3AF71F0B" w14:textId="356EB114" w:rsidR="000040A1" w:rsidRDefault="000040A1" w:rsidP="00F66145">
      <w:pPr>
        <w:rPr>
          <w:rFonts w:ascii="Arial" w:hAnsi="Arial" w:cs="Arial"/>
          <w:sz w:val="18"/>
          <w:szCs w:val="18"/>
        </w:rPr>
      </w:pPr>
    </w:p>
    <w:p w14:paraId="728C1C10" w14:textId="041D7CD0" w:rsidR="000040A1" w:rsidRDefault="000040A1" w:rsidP="00F66145">
      <w:pPr>
        <w:rPr>
          <w:rFonts w:ascii="Arial" w:hAnsi="Arial" w:cs="Arial"/>
          <w:sz w:val="18"/>
          <w:szCs w:val="18"/>
        </w:rPr>
      </w:pPr>
    </w:p>
    <w:p w14:paraId="7A49F9B9" w14:textId="77777777" w:rsidR="000040A1" w:rsidRDefault="000040A1" w:rsidP="00F66145">
      <w:pPr>
        <w:rPr>
          <w:rFonts w:ascii="Arial" w:hAnsi="Arial" w:cs="Arial"/>
          <w:sz w:val="18"/>
          <w:szCs w:val="18"/>
        </w:rPr>
      </w:pPr>
    </w:p>
    <w:p w14:paraId="4A7E65D6" w14:textId="77777777" w:rsidR="00F66145" w:rsidRPr="00957001" w:rsidRDefault="00F66145" w:rsidP="00F66145">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sz w:val="18"/>
          <w:szCs w:val="18"/>
        </w:rPr>
        <w:lastRenderedPageBreak/>
        <w:tab/>
      </w:r>
      <w:r>
        <w:rPr>
          <w:rFonts w:ascii="Arial" w:hAnsi="Arial" w:cs="Arial"/>
          <w:b/>
          <w:color w:val="FFFFFF" w:themeColor="background1"/>
          <w:sz w:val="26"/>
          <w:szCs w:val="26"/>
        </w:rPr>
        <w:t>Sklopi / Lots</w:t>
      </w:r>
    </w:p>
    <w:p w14:paraId="6E15A92B" w14:textId="68C1BEBC" w:rsidR="00F66145" w:rsidRDefault="00F66145" w:rsidP="00F66145">
      <w:pPr>
        <w:spacing w:before="225" w:after="225" w:line="240" w:lineRule="auto"/>
        <w:jc w:val="both"/>
      </w:pPr>
      <w:r>
        <w:rPr>
          <w:rFonts w:ascii="Arial" w:hAnsi="Arial" w:cs="Arial"/>
          <w:color w:val="000000"/>
          <w:sz w:val="18"/>
          <w:szCs w:val="18"/>
        </w:rPr>
        <w:t xml:space="preserve">Naročilo se oddaja po naslednjih </w:t>
      </w:r>
      <w:r w:rsidR="00BB4F5E">
        <w:rPr>
          <w:rFonts w:ascii="Arial" w:hAnsi="Arial" w:cs="Arial"/>
          <w:color w:val="000000"/>
          <w:sz w:val="18"/>
          <w:szCs w:val="18"/>
        </w:rPr>
        <w:t>13</w:t>
      </w:r>
      <w:r>
        <w:rPr>
          <w:rFonts w:ascii="Arial" w:hAnsi="Arial" w:cs="Arial"/>
          <w:color w:val="000000"/>
          <w:sz w:val="18"/>
          <w:szCs w:val="18"/>
        </w:rPr>
        <w:t xml:space="preserve"> sklopih:</w:t>
      </w:r>
    </w:p>
    <w:tbl>
      <w:tblPr>
        <w:tblStyle w:val="NormalTablePHPDOCX"/>
        <w:tblW w:w="91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7701"/>
      </w:tblGrid>
      <w:tr w:rsidR="00F66145" w:rsidRPr="00880477" w14:paraId="13D71452" w14:textId="77777777" w:rsidTr="00CF2707">
        <w:trPr>
          <w:trHeight w:val="248"/>
        </w:trPr>
        <w:tc>
          <w:tcPr>
            <w:tcW w:w="1447" w:type="dxa"/>
            <w:shd w:val="clear" w:color="auto" w:fill="BFBFBF" w:themeFill="background1" w:themeFillShade="BF"/>
            <w:tcMar>
              <w:top w:w="0" w:type="auto"/>
              <w:bottom w:w="0" w:type="auto"/>
            </w:tcMar>
          </w:tcPr>
          <w:p w14:paraId="5007BC13" w14:textId="77777777" w:rsidR="00F66145" w:rsidRPr="0093740C" w:rsidRDefault="00F66145" w:rsidP="00CF2707">
            <w:pPr>
              <w:jc w:val="center"/>
              <w:rPr>
                <w:rFonts w:ascii="Arial" w:hAnsi="Arial" w:cs="Arial"/>
                <w:color w:val="000000"/>
                <w:sz w:val="18"/>
                <w:szCs w:val="18"/>
              </w:rPr>
            </w:pPr>
            <w:r>
              <w:rPr>
                <w:rFonts w:ascii="Arial" w:hAnsi="Arial" w:cs="Arial"/>
                <w:color w:val="000000"/>
                <w:sz w:val="18"/>
                <w:szCs w:val="18"/>
              </w:rPr>
              <w:t>Št. sklopa</w:t>
            </w:r>
          </w:p>
        </w:tc>
        <w:tc>
          <w:tcPr>
            <w:tcW w:w="7701" w:type="dxa"/>
            <w:shd w:val="clear" w:color="auto" w:fill="BFBFBF" w:themeFill="background1" w:themeFillShade="BF"/>
          </w:tcPr>
          <w:p w14:paraId="53C6FCA4" w14:textId="77777777" w:rsidR="00F66145" w:rsidRPr="0093740C" w:rsidRDefault="00F66145" w:rsidP="00CF2707">
            <w:pPr>
              <w:ind w:left="720"/>
              <w:rPr>
                <w:rFonts w:ascii="Arial" w:hAnsi="Arial" w:cs="Arial"/>
                <w:color w:val="000000"/>
                <w:sz w:val="18"/>
                <w:szCs w:val="18"/>
              </w:rPr>
            </w:pPr>
            <w:r>
              <w:rPr>
                <w:rFonts w:ascii="Arial" w:hAnsi="Arial" w:cs="Arial"/>
                <w:color w:val="000000"/>
                <w:sz w:val="18"/>
                <w:szCs w:val="18"/>
              </w:rPr>
              <w:t>Naziv opreme</w:t>
            </w:r>
          </w:p>
        </w:tc>
      </w:tr>
      <w:tr w:rsidR="00950FF7" w:rsidRPr="00880477" w14:paraId="63712B7B" w14:textId="77777777" w:rsidTr="000040A1">
        <w:trPr>
          <w:trHeight w:val="261"/>
        </w:trPr>
        <w:tc>
          <w:tcPr>
            <w:tcW w:w="1447" w:type="dxa"/>
            <w:tcMar>
              <w:top w:w="0" w:type="auto"/>
              <w:bottom w:w="0" w:type="auto"/>
            </w:tcMar>
            <w:vAlign w:val="center"/>
          </w:tcPr>
          <w:p w14:paraId="3D33411E" w14:textId="5554038E" w:rsidR="00950FF7" w:rsidRPr="0093740C" w:rsidRDefault="00950FF7" w:rsidP="00950FF7">
            <w:pPr>
              <w:jc w:val="center"/>
              <w:rPr>
                <w:rFonts w:ascii="Arial" w:hAnsi="Arial" w:cs="Arial"/>
                <w:color w:val="000000"/>
                <w:sz w:val="18"/>
                <w:szCs w:val="18"/>
              </w:rPr>
            </w:pPr>
            <w:r>
              <w:rPr>
                <w:rFonts w:ascii="Arial" w:hAnsi="Arial" w:cs="Arial"/>
                <w:sz w:val="18"/>
                <w:szCs w:val="18"/>
              </w:rPr>
              <w:t>1</w:t>
            </w:r>
          </w:p>
        </w:tc>
        <w:tc>
          <w:tcPr>
            <w:tcW w:w="7701" w:type="dxa"/>
            <w:vAlign w:val="bottom"/>
          </w:tcPr>
          <w:p w14:paraId="7255DFA2" w14:textId="5D7A4DA9" w:rsidR="00950FF7" w:rsidRPr="0093740C" w:rsidRDefault="00C90494" w:rsidP="00950FF7">
            <w:pPr>
              <w:rPr>
                <w:rFonts w:ascii="Arial" w:hAnsi="Arial" w:cs="Arial"/>
                <w:color w:val="000000"/>
                <w:sz w:val="18"/>
                <w:szCs w:val="18"/>
              </w:rPr>
            </w:pPr>
            <w:r w:rsidRPr="00C90494">
              <w:rPr>
                <w:rFonts w:ascii="Arial" w:hAnsi="Arial" w:cs="Arial"/>
                <w:color w:val="000000"/>
                <w:sz w:val="18"/>
                <w:szCs w:val="18"/>
              </w:rPr>
              <w:t xml:space="preserve">Vzbujevalnik vibracij </w:t>
            </w:r>
          </w:p>
        </w:tc>
      </w:tr>
      <w:tr w:rsidR="00950FF7" w:rsidRPr="00880477" w14:paraId="276F350A" w14:textId="77777777" w:rsidTr="000040A1">
        <w:trPr>
          <w:trHeight w:val="261"/>
        </w:trPr>
        <w:tc>
          <w:tcPr>
            <w:tcW w:w="1447" w:type="dxa"/>
            <w:tcMar>
              <w:top w:w="0" w:type="auto"/>
              <w:bottom w:w="0" w:type="auto"/>
            </w:tcMar>
            <w:vAlign w:val="center"/>
          </w:tcPr>
          <w:p w14:paraId="079E019A" w14:textId="52324293" w:rsidR="00950FF7" w:rsidRPr="0093740C" w:rsidRDefault="00950FF7" w:rsidP="00950FF7">
            <w:pPr>
              <w:jc w:val="center"/>
              <w:rPr>
                <w:rFonts w:ascii="Arial" w:hAnsi="Arial" w:cs="Arial"/>
                <w:color w:val="000000"/>
                <w:sz w:val="18"/>
                <w:szCs w:val="18"/>
              </w:rPr>
            </w:pPr>
            <w:r>
              <w:rPr>
                <w:rFonts w:ascii="Arial" w:hAnsi="Arial" w:cs="Arial"/>
                <w:sz w:val="18"/>
                <w:szCs w:val="18"/>
              </w:rPr>
              <w:t>2</w:t>
            </w:r>
          </w:p>
        </w:tc>
        <w:tc>
          <w:tcPr>
            <w:tcW w:w="7701" w:type="dxa"/>
            <w:vAlign w:val="bottom"/>
          </w:tcPr>
          <w:p w14:paraId="53B02458" w14:textId="10FAFC0C" w:rsidR="00950FF7" w:rsidRPr="0093740C" w:rsidRDefault="00C90494" w:rsidP="00950FF7">
            <w:pPr>
              <w:rPr>
                <w:rFonts w:ascii="Arial" w:hAnsi="Arial" w:cs="Arial"/>
                <w:color w:val="000000"/>
                <w:sz w:val="18"/>
                <w:szCs w:val="18"/>
              </w:rPr>
            </w:pPr>
            <w:r w:rsidRPr="00C90494">
              <w:rPr>
                <w:rFonts w:ascii="Arial" w:hAnsi="Arial" w:cs="Arial"/>
                <w:color w:val="000000"/>
                <w:sz w:val="18"/>
                <w:szCs w:val="18"/>
              </w:rPr>
              <w:t>Nakup in 2 letno vzdrževanje licence – EigenVector</w:t>
            </w:r>
          </w:p>
        </w:tc>
      </w:tr>
      <w:tr w:rsidR="00950FF7" w:rsidRPr="00880477" w14:paraId="2EA8A794" w14:textId="77777777" w:rsidTr="000040A1">
        <w:trPr>
          <w:trHeight w:val="248"/>
        </w:trPr>
        <w:tc>
          <w:tcPr>
            <w:tcW w:w="1447" w:type="dxa"/>
            <w:tcMar>
              <w:top w:w="0" w:type="auto"/>
              <w:bottom w:w="0" w:type="auto"/>
            </w:tcMar>
            <w:vAlign w:val="center"/>
          </w:tcPr>
          <w:p w14:paraId="705277C7" w14:textId="41D99AC8" w:rsidR="00950FF7" w:rsidRPr="0093740C" w:rsidRDefault="00950FF7" w:rsidP="00950FF7">
            <w:pPr>
              <w:jc w:val="center"/>
              <w:rPr>
                <w:rFonts w:ascii="Arial" w:hAnsi="Arial" w:cs="Arial"/>
                <w:color w:val="000000"/>
                <w:sz w:val="18"/>
                <w:szCs w:val="18"/>
              </w:rPr>
            </w:pPr>
            <w:r>
              <w:rPr>
                <w:rFonts w:ascii="Arial" w:hAnsi="Arial" w:cs="Arial"/>
                <w:sz w:val="18"/>
                <w:szCs w:val="18"/>
              </w:rPr>
              <w:t>3</w:t>
            </w:r>
          </w:p>
        </w:tc>
        <w:tc>
          <w:tcPr>
            <w:tcW w:w="7701" w:type="dxa"/>
            <w:vAlign w:val="bottom"/>
          </w:tcPr>
          <w:p w14:paraId="26CA0182" w14:textId="7DB4BA24" w:rsidR="00950FF7" w:rsidRPr="0093740C" w:rsidRDefault="005A50AD" w:rsidP="00950FF7">
            <w:pPr>
              <w:rPr>
                <w:rFonts w:ascii="Arial" w:hAnsi="Arial" w:cs="Arial"/>
                <w:color w:val="000000"/>
                <w:sz w:val="18"/>
                <w:szCs w:val="18"/>
              </w:rPr>
            </w:pPr>
            <w:r>
              <w:rPr>
                <w:rFonts w:ascii="Arial" w:hAnsi="Arial" w:cs="Arial"/>
                <w:color w:val="000000"/>
                <w:sz w:val="18"/>
                <w:szCs w:val="18"/>
              </w:rPr>
              <w:t>P</w:t>
            </w:r>
            <w:r w:rsidR="00C90494" w:rsidRPr="00C90494">
              <w:rPr>
                <w:rFonts w:ascii="Arial" w:hAnsi="Arial" w:cs="Arial"/>
                <w:color w:val="000000"/>
                <w:sz w:val="18"/>
                <w:szCs w:val="18"/>
              </w:rPr>
              <w:t xml:space="preserve">lazemska enota </w:t>
            </w:r>
          </w:p>
        </w:tc>
      </w:tr>
      <w:tr w:rsidR="00950FF7" w:rsidRPr="00880477" w14:paraId="4CDD218B" w14:textId="77777777" w:rsidTr="000040A1">
        <w:trPr>
          <w:trHeight w:val="248"/>
        </w:trPr>
        <w:tc>
          <w:tcPr>
            <w:tcW w:w="1447" w:type="dxa"/>
            <w:tcMar>
              <w:top w:w="0" w:type="auto"/>
              <w:bottom w:w="0" w:type="auto"/>
            </w:tcMar>
            <w:vAlign w:val="center"/>
          </w:tcPr>
          <w:p w14:paraId="173199F5" w14:textId="0F08B695" w:rsidR="00950FF7" w:rsidRDefault="00950FF7" w:rsidP="00950FF7">
            <w:pPr>
              <w:jc w:val="center"/>
              <w:rPr>
                <w:rFonts w:ascii="Arial" w:hAnsi="Arial" w:cs="Arial"/>
                <w:color w:val="000000"/>
                <w:sz w:val="18"/>
                <w:szCs w:val="18"/>
              </w:rPr>
            </w:pPr>
            <w:r>
              <w:rPr>
                <w:rFonts w:ascii="Arial" w:hAnsi="Arial" w:cs="Arial"/>
                <w:sz w:val="18"/>
                <w:szCs w:val="18"/>
              </w:rPr>
              <w:t>4</w:t>
            </w:r>
          </w:p>
        </w:tc>
        <w:tc>
          <w:tcPr>
            <w:tcW w:w="7701" w:type="dxa"/>
            <w:vAlign w:val="bottom"/>
          </w:tcPr>
          <w:p w14:paraId="64EC0087" w14:textId="3EECF8FA" w:rsidR="00950FF7" w:rsidRPr="001B4A9B" w:rsidRDefault="003476E6" w:rsidP="00950FF7">
            <w:pPr>
              <w:rPr>
                <w:rFonts w:ascii="Arial" w:hAnsi="Arial" w:cs="Arial"/>
                <w:color w:val="000000"/>
                <w:sz w:val="18"/>
                <w:szCs w:val="18"/>
              </w:rPr>
            </w:pPr>
            <w:proofErr w:type="spellStart"/>
            <w:r w:rsidRPr="003476E6">
              <w:rPr>
                <w:rFonts w:ascii="Arial" w:hAnsi="Arial" w:cs="Arial"/>
                <w:sz w:val="18"/>
                <w:szCs w:val="18"/>
              </w:rPr>
              <w:t>Večfunkcijski</w:t>
            </w:r>
            <w:proofErr w:type="spellEnd"/>
            <w:r w:rsidRPr="003476E6">
              <w:rPr>
                <w:rFonts w:ascii="Arial" w:hAnsi="Arial" w:cs="Arial"/>
                <w:sz w:val="18"/>
                <w:szCs w:val="18"/>
              </w:rPr>
              <w:t xml:space="preserve"> merilnik okoljskih parametrov grajenega okolja</w:t>
            </w:r>
          </w:p>
        </w:tc>
      </w:tr>
      <w:tr w:rsidR="00950FF7" w:rsidRPr="00880477" w14:paraId="75624E63" w14:textId="77777777" w:rsidTr="000040A1">
        <w:trPr>
          <w:trHeight w:val="248"/>
        </w:trPr>
        <w:tc>
          <w:tcPr>
            <w:tcW w:w="1447" w:type="dxa"/>
            <w:tcMar>
              <w:top w:w="0" w:type="auto"/>
              <w:bottom w:w="0" w:type="auto"/>
            </w:tcMar>
            <w:vAlign w:val="center"/>
          </w:tcPr>
          <w:p w14:paraId="4E87731D" w14:textId="7624EA5A" w:rsidR="00950FF7" w:rsidRDefault="00950FF7" w:rsidP="00950FF7">
            <w:pPr>
              <w:jc w:val="center"/>
              <w:rPr>
                <w:rFonts w:ascii="Arial" w:hAnsi="Arial" w:cs="Arial"/>
                <w:color w:val="000000"/>
                <w:sz w:val="18"/>
                <w:szCs w:val="18"/>
              </w:rPr>
            </w:pPr>
            <w:r>
              <w:rPr>
                <w:rFonts w:ascii="Arial" w:hAnsi="Arial" w:cs="Arial"/>
                <w:sz w:val="18"/>
                <w:szCs w:val="18"/>
              </w:rPr>
              <w:t>5</w:t>
            </w:r>
          </w:p>
        </w:tc>
        <w:tc>
          <w:tcPr>
            <w:tcW w:w="7701" w:type="dxa"/>
            <w:vAlign w:val="bottom"/>
          </w:tcPr>
          <w:p w14:paraId="3D58091C" w14:textId="4BD00D04" w:rsidR="00950FF7" w:rsidRDefault="00C90494" w:rsidP="00950FF7">
            <w:pPr>
              <w:rPr>
                <w:rFonts w:ascii="Arial" w:hAnsi="Arial" w:cs="Arial"/>
                <w:color w:val="000000"/>
                <w:sz w:val="18"/>
                <w:szCs w:val="18"/>
              </w:rPr>
            </w:pPr>
            <w:r w:rsidRPr="00C90494">
              <w:rPr>
                <w:rFonts w:ascii="Arial" w:hAnsi="Arial" w:cs="Arial"/>
                <w:sz w:val="18"/>
                <w:szCs w:val="18"/>
              </w:rPr>
              <w:t xml:space="preserve">3D piezoelektrični merilnik sile </w:t>
            </w:r>
          </w:p>
        </w:tc>
      </w:tr>
      <w:tr w:rsidR="00950FF7" w:rsidRPr="00880477" w14:paraId="0A9690F7" w14:textId="77777777" w:rsidTr="000040A1">
        <w:trPr>
          <w:trHeight w:val="248"/>
        </w:trPr>
        <w:tc>
          <w:tcPr>
            <w:tcW w:w="1447" w:type="dxa"/>
            <w:tcMar>
              <w:top w:w="0" w:type="auto"/>
              <w:bottom w:w="0" w:type="auto"/>
            </w:tcMar>
            <w:vAlign w:val="center"/>
          </w:tcPr>
          <w:p w14:paraId="4CCF74FD" w14:textId="6661FD8C" w:rsidR="00950FF7" w:rsidRDefault="00950FF7" w:rsidP="00950FF7">
            <w:pPr>
              <w:jc w:val="center"/>
              <w:rPr>
                <w:rFonts w:ascii="Arial" w:hAnsi="Arial" w:cs="Arial"/>
                <w:color w:val="000000"/>
                <w:sz w:val="18"/>
                <w:szCs w:val="18"/>
              </w:rPr>
            </w:pPr>
            <w:r w:rsidRPr="001622E1">
              <w:rPr>
                <w:rFonts w:ascii="Arial" w:hAnsi="Arial" w:cs="Arial"/>
                <w:sz w:val="18"/>
                <w:szCs w:val="18"/>
              </w:rPr>
              <w:t>6</w:t>
            </w:r>
          </w:p>
        </w:tc>
        <w:tc>
          <w:tcPr>
            <w:tcW w:w="7701" w:type="dxa"/>
            <w:vAlign w:val="bottom"/>
          </w:tcPr>
          <w:p w14:paraId="4DC7F1DD" w14:textId="7797504E" w:rsidR="00950FF7" w:rsidRPr="00F66145" w:rsidRDefault="00C90494" w:rsidP="00950FF7">
            <w:pPr>
              <w:rPr>
                <w:rFonts w:ascii="Arial" w:hAnsi="Arial" w:cs="Arial"/>
                <w:color w:val="000000"/>
                <w:sz w:val="18"/>
                <w:szCs w:val="18"/>
              </w:rPr>
            </w:pPr>
            <w:r w:rsidRPr="00C90494">
              <w:rPr>
                <w:rFonts w:ascii="Arial" w:hAnsi="Arial" w:cs="Arial"/>
                <w:color w:val="000000"/>
                <w:sz w:val="18"/>
                <w:szCs w:val="18"/>
              </w:rPr>
              <w:t xml:space="preserve">Izometrični bilateralni kolenski dinamometer </w:t>
            </w:r>
          </w:p>
        </w:tc>
      </w:tr>
      <w:tr w:rsidR="00950FF7" w:rsidRPr="00880477" w14:paraId="3D6E3DEE" w14:textId="77777777" w:rsidTr="000040A1">
        <w:trPr>
          <w:trHeight w:val="248"/>
        </w:trPr>
        <w:tc>
          <w:tcPr>
            <w:tcW w:w="1447" w:type="dxa"/>
            <w:tcMar>
              <w:top w:w="0" w:type="auto"/>
              <w:bottom w:w="0" w:type="auto"/>
            </w:tcMar>
            <w:vAlign w:val="center"/>
          </w:tcPr>
          <w:p w14:paraId="4F1E4AFE" w14:textId="3BC1A0A2" w:rsidR="00950FF7" w:rsidRDefault="00950FF7" w:rsidP="00950FF7">
            <w:pPr>
              <w:jc w:val="center"/>
              <w:rPr>
                <w:rFonts w:ascii="Arial" w:hAnsi="Arial" w:cs="Arial"/>
                <w:color w:val="000000"/>
                <w:sz w:val="18"/>
                <w:szCs w:val="18"/>
              </w:rPr>
            </w:pPr>
            <w:r>
              <w:rPr>
                <w:rFonts w:ascii="Arial" w:hAnsi="Arial" w:cs="Arial"/>
                <w:sz w:val="18"/>
                <w:szCs w:val="18"/>
              </w:rPr>
              <w:t>7</w:t>
            </w:r>
          </w:p>
        </w:tc>
        <w:tc>
          <w:tcPr>
            <w:tcW w:w="7701" w:type="dxa"/>
            <w:vAlign w:val="bottom"/>
          </w:tcPr>
          <w:p w14:paraId="582FD0E8" w14:textId="79E98AF7" w:rsidR="00950FF7" w:rsidRPr="00F66145" w:rsidRDefault="00C90494" w:rsidP="00950FF7">
            <w:pPr>
              <w:rPr>
                <w:rFonts w:ascii="Arial" w:hAnsi="Arial" w:cs="Arial"/>
                <w:color w:val="000000"/>
                <w:sz w:val="18"/>
                <w:szCs w:val="18"/>
              </w:rPr>
            </w:pPr>
            <w:r w:rsidRPr="00C90494">
              <w:rPr>
                <w:rFonts w:ascii="Arial" w:hAnsi="Arial" w:cs="Arial"/>
                <w:color w:val="000000"/>
                <w:sz w:val="18"/>
                <w:szCs w:val="18"/>
              </w:rPr>
              <w:t xml:space="preserve">Enosmerna napetost (DC) </w:t>
            </w:r>
            <w:r w:rsidR="004A284C">
              <w:rPr>
                <w:rFonts w:ascii="Arial" w:hAnsi="Arial" w:cs="Arial"/>
                <w:color w:val="000000"/>
                <w:sz w:val="18"/>
                <w:szCs w:val="18"/>
              </w:rPr>
              <w:t>(2 kom)</w:t>
            </w:r>
          </w:p>
        </w:tc>
      </w:tr>
      <w:tr w:rsidR="00950FF7" w:rsidRPr="00880477" w14:paraId="379E41F1" w14:textId="77777777" w:rsidTr="000040A1">
        <w:trPr>
          <w:trHeight w:val="248"/>
        </w:trPr>
        <w:tc>
          <w:tcPr>
            <w:tcW w:w="1447" w:type="dxa"/>
            <w:tcMar>
              <w:top w:w="0" w:type="auto"/>
              <w:bottom w:w="0" w:type="auto"/>
            </w:tcMar>
            <w:vAlign w:val="center"/>
          </w:tcPr>
          <w:p w14:paraId="6D530E65" w14:textId="490FCE60" w:rsidR="00950FF7" w:rsidRDefault="00950FF7" w:rsidP="00950FF7">
            <w:pPr>
              <w:jc w:val="center"/>
              <w:rPr>
                <w:rFonts w:ascii="Arial" w:hAnsi="Arial" w:cs="Arial"/>
                <w:color w:val="000000"/>
                <w:sz w:val="18"/>
                <w:szCs w:val="18"/>
              </w:rPr>
            </w:pPr>
            <w:r>
              <w:rPr>
                <w:rFonts w:ascii="Arial" w:hAnsi="Arial" w:cs="Arial"/>
                <w:sz w:val="18"/>
                <w:szCs w:val="18"/>
              </w:rPr>
              <w:t>8</w:t>
            </w:r>
          </w:p>
        </w:tc>
        <w:tc>
          <w:tcPr>
            <w:tcW w:w="7701" w:type="dxa"/>
            <w:vAlign w:val="bottom"/>
          </w:tcPr>
          <w:p w14:paraId="265C2258" w14:textId="2028D755" w:rsidR="00950FF7" w:rsidRPr="00F66145" w:rsidRDefault="00C90494" w:rsidP="00950FF7">
            <w:pPr>
              <w:rPr>
                <w:rFonts w:ascii="Arial" w:hAnsi="Arial" w:cs="Arial"/>
                <w:color w:val="000000"/>
                <w:sz w:val="18"/>
                <w:szCs w:val="18"/>
              </w:rPr>
            </w:pPr>
            <w:r w:rsidRPr="00C90494">
              <w:rPr>
                <w:rFonts w:ascii="Arial" w:hAnsi="Arial" w:cs="Arial"/>
                <w:color w:val="000000"/>
                <w:sz w:val="18"/>
                <w:szCs w:val="18"/>
              </w:rPr>
              <w:t>PH meter</w:t>
            </w:r>
          </w:p>
        </w:tc>
      </w:tr>
      <w:tr w:rsidR="00C90494" w:rsidRPr="00880477" w14:paraId="0E3804CA" w14:textId="77777777" w:rsidTr="000040A1">
        <w:trPr>
          <w:trHeight w:val="248"/>
        </w:trPr>
        <w:tc>
          <w:tcPr>
            <w:tcW w:w="1447" w:type="dxa"/>
            <w:tcMar>
              <w:top w:w="0" w:type="auto"/>
              <w:bottom w:w="0" w:type="auto"/>
            </w:tcMar>
            <w:vAlign w:val="center"/>
          </w:tcPr>
          <w:p w14:paraId="591916AA" w14:textId="161C61B2" w:rsidR="00C90494" w:rsidRDefault="00C90494" w:rsidP="00950FF7">
            <w:pPr>
              <w:jc w:val="center"/>
              <w:rPr>
                <w:rFonts w:ascii="Arial" w:hAnsi="Arial" w:cs="Arial"/>
                <w:sz w:val="18"/>
                <w:szCs w:val="18"/>
              </w:rPr>
            </w:pPr>
            <w:r>
              <w:rPr>
                <w:rFonts w:ascii="Arial" w:hAnsi="Arial" w:cs="Arial"/>
                <w:sz w:val="18"/>
                <w:szCs w:val="18"/>
              </w:rPr>
              <w:t>9</w:t>
            </w:r>
          </w:p>
        </w:tc>
        <w:tc>
          <w:tcPr>
            <w:tcW w:w="7701" w:type="dxa"/>
            <w:vAlign w:val="bottom"/>
          </w:tcPr>
          <w:p w14:paraId="32875E43" w14:textId="15DEBC8A" w:rsidR="00C90494" w:rsidRPr="00345E18" w:rsidRDefault="00C90494" w:rsidP="00950FF7">
            <w:pPr>
              <w:rPr>
                <w:rFonts w:ascii="Arial" w:hAnsi="Arial" w:cs="Arial"/>
                <w:sz w:val="18"/>
                <w:szCs w:val="18"/>
              </w:rPr>
            </w:pPr>
            <w:r>
              <w:rPr>
                <w:rFonts w:ascii="Arial" w:hAnsi="Arial" w:cs="Arial"/>
                <w:sz w:val="18"/>
                <w:szCs w:val="18"/>
              </w:rPr>
              <w:t>K</w:t>
            </w:r>
            <w:r w:rsidRPr="00C90494">
              <w:rPr>
                <w:rFonts w:ascii="Arial" w:hAnsi="Arial" w:cs="Arial"/>
                <w:sz w:val="18"/>
                <w:szCs w:val="18"/>
              </w:rPr>
              <w:t>ontaktni merilnik kota</w:t>
            </w:r>
            <w:r w:rsidR="00BA0798">
              <w:rPr>
                <w:rFonts w:ascii="Arial" w:hAnsi="Arial" w:cs="Arial"/>
                <w:sz w:val="18"/>
                <w:szCs w:val="18"/>
              </w:rPr>
              <w:t xml:space="preserve"> </w:t>
            </w:r>
          </w:p>
        </w:tc>
      </w:tr>
      <w:tr w:rsidR="00C90494" w:rsidRPr="00880477" w14:paraId="66BA8788" w14:textId="77777777" w:rsidTr="000040A1">
        <w:trPr>
          <w:trHeight w:val="248"/>
        </w:trPr>
        <w:tc>
          <w:tcPr>
            <w:tcW w:w="1447" w:type="dxa"/>
            <w:tcMar>
              <w:top w:w="0" w:type="auto"/>
              <w:bottom w:w="0" w:type="auto"/>
            </w:tcMar>
            <w:vAlign w:val="center"/>
          </w:tcPr>
          <w:p w14:paraId="41C68FCE" w14:textId="03ACCFE7" w:rsidR="00C90494" w:rsidRDefault="00C90494" w:rsidP="00950FF7">
            <w:pPr>
              <w:jc w:val="center"/>
              <w:rPr>
                <w:rFonts w:ascii="Arial" w:hAnsi="Arial" w:cs="Arial"/>
                <w:sz w:val="18"/>
                <w:szCs w:val="18"/>
              </w:rPr>
            </w:pPr>
            <w:r>
              <w:rPr>
                <w:rFonts w:ascii="Arial" w:hAnsi="Arial" w:cs="Arial"/>
                <w:sz w:val="18"/>
                <w:szCs w:val="18"/>
              </w:rPr>
              <w:t>10</w:t>
            </w:r>
          </w:p>
        </w:tc>
        <w:tc>
          <w:tcPr>
            <w:tcW w:w="7701" w:type="dxa"/>
            <w:vAlign w:val="bottom"/>
          </w:tcPr>
          <w:p w14:paraId="7987B869" w14:textId="23DD8446" w:rsidR="00C90494" w:rsidRPr="00345E18" w:rsidRDefault="00C90494" w:rsidP="00950FF7">
            <w:pPr>
              <w:rPr>
                <w:rFonts w:ascii="Arial" w:hAnsi="Arial" w:cs="Arial"/>
                <w:sz w:val="18"/>
                <w:szCs w:val="18"/>
              </w:rPr>
            </w:pPr>
            <w:r w:rsidRPr="00C90494">
              <w:rPr>
                <w:rFonts w:ascii="Arial" w:hAnsi="Arial" w:cs="Arial"/>
                <w:sz w:val="18"/>
                <w:szCs w:val="18"/>
              </w:rPr>
              <w:t xml:space="preserve">Standardna klimatska komora </w:t>
            </w:r>
          </w:p>
        </w:tc>
      </w:tr>
      <w:tr w:rsidR="00C90494" w:rsidRPr="00880477" w14:paraId="74225860" w14:textId="77777777" w:rsidTr="000040A1">
        <w:trPr>
          <w:trHeight w:val="248"/>
        </w:trPr>
        <w:tc>
          <w:tcPr>
            <w:tcW w:w="1447" w:type="dxa"/>
            <w:tcMar>
              <w:top w:w="0" w:type="auto"/>
              <w:bottom w:w="0" w:type="auto"/>
            </w:tcMar>
            <w:vAlign w:val="center"/>
          </w:tcPr>
          <w:p w14:paraId="0A95D5BF" w14:textId="6B385853" w:rsidR="00C90494" w:rsidRDefault="00C90494" w:rsidP="00950FF7">
            <w:pPr>
              <w:jc w:val="center"/>
              <w:rPr>
                <w:rFonts w:ascii="Arial" w:hAnsi="Arial" w:cs="Arial"/>
                <w:sz w:val="18"/>
                <w:szCs w:val="18"/>
              </w:rPr>
            </w:pPr>
            <w:r>
              <w:rPr>
                <w:rFonts w:ascii="Arial" w:hAnsi="Arial" w:cs="Arial"/>
                <w:sz w:val="18"/>
                <w:szCs w:val="18"/>
              </w:rPr>
              <w:t>11</w:t>
            </w:r>
          </w:p>
        </w:tc>
        <w:tc>
          <w:tcPr>
            <w:tcW w:w="7701" w:type="dxa"/>
            <w:vAlign w:val="bottom"/>
          </w:tcPr>
          <w:p w14:paraId="3135B30A" w14:textId="25D564E9" w:rsidR="00C90494" w:rsidRPr="00C90494" w:rsidRDefault="00C90494" w:rsidP="00950FF7">
            <w:pPr>
              <w:rPr>
                <w:rFonts w:ascii="Arial" w:hAnsi="Arial" w:cs="Arial"/>
                <w:iCs/>
                <w:sz w:val="18"/>
                <w:szCs w:val="18"/>
              </w:rPr>
            </w:pPr>
            <w:r w:rsidRPr="00C90494">
              <w:rPr>
                <w:rFonts w:ascii="Arial" w:hAnsi="Arial" w:cs="Arial"/>
                <w:iCs/>
                <w:color w:val="000000"/>
                <w:sz w:val="18"/>
                <w:szCs w:val="18"/>
              </w:rPr>
              <w:t>Klimatska komora z nizko temperaturo</w:t>
            </w:r>
          </w:p>
        </w:tc>
      </w:tr>
      <w:tr w:rsidR="00C90494" w:rsidRPr="00880477" w14:paraId="328FBB5D" w14:textId="77777777" w:rsidTr="000040A1">
        <w:trPr>
          <w:trHeight w:val="248"/>
        </w:trPr>
        <w:tc>
          <w:tcPr>
            <w:tcW w:w="1447" w:type="dxa"/>
            <w:tcMar>
              <w:top w:w="0" w:type="auto"/>
              <w:bottom w:w="0" w:type="auto"/>
            </w:tcMar>
            <w:vAlign w:val="center"/>
          </w:tcPr>
          <w:p w14:paraId="46DB9A62" w14:textId="284492CB" w:rsidR="00C90494" w:rsidRDefault="00C90494" w:rsidP="00950FF7">
            <w:pPr>
              <w:jc w:val="center"/>
              <w:rPr>
                <w:rFonts w:ascii="Arial" w:hAnsi="Arial" w:cs="Arial"/>
                <w:sz w:val="18"/>
                <w:szCs w:val="18"/>
              </w:rPr>
            </w:pPr>
            <w:r>
              <w:rPr>
                <w:rFonts w:ascii="Arial" w:hAnsi="Arial" w:cs="Arial"/>
                <w:sz w:val="18"/>
                <w:szCs w:val="18"/>
              </w:rPr>
              <w:t>12</w:t>
            </w:r>
          </w:p>
        </w:tc>
        <w:tc>
          <w:tcPr>
            <w:tcW w:w="7701" w:type="dxa"/>
            <w:vAlign w:val="bottom"/>
          </w:tcPr>
          <w:p w14:paraId="71BE74B2" w14:textId="612D90C1" w:rsidR="00C90494" w:rsidRPr="00345E18" w:rsidRDefault="00C90494" w:rsidP="00950FF7">
            <w:pPr>
              <w:rPr>
                <w:rFonts w:ascii="Arial" w:hAnsi="Arial" w:cs="Arial"/>
                <w:sz w:val="18"/>
                <w:szCs w:val="18"/>
              </w:rPr>
            </w:pPr>
            <w:r w:rsidRPr="00C90494">
              <w:rPr>
                <w:rFonts w:ascii="Arial" w:hAnsi="Arial" w:cs="Arial"/>
                <w:sz w:val="18"/>
                <w:szCs w:val="18"/>
              </w:rPr>
              <w:t xml:space="preserve">Naprava za analizo površin </w:t>
            </w:r>
          </w:p>
        </w:tc>
      </w:tr>
      <w:tr w:rsidR="00C90494" w:rsidRPr="00880477" w14:paraId="21E6A927" w14:textId="77777777" w:rsidTr="000040A1">
        <w:trPr>
          <w:trHeight w:val="248"/>
        </w:trPr>
        <w:tc>
          <w:tcPr>
            <w:tcW w:w="1447" w:type="dxa"/>
            <w:tcMar>
              <w:top w:w="0" w:type="auto"/>
              <w:bottom w:w="0" w:type="auto"/>
            </w:tcMar>
            <w:vAlign w:val="center"/>
          </w:tcPr>
          <w:p w14:paraId="3BBAD35B" w14:textId="33B1011A" w:rsidR="00C90494" w:rsidRDefault="00C90494" w:rsidP="00950FF7">
            <w:pPr>
              <w:jc w:val="center"/>
              <w:rPr>
                <w:rFonts w:ascii="Arial" w:hAnsi="Arial" w:cs="Arial"/>
                <w:sz w:val="18"/>
                <w:szCs w:val="18"/>
              </w:rPr>
            </w:pPr>
            <w:r>
              <w:rPr>
                <w:rFonts w:ascii="Arial" w:hAnsi="Arial" w:cs="Arial"/>
                <w:sz w:val="18"/>
                <w:szCs w:val="18"/>
              </w:rPr>
              <w:t>13</w:t>
            </w:r>
          </w:p>
        </w:tc>
        <w:tc>
          <w:tcPr>
            <w:tcW w:w="7701" w:type="dxa"/>
            <w:vAlign w:val="bottom"/>
          </w:tcPr>
          <w:p w14:paraId="094B1EBB" w14:textId="01E3B941" w:rsidR="00C90494" w:rsidRPr="00345E18" w:rsidRDefault="00822F16" w:rsidP="00950FF7">
            <w:pPr>
              <w:rPr>
                <w:rFonts w:ascii="Arial" w:hAnsi="Arial" w:cs="Arial"/>
                <w:sz w:val="18"/>
                <w:szCs w:val="18"/>
              </w:rPr>
            </w:pPr>
            <w:r w:rsidRPr="00822F16">
              <w:rPr>
                <w:rFonts w:ascii="Arial" w:hAnsi="Arial" w:cs="Arial"/>
                <w:sz w:val="18"/>
                <w:szCs w:val="18"/>
              </w:rPr>
              <w:t>Oprema za analizo velikosti delcev</w:t>
            </w:r>
          </w:p>
        </w:tc>
      </w:tr>
    </w:tbl>
    <w:p w14:paraId="49B500CB" w14:textId="77777777" w:rsidR="000040A1" w:rsidRDefault="000040A1" w:rsidP="000040A1">
      <w:pPr>
        <w:spacing w:after="0" w:line="260" w:lineRule="exact"/>
        <w:jc w:val="both"/>
        <w:rPr>
          <w:rFonts w:ascii="Arial" w:hAnsi="Arial" w:cs="Arial"/>
          <w:color w:val="000000"/>
          <w:sz w:val="18"/>
          <w:szCs w:val="18"/>
        </w:rPr>
      </w:pPr>
    </w:p>
    <w:p w14:paraId="32EEB3D8" w14:textId="17D461B4" w:rsidR="00F66145" w:rsidRPr="00994159" w:rsidRDefault="00F66145" w:rsidP="00F66145">
      <w:pPr>
        <w:spacing w:line="260" w:lineRule="exact"/>
        <w:jc w:val="both"/>
        <w:rPr>
          <w:rFonts w:ascii="Arial" w:hAnsi="Arial" w:cs="Arial"/>
          <w:sz w:val="18"/>
          <w:szCs w:val="18"/>
        </w:rPr>
      </w:pPr>
      <w:r w:rsidRPr="00994159">
        <w:rPr>
          <w:rFonts w:ascii="Arial" w:hAnsi="Arial" w:cs="Arial"/>
          <w:color w:val="000000"/>
          <w:sz w:val="18"/>
          <w:szCs w:val="18"/>
        </w:rPr>
        <w:t xml:space="preserve">Ponudniki lahko oddajo ponudbo za vsak posamezni sklop. </w:t>
      </w:r>
      <w:r w:rsidRPr="00994159">
        <w:rPr>
          <w:rFonts w:ascii="Arial" w:hAnsi="Arial" w:cs="Arial"/>
          <w:sz w:val="18"/>
          <w:szCs w:val="18"/>
        </w:rPr>
        <w:t>Ponudniki ne morejo ponuditi posameznega blaga</w:t>
      </w:r>
      <w:r>
        <w:rPr>
          <w:rFonts w:ascii="Arial" w:hAnsi="Arial" w:cs="Arial"/>
          <w:sz w:val="18"/>
          <w:szCs w:val="18"/>
        </w:rPr>
        <w:t xml:space="preserve"> ali postavke</w:t>
      </w:r>
      <w:r w:rsidRPr="00994159">
        <w:rPr>
          <w:rFonts w:ascii="Arial" w:hAnsi="Arial" w:cs="Arial"/>
          <w:sz w:val="18"/>
          <w:szCs w:val="18"/>
        </w:rPr>
        <w:t xml:space="preserve"> iz posameznega sklopa</w:t>
      </w:r>
      <w:r w:rsidR="000040A1">
        <w:rPr>
          <w:rFonts w:ascii="Arial" w:hAnsi="Arial" w:cs="Arial"/>
          <w:sz w:val="18"/>
          <w:szCs w:val="18"/>
        </w:rPr>
        <w:t>, lahko ponudijo le celoten sklop</w:t>
      </w:r>
      <w:r w:rsidRPr="00994159">
        <w:rPr>
          <w:rFonts w:ascii="Arial" w:hAnsi="Arial" w:cs="Arial"/>
          <w:sz w:val="18"/>
          <w:szCs w:val="18"/>
        </w:rPr>
        <w:t>.</w:t>
      </w:r>
    </w:p>
    <w:p w14:paraId="0A762649" w14:textId="77777777" w:rsidR="00F66145" w:rsidRPr="004754FB" w:rsidRDefault="00F66145" w:rsidP="00F66145">
      <w:pPr>
        <w:spacing w:before="225" w:after="225" w:line="240" w:lineRule="auto"/>
        <w:jc w:val="both"/>
        <w:rPr>
          <w:u w:val="single"/>
        </w:rPr>
      </w:pPr>
      <w:r w:rsidRPr="004754FB">
        <w:rPr>
          <w:rFonts w:ascii="Arial" w:hAnsi="Arial" w:cs="Arial"/>
          <w:color w:val="000000"/>
          <w:sz w:val="18"/>
          <w:szCs w:val="18"/>
          <w:u w:val="single"/>
        </w:rPr>
        <w:t>Ponudniki v ponudbi navedejo, za katere sklope oddajajo ponudbo (</w:t>
      </w:r>
      <w:r>
        <w:rPr>
          <w:rFonts w:ascii="Arial" w:hAnsi="Arial" w:cs="Arial"/>
          <w:color w:val="000000"/>
          <w:sz w:val="18"/>
          <w:szCs w:val="18"/>
          <w:u w:val="single"/>
        </w:rPr>
        <w:t xml:space="preserve">Obrazec </w:t>
      </w:r>
      <w:r w:rsidRPr="004754FB">
        <w:rPr>
          <w:rFonts w:ascii="Arial" w:hAnsi="Arial" w:cs="Arial"/>
          <w:color w:val="000000"/>
          <w:sz w:val="18"/>
          <w:szCs w:val="18"/>
          <w:u w:val="single"/>
        </w:rPr>
        <w:t>št. 1</w:t>
      </w:r>
      <w:r>
        <w:rPr>
          <w:rFonts w:ascii="Arial" w:hAnsi="Arial" w:cs="Arial"/>
          <w:color w:val="000000"/>
          <w:sz w:val="18"/>
          <w:szCs w:val="18"/>
          <w:u w:val="single"/>
        </w:rPr>
        <w:t>: Ponudba</w:t>
      </w:r>
      <w:r w:rsidRPr="004754FB">
        <w:rPr>
          <w:rFonts w:ascii="Arial" w:hAnsi="Arial" w:cs="Arial"/>
          <w:color w:val="000000"/>
          <w:sz w:val="18"/>
          <w:szCs w:val="18"/>
          <w:u w:val="single"/>
        </w:rPr>
        <w:t>).</w:t>
      </w:r>
    </w:p>
    <w:p w14:paraId="71A77690" w14:textId="77777777" w:rsidR="00F66145" w:rsidRDefault="00F66145" w:rsidP="00F66145">
      <w:pPr>
        <w:spacing w:before="225" w:after="225" w:line="240" w:lineRule="auto"/>
        <w:jc w:val="both"/>
        <w:rPr>
          <w:rFonts w:ascii="Arial" w:hAnsi="Arial" w:cs="Arial"/>
          <w:color w:val="000000"/>
          <w:sz w:val="18"/>
          <w:szCs w:val="18"/>
        </w:rPr>
      </w:pPr>
      <w:r>
        <w:rPr>
          <w:rFonts w:ascii="Arial" w:hAnsi="Arial" w:cs="Arial"/>
          <w:color w:val="000000"/>
          <w:sz w:val="18"/>
          <w:szCs w:val="18"/>
        </w:rPr>
        <w:t>Predmet javnega naročila in zahteve naročnika so podrobneje opredeljene za vsak sklop posebej v Prilogi Tehnične specifikacije, ki je del razpisne dokumentacije.</w:t>
      </w:r>
    </w:p>
    <w:p w14:paraId="007E8C80" w14:textId="62239CD3" w:rsidR="00F66145" w:rsidRPr="00507B5F" w:rsidRDefault="00F66145" w:rsidP="00F66145">
      <w:pPr>
        <w:pStyle w:val="Naslov2"/>
        <w:keepNext w:val="0"/>
        <w:ind w:left="709" w:hanging="709"/>
        <w:jc w:val="both"/>
        <w:rPr>
          <w:rFonts w:ascii="Arial" w:hAnsi="Arial" w:cs="Arial"/>
          <w:b w:val="0"/>
          <w:i/>
          <w:sz w:val="16"/>
          <w:szCs w:val="16"/>
        </w:rPr>
      </w:pPr>
      <w:r>
        <w:rPr>
          <w:rFonts w:ascii="Arial" w:hAnsi="Arial" w:cs="Arial"/>
          <w:b w:val="0"/>
          <w:i/>
          <w:sz w:val="16"/>
          <w:szCs w:val="16"/>
        </w:rPr>
        <w:t>(</w:t>
      </w:r>
      <w:r w:rsidRPr="00507B5F">
        <w:rPr>
          <w:rFonts w:ascii="Arial" w:hAnsi="Arial" w:cs="Arial"/>
          <w:b w:val="0"/>
          <w:i/>
          <w:sz w:val="16"/>
          <w:szCs w:val="16"/>
        </w:rPr>
        <w:t xml:space="preserve">This tender procedure is </w:t>
      </w:r>
      <w:proofErr w:type="spellStart"/>
      <w:r w:rsidRPr="00507B5F">
        <w:rPr>
          <w:rFonts w:ascii="Arial" w:hAnsi="Arial" w:cs="Arial"/>
          <w:b w:val="0"/>
          <w:i/>
          <w:sz w:val="16"/>
          <w:szCs w:val="16"/>
        </w:rPr>
        <w:t>divided</w:t>
      </w:r>
      <w:proofErr w:type="spellEnd"/>
      <w:r w:rsidRPr="00507B5F">
        <w:rPr>
          <w:rFonts w:ascii="Arial" w:hAnsi="Arial" w:cs="Arial"/>
          <w:b w:val="0"/>
          <w:i/>
          <w:sz w:val="16"/>
          <w:szCs w:val="16"/>
        </w:rPr>
        <w:t xml:space="preserve"> into </w:t>
      </w:r>
      <w:r w:rsidR="00BB4F5E">
        <w:rPr>
          <w:rFonts w:ascii="Arial" w:hAnsi="Arial" w:cs="Arial"/>
          <w:b w:val="0"/>
          <w:i/>
          <w:sz w:val="16"/>
          <w:szCs w:val="16"/>
        </w:rPr>
        <w:t>13</w:t>
      </w:r>
      <w:r>
        <w:rPr>
          <w:rFonts w:ascii="Arial" w:hAnsi="Arial" w:cs="Arial"/>
          <w:b w:val="0"/>
          <w:i/>
          <w:sz w:val="16"/>
          <w:szCs w:val="16"/>
        </w:rPr>
        <w:t xml:space="preserve"> (</w:t>
      </w:r>
      <w:proofErr w:type="spellStart"/>
      <w:r w:rsidR="00BB4F5E">
        <w:rPr>
          <w:rFonts w:ascii="Arial" w:hAnsi="Arial" w:cs="Arial"/>
          <w:b w:val="0"/>
          <w:i/>
          <w:sz w:val="16"/>
          <w:szCs w:val="16"/>
        </w:rPr>
        <w:t>thirteen</w:t>
      </w:r>
      <w:proofErr w:type="spellEnd"/>
      <w:r w:rsidRPr="00507B5F">
        <w:rPr>
          <w:rFonts w:ascii="Arial" w:hAnsi="Arial" w:cs="Arial"/>
          <w:b w:val="0"/>
          <w:i/>
          <w:sz w:val="16"/>
          <w:szCs w:val="16"/>
        </w:rPr>
        <w:t xml:space="preserve">) </w:t>
      </w:r>
      <w:proofErr w:type="spellStart"/>
      <w:r w:rsidRPr="00507B5F">
        <w:rPr>
          <w:rFonts w:ascii="Arial" w:hAnsi="Arial" w:cs="Arial"/>
          <w:b w:val="0"/>
          <w:i/>
          <w:sz w:val="16"/>
          <w:szCs w:val="16"/>
        </w:rPr>
        <w:t>lots</w:t>
      </w:r>
      <w:proofErr w:type="spellEnd"/>
      <w:r w:rsidRPr="00507B5F">
        <w:rPr>
          <w:rFonts w:ascii="Arial" w:hAnsi="Arial" w:cs="Arial"/>
          <w:b w:val="0"/>
          <w:i/>
          <w:sz w:val="16"/>
          <w:szCs w:val="16"/>
        </w:rPr>
        <w:t>:</w:t>
      </w:r>
    </w:p>
    <w:p w14:paraId="11E0A9D3" w14:textId="77777777" w:rsidR="00F66145" w:rsidRPr="00507B5F" w:rsidRDefault="00F66145" w:rsidP="00F66145">
      <w:pPr>
        <w:rPr>
          <w:rFonts w:ascii="Arial" w:hAnsi="Arial" w:cs="Arial"/>
          <w:i/>
          <w:sz w:val="16"/>
          <w:szCs w:val="16"/>
        </w:rPr>
      </w:pPr>
    </w:p>
    <w:tbl>
      <w:tblPr>
        <w:tblStyle w:val="NormalTablePHPDOCX"/>
        <w:tblW w:w="91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7701"/>
      </w:tblGrid>
      <w:tr w:rsidR="00F66145" w:rsidRPr="00507B5F" w14:paraId="1B933721" w14:textId="77777777" w:rsidTr="00CF2707">
        <w:trPr>
          <w:trHeight w:val="248"/>
        </w:trPr>
        <w:tc>
          <w:tcPr>
            <w:tcW w:w="1447" w:type="dxa"/>
            <w:shd w:val="clear" w:color="auto" w:fill="BFBFBF" w:themeFill="background1" w:themeFillShade="BF"/>
            <w:tcMar>
              <w:top w:w="0" w:type="auto"/>
              <w:bottom w:w="0" w:type="auto"/>
            </w:tcMar>
          </w:tcPr>
          <w:p w14:paraId="72DFB447" w14:textId="77777777" w:rsidR="00F66145" w:rsidRPr="00507B5F" w:rsidRDefault="00F66145" w:rsidP="00CF2707">
            <w:pPr>
              <w:jc w:val="center"/>
              <w:rPr>
                <w:rFonts w:ascii="Arial" w:hAnsi="Arial" w:cs="Arial"/>
                <w:i/>
                <w:color w:val="000000"/>
                <w:sz w:val="16"/>
                <w:szCs w:val="16"/>
              </w:rPr>
            </w:pPr>
            <w:r w:rsidRPr="00507B5F">
              <w:rPr>
                <w:rFonts w:ascii="Arial" w:hAnsi="Arial" w:cs="Arial"/>
                <w:i/>
                <w:color w:val="000000"/>
                <w:sz w:val="16"/>
                <w:szCs w:val="16"/>
              </w:rPr>
              <w:t>Lot No.</w:t>
            </w:r>
          </w:p>
        </w:tc>
        <w:tc>
          <w:tcPr>
            <w:tcW w:w="7701" w:type="dxa"/>
            <w:shd w:val="clear" w:color="auto" w:fill="BFBFBF" w:themeFill="background1" w:themeFillShade="BF"/>
          </w:tcPr>
          <w:p w14:paraId="0B140F14" w14:textId="77777777" w:rsidR="00F66145" w:rsidRPr="00507B5F" w:rsidRDefault="00F66145" w:rsidP="00CF2707">
            <w:pPr>
              <w:ind w:left="720"/>
              <w:rPr>
                <w:rFonts w:ascii="Arial" w:hAnsi="Arial" w:cs="Arial"/>
                <w:i/>
                <w:color w:val="000000"/>
                <w:sz w:val="16"/>
                <w:szCs w:val="16"/>
              </w:rPr>
            </w:pPr>
            <w:r w:rsidRPr="00507B5F">
              <w:rPr>
                <w:rFonts w:ascii="Arial" w:hAnsi="Arial" w:cs="Arial"/>
                <w:i/>
                <w:color w:val="000000"/>
                <w:sz w:val="16"/>
                <w:szCs w:val="16"/>
              </w:rPr>
              <w:t>Item</w:t>
            </w:r>
          </w:p>
        </w:tc>
      </w:tr>
      <w:tr w:rsidR="00950FF7" w:rsidRPr="00507B5F" w14:paraId="564C176D" w14:textId="77777777" w:rsidTr="000040A1">
        <w:trPr>
          <w:trHeight w:val="261"/>
        </w:trPr>
        <w:tc>
          <w:tcPr>
            <w:tcW w:w="1447" w:type="dxa"/>
            <w:tcMar>
              <w:top w:w="0" w:type="auto"/>
              <w:bottom w:w="0" w:type="auto"/>
            </w:tcMar>
            <w:vAlign w:val="center"/>
          </w:tcPr>
          <w:p w14:paraId="79B69DB0" w14:textId="28E6D69F" w:rsidR="00950FF7" w:rsidRPr="000040A1" w:rsidRDefault="00950FF7" w:rsidP="00950FF7">
            <w:pPr>
              <w:jc w:val="center"/>
              <w:rPr>
                <w:rFonts w:ascii="Arial" w:hAnsi="Arial" w:cs="Arial"/>
                <w:i/>
                <w:color w:val="000000"/>
                <w:sz w:val="16"/>
                <w:szCs w:val="16"/>
              </w:rPr>
            </w:pPr>
            <w:r w:rsidRPr="000040A1">
              <w:rPr>
                <w:rFonts w:ascii="Arial" w:hAnsi="Arial" w:cs="Arial"/>
                <w:sz w:val="16"/>
                <w:szCs w:val="16"/>
              </w:rPr>
              <w:t>1</w:t>
            </w:r>
          </w:p>
        </w:tc>
        <w:tc>
          <w:tcPr>
            <w:tcW w:w="7701" w:type="dxa"/>
            <w:vAlign w:val="bottom"/>
          </w:tcPr>
          <w:p w14:paraId="6DCC6BAF" w14:textId="4AF96A92" w:rsidR="00950FF7" w:rsidRPr="00C90494" w:rsidRDefault="00C90494" w:rsidP="00950FF7">
            <w:pPr>
              <w:rPr>
                <w:rFonts w:ascii="Arial" w:hAnsi="Arial" w:cs="Arial"/>
                <w:i/>
                <w:iCs/>
                <w:color w:val="000000"/>
                <w:sz w:val="16"/>
                <w:szCs w:val="16"/>
              </w:rPr>
            </w:pPr>
            <w:proofErr w:type="spellStart"/>
            <w:r w:rsidRPr="00C90494">
              <w:rPr>
                <w:rFonts w:ascii="Arial" w:hAnsi="Arial" w:cs="Arial"/>
                <w:i/>
                <w:iCs/>
                <w:color w:val="000000"/>
                <w:sz w:val="16"/>
                <w:szCs w:val="16"/>
              </w:rPr>
              <w:t>Vibration</w:t>
            </w:r>
            <w:proofErr w:type="spellEnd"/>
            <w:r w:rsidRPr="00C90494">
              <w:rPr>
                <w:rFonts w:ascii="Arial" w:hAnsi="Arial" w:cs="Arial"/>
                <w:i/>
                <w:iCs/>
                <w:color w:val="000000"/>
                <w:sz w:val="16"/>
                <w:szCs w:val="16"/>
              </w:rPr>
              <w:t xml:space="preserve"> </w:t>
            </w:r>
            <w:proofErr w:type="spellStart"/>
            <w:r w:rsidRPr="00C90494">
              <w:rPr>
                <w:rFonts w:ascii="Arial" w:hAnsi="Arial" w:cs="Arial"/>
                <w:i/>
                <w:iCs/>
                <w:color w:val="000000"/>
                <w:sz w:val="16"/>
                <w:szCs w:val="16"/>
              </w:rPr>
              <w:t>exciter</w:t>
            </w:r>
            <w:proofErr w:type="spellEnd"/>
          </w:p>
        </w:tc>
      </w:tr>
      <w:tr w:rsidR="00950FF7" w:rsidRPr="00507B5F" w14:paraId="6BF2F5BA" w14:textId="77777777" w:rsidTr="000040A1">
        <w:trPr>
          <w:trHeight w:val="261"/>
        </w:trPr>
        <w:tc>
          <w:tcPr>
            <w:tcW w:w="1447" w:type="dxa"/>
            <w:tcMar>
              <w:top w:w="0" w:type="auto"/>
              <w:bottom w:w="0" w:type="auto"/>
            </w:tcMar>
            <w:vAlign w:val="center"/>
          </w:tcPr>
          <w:p w14:paraId="402B9E5E" w14:textId="1C2FE6D1" w:rsidR="00950FF7" w:rsidRPr="000040A1" w:rsidRDefault="00950FF7" w:rsidP="00950FF7">
            <w:pPr>
              <w:jc w:val="center"/>
              <w:rPr>
                <w:rFonts w:ascii="Arial" w:hAnsi="Arial" w:cs="Arial"/>
                <w:i/>
                <w:color w:val="000000"/>
                <w:sz w:val="16"/>
                <w:szCs w:val="16"/>
              </w:rPr>
            </w:pPr>
            <w:r w:rsidRPr="000040A1">
              <w:rPr>
                <w:rFonts w:ascii="Arial" w:hAnsi="Arial" w:cs="Arial"/>
                <w:sz w:val="16"/>
                <w:szCs w:val="16"/>
              </w:rPr>
              <w:t>2</w:t>
            </w:r>
          </w:p>
        </w:tc>
        <w:tc>
          <w:tcPr>
            <w:tcW w:w="7701" w:type="dxa"/>
            <w:vAlign w:val="center"/>
          </w:tcPr>
          <w:p w14:paraId="646759F5" w14:textId="35EC20AC" w:rsidR="00950FF7" w:rsidRPr="003E5344" w:rsidRDefault="00407402" w:rsidP="00950FF7">
            <w:pPr>
              <w:rPr>
                <w:rFonts w:ascii="Arial" w:hAnsi="Arial" w:cs="Arial"/>
                <w:i/>
                <w:iCs/>
                <w:color w:val="000000"/>
                <w:sz w:val="16"/>
                <w:szCs w:val="16"/>
              </w:rPr>
            </w:pPr>
            <w:r w:rsidRPr="003E5344">
              <w:rPr>
                <w:rFonts w:ascii="Arial" w:hAnsi="Arial" w:cs="Arial"/>
                <w:i/>
                <w:iCs/>
                <w:color w:val="000000"/>
                <w:sz w:val="16"/>
                <w:szCs w:val="16"/>
              </w:rPr>
              <w:t xml:space="preserve">License with 2 year </w:t>
            </w:r>
            <w:proofErr w:type="spellStart"/>
            <w:r w:rsidRPr="003E5344">
              <w:rPr>
                <w:rFonts w:ascii="Arial" w:hAnsi="Arial" w:cs="Arial"/>
                <w:i/>
                <w:iCs/>
                <w:color w:val="000000"/>
                <w:sz w:val="16"/>
                <w:szCs w:val="16"/>
              </w:rPr>
              <w:t>maintenance</w:t>
            </w:r>
            <w:proofErr w:type="spellEnd"/>
            <w:r w:rsidRPr="003E5344">
              <w:rPr>
                <w:rFonts w:ascii="Arial" w:hAnsi="Arial" w:cs="Arial"/>
                <w:i/>
                <w:iCs/>
                <w:color w:val="000000"/>
                <w:sz w:val="16"/>
                <w:szCs w:val="16"/>
              </w:rPr>
              <w:t xml:space="preserve"> - EigenVector</w:t>
            </w:r>
          </w:p>
        </w:tc>
      </w:tr>
      <w:tr w:rsidR="00950FF7" w:rsidRPr="00507B5F" w14:paraId="01BCA38D" w14:textId="77777777" w:rsidTr="000040A1">
        <w:trPr>
          <w:trHeight w:val="248"/>
        </w:trPr>
        <w:tc>
          <w:tcPr>
            <w:tcW w:w="1447" w:type="dxa"/>
            <w:tcMar>
              <w:top w:w="0" w:type="auto"/>
              <w:bottom w:w="0" w:type="auto"/>
            </w:tcMar>
            <w:vAlign w:val="center"/>
          </w:tcPr>
          <w:p w14:paraId="62C9C5B9" w14:textId="1FF0522A" w:rsidR="00950FF7" w:rsidRPr="000040A1" w:rsidRDefault="00950FF7" w:rsidP="00950FF7">
            <w:pPr>
              <w:jc w:val="center"/>
              <w:rPr>
                <w:rFonts w:ascii="Arial" w:hAnsi="Arial" w:cs="Arial"/>
                <w:i/>
                <w:color w:val="000000"/>
                <w:sz w:val="16"/>
                <w:szCs w:val="16"/>
              </w:rPr>
            </w:pPr>
            <w:r w:rsidRPr="000040A1">
              <w:rPr>
                <w:rFonts w:ascii="Arial" w:hAnsi="Arial" w:cs="Arial"/>
                <w:sz w:val="16"/>
                <w:szCs w:val="16"/>
              </w:rPr>
              <w:t>3</w:t>
            </w:r>
          </w:p>
        </w:tc>
        <w:tc>
          <w:tcPr>
            <w:tcW w:w="7701" w:type="dxa"/>
            <w:vAlign w:val="center"/>
          </w:tcPr>
          <w:p w14:paraId="71B32C6F" w14:textId="5A54F9E5" w:rsidR="00950FF7" w:rsidRPr="00C90494" w:rsidRDefault="00822F16" w:rsidP="00950FF7">
            <w:pPr>
              <w:rPr>
                <w:rFonts w:ascii="Arial" w:hAnsi="Arial" w:cs="Arial"/>
                <w:i/>
                <w:iCs/>
                <w:color w:val="000000"/>
                <w:sz w:val="16"/>
                <w:szCs w:val="16"/>
              </w:rPr>
            </w:pPr>
            <w:r>
              <w:rPr>
                <w:rFonts w:ascii="Arial" w:hAnsi="Arial" w:cs="Arial"/>
                <w:i/>
                <w:iCs/>
                <w:color w:val="000000"/>
                <w:sz w:val="16"/>
                <w:szCs w:val="16"/>
              </w:rPr>
              <w:t>Plasma</w:t>
            </w:r>
            <w:r w:rsidR="005A50AD">
              <w:rPr>
                <w:rFonts w:ascii="Arial" w:hAnsi="Arial" w:cs="Arial"/>
                <w:i/>
                <w:iCs/>
                <w:color w:val="000000"/>
                <w:sz w:val="16"/>
                <w:szCs w:val="16"/>
              </w:rPr>
              <w:t xml:space="preserve"> </w:t>
            </w:r>
            <w:proofErr w:type="spellStart"/>
            <w:r w:rsidR="00407402">
              <w:rPr>
                <w:rFonts w:ascii="Arial" w:hAnsi="Arial" w:cs="Arial"/>
                <w:i/>
                <w:iCs/>
                <w:color w:val="000000"/>
                <w:sz w:val="16"/>
                <w:szCs w:val="16"/>
              </w:rPr>
              <w:t>unit</w:t>
            </w:r>
            <w:proofErr w:type="spellEnd"/>
          </w:p>
        </w:tc>
      </w:tr>
      <w:tr w:rsidR="00950FF7" w:rsidRPr="00507B5F" w14:paraId="7180B49B" w14:textId="77777777" w:rsidTr="000040A1">
        <w:trPr>
          <w:trHeight w:val="248"/>
        </w:trPr>
        <w:tc>
          <w:tcPr>
            <w:tcW w:w="1447" w:type="dxa"/>
            <w:tcMar>
              <w:top w:w="0" w:type="auto"/>
              <w:bottom w:w="0" w:type="auto"/>
            </w:tcMar>
            <w:vAlign w:val="center"/>
          </w:tcPr>
          <w:p w14:paraId="3CDB0A33" w14:textId="721D1909" w:rsidR="00950FF7" w:rsidRPr="000040A1" w:rsidRDefault="00950FF7" w:rsidP="00950FF7">
            <w:pPr>
              <w:jc w:val="center"/>
              <w:rPr>
                <w:rFonts w:ascii="Arial" w:hAnsi="Arial" w:cs="Arial"/>
                <w:i/>
                <w:color w:val="000000"/>
                <w:sz w:val="16"/>
                <w:szCs w:val="16"/>
              </w:rPr>
            </w:pPr>
            <w:r w:rsidRPr="000040A1">
              <w:rPr>
                <w:rFonts w:ascii="Arial" w:hAnsi="Arial" w:cs="Arial"/>
                <w:sz w:val="16"/>
                <w:szCs w:val="16"/>
              </w:rPr>
              <w:t>4</w:t>
            </w:r>
          </w:p>
        </w:tc>
        <w:tc>
          <w:tcPr>
            <w:tcW w:w="7701" w:type="dxa"/>
            <w:vAlign w:val="center"/>
          </w:tcPr>
          <w:p w14:paraId="3A23264A" w14:textId="506E4795" w:rsidR="00950FF7" w:rsidRPr="00407402" w:rsidRDefault="003476E6" w:rsidP="00950FF7">
            <w:pPr>
              <w:rPr>
                <w:rFonts w:ascii="Arial" w:hAnsi="Arial" w:cs="Arial"/>
                <w:i/>
                <w:iCs/>
                <w:color w:val="000000"/>
                <w:sz w:val="16"/>
                <w:szCs w:val="16"/>
              </w:rPr>
            </w:pPr>
            <w:r w:rsidRPr="003476E6">
              <w:rPr>
                <w:rFonts w:ascii="Arial" w:hAnsi="Arial" w:cs="Arial"/>
                <w:i/>
                <w:iCs/>
                <w:color w:val="000000"/>
                <w:sz w:val="16"/>
                <w:szCs w:val="16"/>
              </w:rPr>
              <w:t>Multi-</w:t>
            </w:r>
            <w:proofErr w:type="spellStart"/>
            <w:r w:rsidRPr="003476E6">
              <w:rPr>
                <w:rFonts w:ascii="Arial" w:hAnsi="Arial" w:cs="Arial"/>
                <w:i/>
                <w:iCs/>
                <w:color w:val="000000"/>
                <w:sz w:val="16"/>
                <w:szCs w:val="16"/>
              </w:rPr>
              <w:t>function</w:t>
            </w:r>
            <w:proofErr w:type="spellEnd"/>
            <w:r w:rsidRPr="003476E6">
              <w:rPr>
                <w:rFonts w:ascii="Arial" w:hAnsi="Arial" w:cs="Arial"/>
                <w:i/>
                <w:iCs/>
                <w:color w:val="000000"/>
                <w:sz w:val="16"/>
                <w:szCs w:val="16"/>
              </w:rPr>
              <w:t xml:space="preserve"> device for </w:t>
            </w:r>
            <w:proofErr w:type="spellStart"/>
            <w:r w:rsidRPr="003476E6">
              <w:rPr>
                <w:rFonts w:ascii="Arial" w:hAnsi="Arial" w:cs="Arial"/>
                <w:i/>
                <w:iCs/>
                <w:color w:val="000000"/>
                <w:sz w:val="16"/>
                <w:szCs w:val="16"/>
              </w:rPr>
              <w:t>measuring</w:t>
            </w:r>
            <w:proofErr w:type="spellEnd"/>
            <w:r w:rsidRPr="003476E6">
              <w:rPr>
                <w:rFonts w:ascii="Arial" w:hAnsi="Arial" w:cs="Arial"/>
                <w:i/>
                <w:iCs/>
                <w:color w:val="000000"/>
                <w:sz w:val="16"/>
                <w:szCs w:val="16"/>
              </w:rPr>
              <w:t xml:space="preserve"> </w:t>
            </w:r>
            <w:proofErr w:type="spellStart"/>
            <w:r w:rsidRPr="003476E6">
              <w:rPr>
                <w:rFonts w:ascii="Arial" w:hAnsi="Arial" w:cs="Arial"/>
                <w:i/>
                <w:iCs/>
                <w:color w:val="000000"/>
                <w:sz w:val="16"/>
                <w:szCs w:val="16"/>
              </w:rPr>
              <w:t>environmental</w:t>
            </w:r>
            <w:proofErr w:type="spellEnd"/>
            <w:r w:rsidRPr="003476E6">
              <w:rPr>
                <w:rFonts w:ascii="Arial" w:hAnsi="Arial" w:cs="Arial"/>
                <w:i/>
                <w:iCs/>
                <w:color w:val="000000"/>
                <w:sz w:val="16"/>
                <w:szCs w:val="16"/>
              </w:rPr>
              <w:t xml:space="preserve"> </w:t>
            </w:r>
            <w:proofErr w:type="spellStart"/>
            <w:r w:rsidRPr="003476E6">
              <w:rPr>
                <w:rFonts w:ascii="Arial" w:hAnsi="Arial" w:cs="Arial"/>
                <w:i/>
                <w:iCs/>
                <w:color w:val="000000"/>
                <w:sz w:val="16"/>
                <w:szCs w:val="16"/>
              </w:rPr>
              <w:t>variables</w:t>
            </w:r>
            <w:proofErr w:type="spellEnd"/>
            <w:r w:rsidRPr="003476E6">
              <w:rPr>
                <w:rFonts w:ascii="Arial" w:hAnsi="Arial" w:cs="Arial"/>
                <w:i/>
                <w:iCs/>
                <w:color w:val="000000"/>
                <w:sz w:val="16"/>
                <w:szCs w:val="16"/>
              </w:rPr>
              <w:t xml:space="preserve"> of the </w:t>
            </w:r>
            <w:proofErr w:type="spellStart"/>
            <w:r w:rsidRPr="003476E6">
              <w:rPr>
                <w:rFonts w:ascii="Arial" w:hAnsi="Arial" w:cs="Arial"/>
                <w:i/>
                <w:iCs/>
                <w:color w:val="000000"/>
                <w:sz w:val="16"/>
                <w:szCs w:val="16"/>
              </w:rPr>
              <w:t>built</w:t>
            </w:r>
            <w:proofErr w:type="spellEnd"/>
            <w:r w:rsidRPr="003476E6">
              <w:rPr>
                <w:rFonts w:ascii="Arial" w:hAnsi="Arial" w:cs="Arial"/>
                <w:i/>
                <w:iCs/>
                <w:color w:val="000000"/>
                <w:sz w:val="16"/>
                <w:szCs w:val="16"/>
              </w:rPr>
              <w:t xml:space="preserve"> </w:t>
            </w:r>
            <w:proofErr w:type="spellStart"/>
            <w:r w:rsidRPr="003476E6">
              <w:rPr>
                <w:rFonts w:ascii="Arial" w:hAnsi="Arial" w:cs="Arial"/>
                <w:i/>
                <w:iCs/>
                <w:color w:val="000000"/>
                <w:sz w:val="16"/>
                <w:szCs w:val="16"/>
              </w:rPr>
              <w:t>environment</w:t>
            </w:r>
            <w:proofErr w:type="spellEnd"/>
          </w:p>
        </w:tc>
      </w:tr>
      <w:tr w:rsidR="00950FF7" w:rsidRPr="00507B5F" w14:paraId="3C01EFDC" w14:textId="77777777" w:rsidTr="000040A1">
        <w:trPr>
          <w:trHeight w:val="248"/>
        </w:trPr>
        <w:tc>
          <w:tcPr>
            <w:tcW w:w="1447" w:type="dxa"/>
            <w:tcMar>
              <w:top w:w="0" w:type="auto"/>
              <w:bottom w:w="0" w:type="auto"/>
            </w:tcMar>
            <w:vAlign w:val="center"/>
          </w:tcPr>
          <w:p w14:paraId="65046E79" w14:textId="47835BA0" w:rsidR="00950FF7" w:rsidRPr="000040A1" w:rsidRDefault="00950FF7" w:rsidP="00950FF7">
            <w:pPr>
              <w:jc w:val="center"/>
              <w:rPr>
                <w:rFonts w:ascii="Arial" w:hAnsi="Arial" w:cs="Arial"/>
                <w:i/>
                <w:color w:val="000000"/>
                <w:sz w:val="16"/>
                <w:szCs w:val="16"/>
              </w:rPr>
            </w:pPr>
            <w:r w:rsidRPr="000040A1">
              <w:rPr>
                <w:rFonts w:ascii="Arial" w:hAnsi="Arial" w:cs="Arial"/>
                <w:sz w:val="16"/>
                <w:szCs w:val="16"/>
              </w:rPr>
              <w:t>5</w:t>
            </w:r>
          </w:p>
        </w:tc>
        <w:tc>
          <w:tcPr>
            <w:tcW w:w="7701" w:type="dxa"/>
            <w:vAlign w:val="center"/>
          </w:tcPr>
          <w:p w14:paraId="760F1768" w14:textId="48B93EFD" w:rsidR="00950FF7" w:rsidRPr="00C90494" w:rsidRDefault="00C90494" w:rsidP="00950FF7">
            <w:pPr>
              <w:rPr>
                <w:rFonts w:ascii="Arial" w:hAnsi="Arial" w:cs="Arial"/>
                <w:i/>
                <w:iCs/>
                <w:color w:val="000000"/>
                <w:sz w:val="16"/>
                <w:szCs w:val="16"/>
              </w:rPr>
            </w:pPr>
            <w:r w:rsidRPr="00C90494">
              <w:rPr>
                <w:rFonts w:ascii="Arial" w:hAnsi="Arial" w:cs="Arial"/>
                <w:i/>
                <w:iCs/>
                <w:sz w:val="16"/>
                <w:szCs w:val="16"/>
              </w:rPr>
              <w:t xml:space="preserve">3D </w:t>
            </w:r>
            <w:proofErr w:type="spellStart"/>
            <w:r w:rsidRPr="00C90494">
              <w:rPr>
                <w:rFonts w:ascii="Arial" w:hAnsi="Arial" w:cs="Arial"/>
                <w:i/>
                <w:iCs/>
                <w:sz w:val="16"/>
                <w:szCs w:val="16"/>
              </w:rPr>
              <w:t>piezoelectric</w:t>
            </w:r>
            <w:proofErr w:type="spellEnd"/>
            <w:r w:rsidRPr="00C90494">
              <w:rPr>
                <w:rFonts w:ascii="Arial" w:hAnsi="Arial" w:cs="Arial"/>
                <w:i/>
                <w:iCs/>
                <w:sz w:val="16"/>
                <w:szCs w:val="16"/>
              </w:rPr>
              <w:t xml:space="preserve"> force </w:t>
            </w:r>
            <w:proofErr w:type="spellStart"/>
            <w:r w:rsidRPr="00C90494">
              <w:rPr>
                <w:rFonts w:ascii="Arial" w:hAnsi="Arial" w:cs="Arial"/>
                <w:i/>
                <w:iCs/>
                <w:sz w:val="16"/>
                <w:szCs w:val="16"/>
              </w:rPr>
              <w:t>gauge</w:t>
            </w:r>
            <w:proofErr w:type="spellEnd"/>
            <w:r w:rsidRPr="00C90494">
              <w:rPr>
                <w:rFonts w:ascii="Arial" w:hAnsi="Arial" w:cs="Arial"/>
                <w:i/>
                <w:iCs/>
                <w:sz w:val="16"/>
                <w:szCs w:val="16"/>
              </w:rPr>
              <w:t xml:space="preserve"> </w:t>
            </w:r>
            <w:proofErr w:type="spellStart"/>
            <w:r w:rsidRPr="00C90494">
              <w:rPr>
                <w:rFonts w:ascii="Arial" w:hAnsi="Arial" w:cs="Arial"/>
                <w:i/>
                <w:iCs/>
                <w:sz w:val="16"/>
                <w:szCs w:val="16"/>
              </w:rPr>
              <w:t>measurement</w:t>
            </w:r>
            <w:proofErr w:type="spellEnd"/>
          </w:p>
        </w:tc>
      </w:tr>
      <w:tr w:rsidR="00950FF7" w:rsidRPr="00507B5F" w14:paraId="39C306ED" w14:textId="77777777" w:rsidTr="000040A1">
        <w:trPr>
          <w:trHeight w:val="248"/>
        </w:trPr>
        <w:tc>
          <w:tcPr>
            <w:tcW w:w="1447" w:type="dxa"/>
            <w:tcMar>
              <w:top w:w="0" w:type="auto"/>
              <w:bottom w:w="0" w:type="auto"/>
            </w:tcMar>
            <w:vAlign w:val="center"/>
          </w:tcPr>
          <w:p w14:paraId="0FD4450D" w14:textId="721C6795" w:rsidR="00950FF7" w:rsidRPr="000040A1" w:rsidRDefault="00950FF7" w:rsidP="00950FF7">
            <w:pPr>
              <w:jc w:val="center"/>
              <w:rPr>
                <w:rFonts w:ascii="Arial" w:hAnsi="Arial" w:cs="Arial"/>
                <w:i/>
                <w:color w:val="000000"/>
                <w:sz w:val="16"/>
                <w:szCs w:val="16"/>
              </w:rPr>
            </w:pPr>
            <w:r w:rsidRPr="000040A1">
              <w:rPr>
                <w:rFonts w:ascii="Arial" w:hAnsi="Arial" w:cs="Arial"/>
                <w:sz w:val="16"/>
                <w:szCs w:val="16"/>
              </w:rPr>
              <w:t>6</w:t>
            </w:r>
          </w:p>
        </w:tc>
        <w:tc>
          <w:tcPr>
            <w:tcW w:w="7701" w:type="dxa"/>
            <w:vAlign w:val="center"/>
          </w:tcPr>
          <w:p w14:paraId="5D69AA9C" w14:textId="63EB9FE4" w:rsidR="00950FF7" w:rsidRPr="00C90494" w:rsidRDefault="00C90494" w:rsidP="00950FF7">
            <w:pPr>
              <w:rPr>
                <w:rFonts w:ascii="Arial" w:hAnsi="Arial" w:cs="Arial"/>
                <w:i/>
                <w:iCs/>
                <w:color w:val="000000"/>
                <w:sz w:val="16"/>
                <w:szCs w:val="16"/>
              </w:rPr>
            </w:pPr>
            <w:proofErr w:type="spellStart"/>
            <w:r w:rsidRPr="00C90494">
              <w:rPr>
                <w:rFonts w:ascii="Arial" w:hAnsi="Arial" w:cs="Arial"/>
                <w:i/>
                <w:iCs/>
                <w:color w:val="000000"/>
                <w:sz w:val="16"/>
                <w:szCs w:val="16"/>
              </w:rPr>
              <w:t>Isometric</w:t>
            </w:r>
            <w:proofErr w:type="spellEnd"/>
            <w:r w:rsidRPr="00C90494">
              <w:rPr>
                <w:rFonts w:ascii="Arial" w:hAnsi="Arial" w:cs="Arial"/>
                <w:i/>
                <w:iCs/>
                <w:color w:val="000000"/>
                <w:sz w:val="16"/>
                <w:szCs w:val="16"/>
              </w:rPr>
              <w:t xml:space="preserve"> </w:t>
            </w:r>
            <w:proofErr w:type="spellStart"/>
            <w:r w:rsidRPr="00C90494">
              <w:rPr>
                <w:rFonts w:ascii="Arial" w:hAnsi="Arial" w:cs="Arial"/>
                <w:i/>
                <w:iCs/>
                <w:color w:val="000000"/>
                <w:sz w:val="16"/>
                <w:szCs w:val="16"/>
              </w:rPr>
              <w:t>bilateral</w:t>
            </w:r>
            <w:proofErr w:type="spellEnd"/>
            <w:r w:rsidRPr="00C90494">
              <w:rPr>
                <w:rFonts w:ascii="Arial" w:hAnsi="Arial" w:cs="Arial"/>
                <w:i/>
                <w:iCs/>
                <w:color w:val="000000"/>
                <w:sz w:val="16"/>
                <w:szCs w:val="16"/>
              </w:rPr>
              <w:t xml:space="preserve"> </w:t>
            </w:r>
            <w:proofErr w:type="spellStart"/>
            <w:r w:rsidRPr="00C90494">
              <w:rPr>
                <w:rFonts w:ascii="Arial" w:hAnsi="Arial" w:cs="Arial"/>
                <w:i/>
                <w:iCs/>
                <w:color w:val="000000"/>
                <w:sz w:val="16"/>
                <w:szCs w:val="16"/>
              </w:rPr>
              <w:t>knee</w:t>
            </w:r>
            <w:proofErr w:type="spellEnd"/>
            <w:r w:rsidRPr="00C90494">
              <w:rPr>
                <w:rFonts w:ascii="Arial" w:hAnsi="Arial" w:cs="Arial"/>
                <w:i/>
                <w:iCs/>
                <w:color w:val="000000"/>
                <w:sz w:val="16"/>
                <w:szCs w:val="16"/>
              </w:rPr>
              <w:t xml:space="preserve"> </w:t>
            </w:r>
            <w:proofErr w:type="spellStart"/>
            <w:r w:rsidRPr="00C90494">
              <w:rPr>
                <w:rFonts w:ascii="Arial" w:hAnsi="Arial" w:cs="Arial"/>
                <w:i/>
                <w:iCs/>
                <w:color w:val="000000"/>
                <w:sz w:val="16"/>
                <w:szCs w:val="16"/>
              </w:rPr>
              <w:t>dynamometer</w:t>
            </w:r>
            <w:proofErr w:type="spellEnd"/>
          </w:p>
        </w:tc>
      </w:tr>
      <w:tr w:rsidR="00950FF7" w:rsidRPr="00507B5F" w14:paraId="0327C530" w14:textId="77777777" w:rsidTr="000040A1">
        <w:trPr>
          <w:trHeight w:val="248"/>
        </w:trPr>
        <w:tc>
          <w:tcPr>
            <w:tcW w:w="1447" w:type="dxa"/>
            <w:tcMar>
              <w:top w:w="0" w:type="auto"/>
              <w:bottom w:w="0" w:type="auto"/>
            </w:tcMar>
            <w:vAlign w:val="center"/>
          </w:tcPr>
          <w:p w14:paraId="59C39D32" w14:textId="1F2F0CA9" w:rsidR="00950FF7" w:rsidRPr="000040A1" w:rsidRDefault="00950FF7" w:rsidP="00950FF7">
            <w:pPr>
              <w:jc w:val="center"/>
              <w:rPr>
                <w:rFonts w:ascii="Arial" w:hAnsi="Arial" w:cs="Arial"/>
                <w:i/>
                <w:color w:val="000000"/>
                <w:sz w:val="16"/>
                <w:szCs w:val="16"/>
              </w:rPr>
            </w:pPr>
            <w:r w:rsidRPr="000040A1">
              <w:rPr>
                <w:rFonts w:ascii="Arial" w:hAnsi="Arial" w:cs="Arial"/>
                <w:sz w:val="16"/>
                <w:szCs w:val="16"/>
              </w:rPr>
              <w:t>7</w:t>
            </w:r>
          </w:p>
        </w:tc>
        <w:tc>
          <w:tcPr>
            <w:tcW w:w="7701" w:type="dxa"/>
            <w:vAlign w:val="center"/>
          </w:tcPr>
          <w:p w14:paraId="40727CBA" w14:textId="656244E0" w:rsidR="00950FF7" w:rsidRPr="00C90494" w:rsidRDefault="00C90494" w:rsidP="00950FF7">
            <w:pPr>
              <w:rPr>
                <w:rFonts w:ascii="Arial" w:hAnsi="Arial" w:cs="Arial"/>
                <w:i/>
                <w:iCs/>
                <w:color w:val="000000"/>
                <w:sz w:val="16"/>
                <w:szCs w:val="16"/>
              </w:rPr>
            </w:pPr>
            <w:r w:rsidRPr="00C90494">
              <w:rPr>
                <w:rFonts w:ascii="Arial" w:hAnsi="Arial" w:cs="Arial"/>
                <w:i/>
                <w:iCs/>
                <w:color w:val="000000"/>
                <w:sz w:val="16"/>
                <w:szCs w:val="16"/>
              </w:rPr>
              <w:t xml:space="preserve">DC </w:t>
            </w:r>
            <w:proofErr w:type="spellStart"/>
            <w:r w:rsidRPr="00C90494">
              <w:rPr>
                <w:rFonts w:ascii="Arial" w:hAnsi="Arial" w:cs="Arial"/>
                <w:i/>
                <w:iCs/>
                <w:color w:val="000000"/>
                <w:sz w:val="16"/>
                <w:szCs w:val="16"/>
              </w:rPr>
              <w:t>Voltage</w:t>
            </w:r>
            <w:proofErr w:type="spellEnd"/>
            <w:r w:rsidRPr="00C90494">
              <w:rPr>
                <w:rFonts w:ascii="Arial" w:hAnsi="Arial" w:cs="Arial"/>
                <w:i/>
                <w:iCs/>
                <w:color w:val="000000"/>
                <w:sz w:val="16"/>
                <w:szCs w:val="16"/>
              </w:rPr>
              <w:t xml:space="preserve"> </w:t>
            </w:r>
            <w:proofErr w:type="spellStart"/>
            <w:r w:rsidRPr="00C90494">
              <w:rPr>
                <w:rFonts w:ascii="Arial" w:hAnsi="Arial" w:cs="Arial"/>
                <w:i/>
                <w:iCs/>
                <w:color w:val="000000"/>
                <w:sz w:val="16"/>
                <w:szCs w:val="16"/>
              </w:rPr>
              <w:t>supplies</w:t>
            </w:r>
            <w:proofErr w:type="spellEnd"/>
            <w:r w:rsidR="004A284C">
              <w:rPr>
                <w:rFonts w:ascii="Arial" w:hAnsi="Arial" w:cs="Arial"/>
                <w:i/>
                <w:iCs/>
                <w:color w:val="000000"/>
                <w:sz w:val="16"/>
                <w:szCs w:val="16"/>
              </w:rPr>
              <w:t xml:space="preserve"> (2 </w:t>
            </w:r>
            <w:proofErr w:type="spellStart"/>
            <w:r w:rsidR="004A284C">
              <w:rPr>
                <w:rFonts w:ascii="Arial" w:hAnsi="Arial" w:cs="Arial"/>
                <w:i/>
                <w:iCs/>
                <w:color w:val="000000"/>
                <w:sz w:val="16"/>
                <w:szCs w:val="16"/>
              </w:rPr>
              <w:t>pieces</w:t>
            </w:r>
            <w:proofErr w:type="spellEnd"/>
            <w:r w:rsidR="004A284C">
              <w:rPr>
                <w:rFonts w:ascii="Arial" w:hAnsi="Arial" w:cs="Arial"/>
                <w:i/>
                <w:iCs/>
                <w:color w:val="000000"/>
                <w:sz w:val="16"/>
                <w:szCs w:val="16"/>
              </w:rPr>
              <w:t>)</w:t>
            </w:r>
          </w:p>
        </w:tc>
      </w:tr>
      <w:tr w:rsidR="00950FF7" w:rsidRPr="00507B5F" w14:paraId="66C83433" w14:textId="77777777" w:rsidTr="000040A1">
        <w:trPr>
          <w:trHeight w:val="248"/>
        </w:trPr>
        <w:tc>
          <w:tcPr>
            <w:tcW w:w="1447" w:type="dxa"/>
            <w:tcMar>
              <w:top w:w="0" w:type="auto"/>
              <w:bottom w:w="0" w:type="auto"/>
            </w:tcMar>
            <w:vAlign w:val="center"/>
          </w:tcPr>
          <w:p w14:paraId="69F44650" w14:textId="499D6BF3" w:rsidR="00950FF7" w:rsidRPr="000040A1" w:rsidRDefault="00950FF7" w:rsidP="00950FF7">
            <w:pPr>
              <w:jc w:val="center"/>
              <w:rPr>
                <w:rFonts w:ascii="Arial" w:hAnsi="Arial" w:cs="Arial"/>
                <w:i/>
                <w:color w:val="000000"/>
                <w:sz w:val="16"/>
                <w:szCs w:val="16"/>
              </w:rPr>
            </w:pPr>
            <w:r w:rsidRPr="000040A1">
              <w:rPr>
                <w:rFonts w:ascii="Arial" w:hAnsi="Arial" w:cs="Arial"/>
                <w:sz w:val="16"/>
                <w:szCs w:val="16"/>
              </w:rPr>
              <w:t>8</w:t>
            </w:r>
          </w:p>
        </w:tc>
        <w:tc>
          <w:tcPr>
            <w:tcW w:w="7701" w:type="dxa"/>
            <w:vAlign w:val="center"/>
          </w:tcPr>
          <w:p w14:paraId="5B3A4DD1" w14:textId="0CD1D08F" w:rsidR="00950FF7" w:rsidRPr="00C90494" w:rsidRDefault="00C90494" w:rsidP="00950FF7">
            <w:pPr>
              <w:rPr>
                <w:rFonts w:ascii="Arial" w:hAnsi="Arial" w:cs="Arial"/>
                <w:i/>
                <w:iCs/>
                <w:color w:val="000000"/>
                <w:sz w:val="16"/>
                <w:szCs w:val="16"/>
              </w:rPr>
            </w:pPr>
            <w:r w:rsidRPr="00C90494">
              <w:rPr>
                <w:rFonts w:ascii="Arial" w:hAnsi="Arial" w:cs="Arial"/>
                <w:i/>
                <w:iCs/>
                <w:color w:val="000000"/>
                <w:sz w:val="16"/>
                <w:szCs w:val="16"/>
              </w:rPr>
              <w:t>PH Meter</w:t>
            </w:r>
          </w:p>
        </w:tc>
      </w:tr>
      <w:tr w:rsidR="00C90494" w:rsidRPr="00507B5F" w14:paraId="21CF460F" w14:textId="77777777" w:rsidTr="000040A1">
        <w:trPr>
          <w:trHeight w:val="248"/>
        </w:trPr>
        <w:tc>
          <w:tcPr>
            <w:tcW w:w="1447" w:type="dxa"/>
            <w:tcMar>
              <w:top w:w="0" w:type="auto"/>
              <w:bottom w:w="0" w:type="auto"/>
            </w:tcMar>
            <w:vAlign w:val="center"/>
          </w:tcPr>
          <w:p w14:paraId="4AF0E2F5" w14:textId="27BF754F" w:rsidR="00C90494" w:rsidRPr="000040A1" w:rsidRDefault="00C90494" w:rsidP="00950FF7">
            <w:pPr>
              <w:jc w:val="center"/>
              <w:rPr>
                <w:rFonts w:ascii="Arial" w:hAnsi="Arial" w:cs="Arial"/>
                <w:sz w:val="16"/>
                <w:szCs w:val="16"/>
              </w:rPr>
            </w:pPr>
            <w:r>
              <w:rPr>
                <w:rFonts w:ascii="Arial" w:hAnsi="Arial" w:cs="Arial"/>
                <w:sz w:val="16"/>
                <w:szCs w:val="16"/>
              </w:rPr>
              <w:t>9</w:t>
            </w:r>
          </w:p>
        </w:tc>
        <w:tc>
          <w:tcPr>
            <w:tcW w:w="7701" w:type="dxa"/>
            <w:vAlign w:val="center"/>
          </w:tcPr>
          <w:p w14:paraId="163F9F4F" w14:textId="15C7A96D" w:rsidR="00C90494" w:rsidRPr="00C90494" w:rsidRDefault="00C90494" w:rsidP="00950FF7">
            <w:pPr>
              <w:rPr>
                <w:rFonts w:ascii="Arial" w:hAnsi="Arial" w:cs="Arial"/>
                <w:i/>
                <w:iCs/>
                <w:color w:val="000000"/>
                <w:sz w:val="16"/>
                <w:szCs w:val="16"/>
              </w:rPr>
            </w:pPr>
            <w:r w:rsidRPr="00C90494">
              <w:rPr>
                <w:rFonts w:ascii="Arial" w:hAnsi="Arial" w:cs="Arial"/>
                <w:i/>
                <w:iCs/>
                <w:sz w:val="16"/>
                <w:szCs w:val="16"/>
              </w:rPr>
              <w:t>Goniometer (tenziometer)</w:t>
            </w:r>
          </w:p>
        </w:tc>
      </w:tr>
      <w:tr w:rsidR="00C90494" w:rsidRPr="00507B5F" w14:paraId="72362C12" w14:textId="77777777" w:rsidTr="000040A1">
        <w:trPr>
          <w:trHeight w:val="248"/>
        </w:trPr>
        <w:tc>
          <w:tcPr>
            <w:tcW w:w="1447" w:type="dxa"/>
            <w:tcMar>
              <w:top w:w="0" w:type="auto"/>
              <w:bottom w:w="0" w:type="auto"/>
            </w:tcMar>
            <w:vAlign w:val="center"/>
          </w:tcPr>
          <w:p w14:paraId="56876D10" w14:textId="724A2237" w:rsidR="00C90494" w:rsidRPr="000040A1" w:rsidRDefault="00C90494" w:rsidP="00950FF7">
            <w:pPr>
              <w:jc w:val="center"/>
              <w:rPr>
                <w:rFonts w:ascii="Arial" w:hAnsi="Arial" w:cs="Arial"/>
                <w:sz w:val="16"/>
                <w:szCs w:val="16"/>
              </w:rPr>
            </w:pPr>
            <w:r>
              <w:rPr>
                <w:rFonts w:ascii="Arial" w:hAnsi="Arial" w:cs="Arial"/>
                <w:sz w:val="16"/>
                <w:szCs w:val="16"/>
              </w:rPr>
              <w:t>10</w:t>
            </w:r>
          </w:p>
        </w:tc>
        <w:tc>
          <w:tcPr>
            <w:tcW w:w="7701" w:type="dxa"/>
            <w:vAlign w:val="center"/>
          </w:tcPr>
          <w:p w14:paraId="246FDB20" w14:textId="04283EE9" w:rsidR="00C90494" w:rsidRPr="00C90494" w:rsidRDefault="00C90494" w:rsidP="00950FF7">
            <w:pPr>
              <w:rPr>
                <w:rFonts w:ascii="Arial" w:hAnsi="Arial" w:cs="Arial"/>
                <w:i/>
                <w:iCs/>
                <w:color w:val="000000"/>
                <w:sz w:val="16"/>
                <w:szCs w:val="16"/>
              </w:rPr>
            </w:pPr>
            <w:r w:rsidRPr="00C90494">
              <w:rPr>
                <w:rFonts w:ascii="Arial" w:hAnsi="Arial" w:cs="Arial"/>
                <w:i/>
                <w:iCs/>
                <w:sz w:val="16"/>
                <w:szCs w:val="16"/>
              </w:rPr>
              <w:t xml:space="preserve">Standard </w:t>
            </w:r>
            <w:proofErr w:type="spellStart"/>
            <w:r w:rsidRPr="00C90494">
              <w:rPr>
                <w:rFonts w:ascii="Arial" w:hAnsi="Arial" w:cs="Arial"/>
                <w:i/>
                <w:iCs/>
                <w:sz w:val="16"/>
                <w:szCs w:val="16"/>
              </w:rPr>
              <w:t>climatic</w:t>
            </w:r>
            <w:proofErr w:type="spellEnd"/>
            <w:r w:rsidRPr="00C90494">
              <w:rPr>
                <w:rFonts w:ascii="Arial" w:hAnsi="Arial" w:cs="Arial"/>
                <w:i/>
                <w:iCs/>
                <w:sz w:val="16"/>
                <w:szCs w:val="16"/>
              </w:rPr>
              <w:t xml:space="preserve"> </w:t>
            </w:r>
            <w:proofErr w:type="spellStart"/>
            <w:r w:rsidRPr="00C90494">
              <w:rPr>
                <w:rFonts w:ascii="Arial" w:hAnsi="Arial" w:cs="Arial"/>
                <w:i/>
                <w:iCs/>
                <w:sz w:val="16"/>
                <w:szCs w:val="16"/>
              </w:rPr>
              <w:t>chamber</w:t>
            </w:r>
            <w:proofErr w:type="spellEnd"/>
          </w:p>
        </w:tc>
      </w:tr>
      <w:tr w:rsidR="00C90494" w:rsidRPr="00507B5F" w14:paraId="03A056F1" w14:textId="77777777" w:rsidTr="000040A1">
        <w:trPr>
          <w:trHeight w:val="248"/>
        </w:trPr>
        <w:tc>
          <w:tcPr>
            <w:tcW w:w="1447" w:type="dxa"/>
            <w:tcMar>
              <w:top w:w="0" w:type="auto"/>
              <w:bottom w:w="0" w:type="auto"/>
            </w:tcMar>
            <w:vAlign w:val="center"/>
          </w:tcPr>
          <w:p w14:paraId="13F144D0" w14:textId="7E4EF4E8" w:rsidR="00C90494" w:rsidRPr="000040A1" w:rsidRDefault="00C90494" w:rsidP="00950FF7">
            <w:pPr>
              <w:jc w:val="center"/>
              <w:rPr>
                <w:rFonts w:ascii="Arial" w:hAnsi="Arial" w:cs="Arial"/>
                <w:sz w:val="16"/>
                <w:szCs w:val="16"/>
              </w:rPr>
            </w:pPr>
            <w:r>
              <w:rPr>
                <w:rFonts w:ascii="Arial" w:hAnsi="Arial" w:cs="Arial"/>
                <w:sz w:val="16"/>
                <w:szCs w:val="16"/>
              </w:rPr>
              <w:t>11</w:t>
            </w:r>
          </w:p>
        </w:tc>
        <w:tc>
          <w:tcPr>
            <w:tcW w:w="7701" w:type="dxa"/>
            <w:vAlign w:val="center"/>
          </w:tcPr>
          <w:p w14:paraId="29E9A65F" w14:textId="1720025E" w:rsidR="00C90494" w:rsidRPr="00F66145" w:rsidRDefault="00C90494" w:rsidP="00950FF7">
            <w:pPr>
              <w:rPr>
                <w:rFonts w:ascii="Arial" w:hAnsi="Arial" w:cs="Arial"/>
                <w:i/>
                <w:color w:val="000000"/>
                <w:sz w:val="16"/>
                <w:szCs w:val="16"/>
              </w:rPr>
            </w:pPr>
            <w:r w:rsidRPr="00C90494">
              <w:rPr>
                <w:rFonts w:ascii="Arial" w:hAnsi="Arial" w:cs="Arial"/>
                <w:i/>
                <w:color w:val="000000"/>
                <w:sz w:val="16"/>
                <w:szCs w:val="16"/>
              </w:rPr>
              <w:t xml:space="preserve">Low temperature </w:t>
            </w:r>
            <w:proofErr w:type="spellStart"/>
            <w:r w:rsidRPr="00C90494">
              <w:rPr>
                <w:rFonts w:ascii="Arial" w:hAnsi="Arial" w:cs="Arial"/>
                <w:i/>
                <w:color w:val="000000"/>
                <w:sz w:val="16"/>
                <w:szCs w:val="16"/>
              </w:rPr>
              <w:t>climatic</w:t>
            </w:r>
            <w:proofErr w:type="spellEnd"/>
            <w:r w:rsidRPr="00C90494">
              <w:rPr>
                <w:rFonts w:ascii="Arial" w:hAnsi="Arial" w:cs="Arial"/>
                <w:i/>
                <w:color w:val="000000"/>
                <w:sz w:val="16"/>
                <w:szCs w:val="16"/>
              </w:rPr>
              <w:t xml:space="preserve"> </w:t>
            </w:r>
            <w:proofErr w:type="spellStart"/>
            <w:r w:rsidRPr="00C90494">
              <w:rPr>
                <w:rFonts w:ascii="Arial" w:hAnsi="Arial" w:cs="Arial"/>
                <w:i/>
                <w:color w:val="000000"/>
                <w:sz w:val="16"/>
                <w:szCs w:val="16"/>
              </w:rPr>
              <w:t>chamber</w:t>
            </w:r>
            <w:proofErr w:type="spellEnd"/>
          </w:p>
        </w:tc>
      </w:tr>
      <w:tr w:rsidR="00C90494" w:rsidRPr="00507B5F" w14:paraId="545A3DDF" w14:textId="77777777" w:rsidTr="000040A1">
        <w:trPr>
          <w:trHeight w:val="248"/>
        </w:trPr>
        <w:tc>
          <w:tcPr>
            <w:tcW w:w="1447" w:type="dxa"/>
            <w:tcMar>
              <w:top w:w="0" w:type="auto"/>
              <w:bottom w:w="0" w:type="auto"/>
            </w:tcMar>
            <w:vAlign w:val="center"/>
          </w:tcPr>
          <w:p w14:paraId="23799D90" w14:textId="7533947F" w:rsidR="00C90494" w:rsidRPr="000040A1" w:rsidRDefault="00C90494" w:rsidP="00950FF7">
            <w:pPr>
              <w:jc w:val="center"/>
              <w:rPr>
                <w:rFonts w:ascii="Arial" w:hAnsi="Arial" w:cs="Arial"/>
                <w:sz w:val="16"/>
                <w:szCs w:val="16"/>
              </w:rPr>
            </w:pPr>
            <w:r>
              <w:rPr>
                <w:rFonts w:ascii="Arial" w:hAnsi="Arial" w:cs="Arial"/>
                <w:sz w:val="16"/>
                <w:szCs w:val="16"/>
              </w:rPr>
              <w:t>12</w:t>
            </w:r>
          </w:p>
        </w:tc>
        <w:tc>
          <w:tcPr>
            <w:tcW w:w="7701" w:type="dxa"/>
            <w:vAlign w:val="center"/>
          </w:tcPr>
          <w:p w14:paraId="0B9E561D" w14:textId="2C17363F" w:rsidR="00C90494" w:rsidRPr="00C90494" w:rsidRDefault="00C90494" w:rsidP="00950FF7">
            <w:pPr>
              <w:rPr>
                <w:rFonts w:ascii="Arial" w:hAnsi="Arial" w:cs="Arial"/>
                <w:i/>
                <w:iCs/>
                <w:color w:val="000000"/>
                <w:sz w:val="16"/>
                <w:szCs w:val="16"/>
              </w:rPr>
            </w:pPr>
            <w:r w:rsidRPr="00C90494">
              <w:rPr>
                <w:rFonts w:ascii="Arial" w:hAnsi="Arial" w:cs="Arial"/>
                <w:i/>
                <w:iCs/>
                <w:sz w:val="16"/>
                <w:szCs w:val="16"/>
              </w:rPr>
              <w:t>Surface area analysis equipment</w:t>
            </w:r>
          </w:p>
        </w:tc>
      </w:tr>
      <w:tr w:rsidR="00C90494" w:rsidRPr="00507B5F" w14:paraId="617589C7" w14:textId="77777777" w:rsidTr="000040A1">
        <w:trPr>
          <w:trHeight w:val="248"/>
        </w:trPr>
        <w:tc>
          <w:tcPr>
            <w:tcW w:w="1447" w:type="dxa"/>
            <w:tcMar>
              <w:top w:w="0" w:type="auto"/>
              <w:bottom w:w="0" w:type="auto"/>
            </w:tcMar>
            <w:vAlign w:val="center"/>
          </w:tcPr>
          <w:p w14:paraId="6485F5C4" w14:textId="3D622F56" w:rsidR="00C90494" w:rsidRDefault="00C90494" w:rsidP="00950FF7">
            <w:pPr>
              <w:jc w:val="center"/>
              <w:rPr>
                <w:rFonts w:ascii="Arial" w:hAnsi="Arial" w:cs="Arial"/>
                <w:sz w:val="16"/>
                <w:szCs w:val="16"/>
              </w:rPr>
            </w:pPr>
            <w:r>
              <w:rPr>
                <w:rFonts w:ascii="Arial" w:hAnsi="Arial" w:cs="Arial"/>
                <w:sz w:val="16"/>
                <w:szCs w:val="16"/>
              </w:rPr>
              <w:t>13</w:t>
            </w:r>
          </w:p>
        </w:tc>
        <w:tc>
          <w:tcPr>
            <w:tcW w:w="7701" w:type="dxa"/>
            <w:vAlign w:val="center"/>
          </w:tcPr>
          <w:p w14:paraId="02325F10" w14:textId="1846A03F" w:rsidR="00C90494" w:rsidRPr="00822F16" w:rsidRDefault="00822F16" w:rsidP="00950FF7">
            <w:pPr>
              <w:rPr>
                <w:rFonts w:ascii="Arial" w:hAnsi="Arial" w:cs="Arial"/>
                <w:i/>
                <w:iCs/>
                <w:color w:val="000000"/>
                <w:sz w:val="16"/>
                <w:szCs w:val="16"/>
              </w:rPr>
            </w:pPr>
            <w:proofErr w:type="spellStart"/>
            <w:r w:rsidRPr="00822F16">
              <w:rPr>
                <w:rFonts w:ascii="Arial" w:hAnsi="Arial" w:cs="Arial"/>
                <w:i/>
                <w:iCs/>
                <w:sz w:val="16"/>
                <w:szCs w:val="16"/>
              </w:rPr>
              <w:t>Particle</w:t>
            </w:r>
            <w:proofErr w:type="spellEnd"/>
            <w:r w:rsidRPr="00822F16">
              <w:rPr>
                <w:rFonts w:ascii="Arial" w:hAnsi="Arial" w:cs="Arial"/>
                <w:i/>
                <w:iCs/>
                <w:sz w:val="16"/>
                <w:szCs w:val="16"/>
              </w:rPr>
              <w:t xml:space="preserve"> </w:t>
            </w:r>
            <w:proofErr w:type="spellStart"/>
            <w:r w:rsidRPr="00822F16">
              <w:rPr>
                <w:rFonts w:ascii="Arial" w:hAnsi="Arial" w:cs="Arial"/>
                <w:i/>
                <w:iCs/>
                <w:sz w:val="16"/>
                <w:szCs w:val="16"/>
              </w:rPr>
              <w:t>size</w:t>
            </w:r>
            <w:proofErr w:type="spellEnd"/>
            <w:r w:rsidRPr="00822F16">
              <w:rPr>
                <w:rFonts w:ascii="Arial" w:hAnsi="Arial" w:cs="Arial"/>
                <w:i/>
                <w:iCs/>
                <w:sz w:val="16"/>
                <w:szCs w:val="16"/>
              </w:rPr>
              <w:t xml:space="preserve"> analysis equipment</w:t>
            </w:r>
          </w:p>
        </w:tc>
      </w:tr>
    </w:tbl>
    <w:p w14:paraId="719D8256" w14:textId="77777777" w:rsidR="00F66145" w:rsidRPr="00507B5F" w:rsidRDefault="00F66145" w:rsidP="00F66145">
      <w:pPr>
        <w:jc w:val="both"/>
        <w:rPr>
          <w:rFonts w:ascii="Arial" w:hAnsi="Arial" w:cs="Arial"/>
          <w:i/>
          <w:sz w:val="16"/>
          <w:szCs w:val="16"/>
        </w:rPr>
      </w:pPr>
    </w:p>
    <w:p w14:paraId="429E09F7" w14:textId="77777777" w:rsidR="00F66145" w:rsidRDefault="00F66145" w:rsidP="00F66145">
      <w:pPr>
        <w:jc w:val="both"/>
        <w:rPr>
          <w:rFonts w:ascii="Arial" w:hAnsi="Arial" w:cs="Arial"/>
          <w:i/>
          <w:sz w:val="16"/>
          <w:szCs w:val="16"/>
          <w:lang w:val="en-GB"/>
        </w:rPr>
      </w:pPr>
      <w:r w:rsidRPr="00507B5F">
        <w:rPr>
          <w:rFonts w:ascii="Arial" w:hAnsi="Arial" w:cs="Arial"/>
          <w:i/>
          <w:sz w:val="16"/>
          <w:szCs w:val="16"/>
          <w:lang w:val="en-GB"/>
        </w:rPr>
        <w:t>The tenderer may submit a tender for one lot only, several or all of the lots. The tenderer must offer the whole of the quantity or quantities indicated for each lot. Under no circumstances must tenders for part of the quantities required be taken into consideration.</w:t>
      </w:r>
    </w:p>
    <w:p w14:paraId="43F111C9" w14:textId="77777777" w:rsidR="00F66145" w:rsidRDefault="00F66145" w:rsidP="00F66145">
      <w:pPr>
        <w:jc w:val="both"/>
        <w:rPr>
          <w:rFonts w:ascii="Arial" w:hAnsi="Arial" w:cs="Arial"/>
          <w:i/>
          <w:sz w:val="16"/>
          <w:szCs w:val="16"/>
          <w:lang w:val="en-GB"/>
        </w:rPr>
      </w:pPr>
      <w:r>
        <w:rPr>
          <w:rFonts w:ascii="Arial" w:hAnsi="Arial" w:cs="Arial"/>
          <w:i/>
          <w:sz w:val="16"/>
          <w:szCs w:val="16"/>
          <w:lang w:val="en-GB"/>
        </w:rPr>
        <w:t>The tenderers must mark which Lot are they offering in Form No 1: Offer.</w:t>
      </w:r>
    </w:p>
    <w:p w14:paraId="1993BB49" w14:textId="2674B5FD" w:rsidR="00F66145" w:rsidRPr="00F66145" w:rsidRDefault="00F66145" w:rsidP="00954999">
      <w:pPr>
        <w:jc w:val="both"/>
        <w:rPr>
          <w:rFonts w:ascii="Arial" w:hAnsi="Arial" w:cs="Arial"/>
          <w:sz w:val="18"/>
          <w:szCs w:val="18"/>
        </w:rPr>
        <w:sectPr w:rsidR="00F66145" w:rsidRPr="00F66145" w:rsidSect="008D7F3D">
          <w:headerReference w:type="default" r:id="rId24"/>
          <w:footerReference w:type="default" r:id="rId25"/>
          <w:pgSz w:w="11906" w:h="16838"/>
          <w:pgMar w:top="2410" w:right="1418" w:bottom="1418" w:left="1418" w:header="426" w:footer="596" w:gutter="0"/>
          <w:cols w:space="708"/>
          <w:docGrid w:linePitch="360"/>
        </w:sectPr>
      </w:pPr>
      <w:r w:rsidRPr="004352EE">
        <w:rPr>
          <w:rFonts w:ascii="Arial" w:eastAsia="Times New Roman" w:hAnsi="Arial" w:cs="Arial"/>
          <w:i/>
          <w:sz w:val="16"/>
          <w:szCs w:val="16"/>
          <w:shd w:val="clear" w:color="auto" w:fill="FFFFFF"/>
        </w:rPr>
        <w:t xml:space="preserve">A more </w:t>
      </w:r>
      <w:proofErr w:type="spellStart"/>
      <w:r w:rsidRPr="004352EE">
        <w:rPr>
          <w:rFonts w:ascii="Arial" w:eastAsia="Times New Roman" w:hAnsi="Arial" w:cs="Arial"/>
          <w:i/>
          <w:sz w:val="16"/>
          <w:szCs w:val="16"/>
          <w:shd w:val="clear" w:color="auto" w:fill="FFFFFF"/>
        </w:rPr>
        <w:t>detailed</w:t>
      </w:r>
      <w:proofErr w:type="spellEnd"/>
      <w:r w:rsidRPr="004352EE">
        <w:rPr>
          <w:rFonts w:ascii="Arial" w:eastAsia="Times New Roman" w:hAnsi="Arial" w:cs="Arial"/>
          <w:i/>
          <w:sz w:val="16"/>
          <w:szCs w:val="16"/>
          <w:shd w:val="clear" w:color="auto" w:fill="FFFFFF"/>
        </w:rPr>
        <w:t xml:space="preserve"> description </w:t>
      </w:r>
      <w:proofErr w:type="spellStart"/>
      <w:r w:rsidRPr="004352EE">
        <w:rPr>
          <w:rFonts w:ascii="Arial" w:eastAsia="Times New Roman" w:hAnsi="Arial" w:cs="Arial"/>
          <w:i/>
          <w:sz w:val="16"/>
          <w:szCs w:val="16"/>
          <w:shd w:val="clear" w:color="auto" w:fill="FFFFFF"/>
        </w:rPr>
        <w:t>foir</w:t>
      </w:r>
      <w:proofErr w:type="spellEnd"/>
      <w:r w:rsidRPr="004352EE">
        <w:rPr>
          <w:rFonts w:ascii="Arial" w:eastAsia="Times New Roman" w:hAnsi="Arial" w:cs="Arial"/>
          <w:i/>
          <w:sz w:val="16"/>
          <w:szCs w:val="16"/>
          <w:shd w:val="clear" w:color="auto" w:fill="FFFFFF"/>
        </w:rPr>
        <w:t xml:space="preserve"> </w:t>
      </w:r>
      <w:proofErr w:type="spellStart"/>
      <w:r w:rsidRPr="004352EE">
        <w:rPr>
          <w:rFonts w:ascii="Arial" w:eastAsia="Times New Roman" w:hAnsi="Arial" w:cs="Arial"/>
          <w:i/>
          <w:sz w:val="16"/>
          <w:szCs w:val="16"/>
          <w:shd w:val="clear" w:color="auto" w:fill="FFFFFF"/>
        </w:rPr>
        <w:t>each</w:t>
      </w:r>
      <w:proofErr w:type="spellEnd"/>
      <w:r w:rsidRPr="004352EE">
        <w:rPr>
          <w:rFonts w:ascii="Arial" w:eastAsia="Times New Roman" w:hAnsi="Arial" w:cs="Arial"/>
          <w:i/>
          <w:sz w:val="16"/>
          <w:szCs w:val="16"/>
          <w:shd w:val="clear" w:color="auto" w:fill="FFFFFF"/>
        </w:rPr>
        <w:t xml:space="preserve"> Lot is listed in </w:t>
      </w:r>
      <w:proofErr w:type="spellStart"/>
      <w:r w:rsidRPr="004352EE">
        <w:rPr>
          <w:rFonts w:ascii="Arial" w:eastAsia="Times New Roman" w:hAnsi="Arial" w:cs="Arial"/>
          <w:i/>
          <w:sz w:val="16"/>
          <w:szCs w:val="16"/>
          <w:shd w:val="clear" w:color="auto" w:fill="FFFFFF"/>
        </w:rPr>
        <w:t>attachment</w:t>
      </w:r>
      <w:proofErr w:type="spellEnd"/>
      <w:r w:rsidRPr="004352EE">
        <w:rPr>
          <w:rFonts w:ascii="Arial" w:eastAsia="Times New Roman" w:hAnsi="Arial" w:cs="Arial"/>
          <w:i/>
          <w:sz w:val="16"/>
          <w:szCs w:val="16"/>
          <w:shd w:val="clear" w:color="auto" w:fill="FFFFFF"/>
        </w:rPr>
        <w:t xml:space="preserve"> »Technical specification" to this tender documentation.</w:t>
      </w:r>
      <w:r>
        <w:rPr>
          <w:rFonts w:ascii="Arial" w:eastAsia="Times New Roman" w:hAnsi="Arial" w:cs="Arial"/>
          <w:i/>
          <w:sz w:val="16"/>
          <w:szCs w:val="16"/>
          <w:shd w:val="clear" w:color="auto" w:fill="FFFFFF"/>
        </w:rPr>
        <w:t>)</w:t>
      </w:r>
      <w:r>
        <w:rPr>
          <w:rFonts w:ascii="Arial" w:hAnsi="Arial" w:cs="Arial"/>
          <w:sz w:val="18"/>
          <w:szCs w:val="18"/>
        </w:rPr>
        <w:tab/>
      </w:r>
    </w:p>
    <w:p w14:paraId="6C2C3C0A" w14:textId="21A55F7D" w:rsidR="00A368AE" w:rsidRPr="00957001" w:rsidRDefault="00A368AE" w:rsidP="00A368AE">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957001">
        <w:rPr>
          <w:rFonts w:ascii="Arial" w:hAnsi="Arial" w:cs="Arial"/>
          <w:b/>
          <w:color w:val="FFFFFF" w:themeColor="background1"/>
          <w:sz w:val="26"/>
          <w:szCs w:val="26"/>
        </w:rPr>
        <w:lastRenderedPageBreak/>
        <w:t>Navodila ponudnikom za iz</w:t>
      </w:r>
      <w:r w:rsidRPr="00345F77">
        <w:rPr>
          <w:rFonts w:ascii="Arial" w:hAnsi="Arial" w:cs="Arial"/>
          <w:b/>
          <w:color w:val="FFFFFF" w:themeColor="background1"/>
          <w:sz w:val="26"/>
          <w:szCs w:val="26"/>
        </w:rPr>
        <w:t>delavo ponudbe</w:t>
      </w:r>
      <w:r w:rsidR="00345F77" w:rsidRPr="00345F77">
        <w:rPr>
          <w:rFonts w:ascii="Arial" w:hAnsi="Arial" w:cs="Arial"/>
          <w:b/>
          <w:color w:val="FFFFFF" w:themeColor="background1"/>
          <w:sz w:val="26"/>
          <w:szCs w:val="26"/>
        </w:rPr>
        <w:t xml:space="preserve"> / </w:t>
      </w:r>
      <w:proofErr w:type="spellStart"/>
      <w:r w:rsidR="00345F77" w:rsidRPr="00345F77">
        <w:rPr>
          <w:rFonts w:ascii="Arial" w:hAnsi="Arial" w:cs="Arial"/>
          <w:b/>
          <w:color w:val="FFFFFF" w:themeColor="background1"/>
        </w:rPr>
        <w:t>I</w:t>
      </w:r>
      <w:r w:rsidR="00345F77">
        <w:rPr>
          <w:rFonts w:ascii="Arial" w:hAnsi="Arial" w:cs="Arial"/>
          <w:b/>
          <w:color w:val="FFFFFF" w:themeColor="background1"/>
        </w:rPr>
        <w:t>nstructions</w:t>
      </w:r>
      <w:proofErr w:type="spellEnd"/>
      <w:r w:rsidR="00345F77" w:rsidRPr="00345F77">
        <w:rPr>
          <w:rFonts w:ascii="Arial" w:hAnsi="Arial" w:cs="Arial"/>
          <w:b/>
          <w:color w:val="FFFFFF" w:themeColor="background1"/>
        </w:rPr>
        <w:t xml:space="preserve"> </w:t>
      </w:r>
      <w:r w:rsidR="00345F77">
        <w:rPr>
          <w:rFonts w:ascii="Arial" w:hAnsi="Arial" w:cs="Arial"/>
          <w:b/>
          <w:color w:val="FFFFFF" w:themeColor="background1"/>
        </w:rPr>
        <w:t>to</w:t>
      </w:r>
      <w:r w:rsidR="00345F77" w:rsidRPr="00345F77">
        <w:rPr>
          <w:rFonts w:ascii="Arial" w:hAnsi="Arial" w:cs="Arial"/>
          <w:b/>
          <w:color w:val="FFFFFF" w:themeColor="background1"/>
        </w:rPr>
        <w:t xml:space="preserve"> </w:t>
      </w:r>
      <w:proofErr w:type="spellStart"/>
      <w:r w:rsidR="00345F77">
        <w:rPr>
          <w:rFonts w:ascii="Arial" w:hAnsi="Arial" w:cs="Arial"/>
          <w:b/>
          <w:color w:val="FFFFFF" w:themeColor="background1"/>
        </w:rPr>
        <w:t>tenderers</w:t>
      </w:r>
      <w:proofErr w:type="spellEnd"/>
    </w:p>
    <w:p w14:paraId="3AF1E007" w14:textId="77777777" w:rsidR="00A368AE" w:rsidRPr="00957001" w:rsidRDefault="00A368AE" w:rsidP="00565763">
      <w:pPr>
        <w:spacing w:before="120" w:after="120"/>
        <w:rPr>
          <w:rFonts w:ascii="Arial" w:hAnsi="Arial" w:cs="Arial"/>
          <w:sz w:val="18"/>
          <w:szCs w:val="18"/>
        </w:rPr>
      </w:pPr>
    </w:p>
    <w:tbl>
      <w:tblPr>
        <w:tblW w:w="2500" w:type="pct"/>
        <w:tblInd w:w="108" w:type="dxa"/>
        <w:tblLook w:val="04A0" w:firstRow="1" w:lastRow="0" w:firstColumn="1" w:lastColumn="0" w:noHBand="0" w:noVBand="1"/>
      </w:tblPr>
      <w:tblGrid>
        <w:gridCol w:w="4535"/>
      </w:tblGrid>
      <w:tr w:rsidR="00ED72B8" w:rsidRPr="00957001" w14:paraId="0DB4F733" w14:textId="77777777">
        <w:tc>
          <w:tcPr>
            <w:tcW w:w="0" w:type="auto"/>
            <w:shd w:val="clear" w:color="auto" w:fill="000000"/>
            <w:tcMar>
              <w:top w:w="150" w:type="dxa"/>
              <w:bottom w:w="150" w:type="dxa"/>
            </w:tcMar>
            <w:vAlign w:val="center"/>
          </w:tcPr>
          <w:p w14:paraId="477FD256" w14:textId="604D07B0"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1. Splošna navodila</w:t>
            </w:r>
            <w:r w:rsidR="00345F77">
              <w:rPr>
                <w:rFonts w:ascii="Arial" w:hAnsi="Arial" w:cs="Arial"/>
                <w:b/>
                <w:bCs/>
                <w:color w:val="FFFFFF"/>
                <w:position w:val="-2"/>
                <w:sz w:val="18"/>
                <w:szCs w:val="18"/>
                <w:shd w:val="clear" w:color="auto" w:fill="000000"/>
              </w:rPr>
              <w:t xml:space="preserve"> / </w:t>
            </w:r>
            <w:proofErr w:type="spellStart"/>
            <w:r w:rsidR="00345F77">
              <w:rPr>
                <w:rFonts w:ascii="Arial" w:hAnsi="Arial" w:cs="Arial"/>
                <w:b/>
                <w:bCs/>
                <w:color w:val="FFFFFF"/>
                <w:position w:val="-2"/>
                <w:sz w:val="18"/>
                <w:szCs w:val="18"/>
                <w:shd w:val="clear" w:color="auto" w:fill="000000"/>
              </w:rPr>
              <w:t>Basic</w:t>
            </w:r>
            <w:proofErr w:type="spellEnd"/>
            <w:r w:rsidR="00345F77">
              <w:rPr>
                <w:rFonts w:ascii="Arial" w:hAnsi="Arial" w:cs="Arial"/>
                <w:b/>
                <w:bCs/>
                <w:color w:val="FFFFFF"/>
                <w:position w:val="-2"/>
                <w:sz w:val="18"/>
                <w:szCs w:val="18"/>
                <w:shd w:val="clear" w:color="auto" w:fill="000000"/>
              </w:rPr>
              <w:t xml:space="preserve"> </w:t>
            </w:r>
            <w:proofErr w:type="spellStart"/>
            <w:r w:rsidR="00345F77">
              <w:rPr>
                <w:rFonts w:ascii="Arial" w:hAnsi="Arial" w:cs="Arial"/>
                <w:b/>
                <w:bCs/>
                <w:color w:val="FFFFFF"/>
                <w:position w:val="-2"/>
                <w:sz w:val="18"/>
                <w:szCs w:val="18"/>
                <w:shd w:val="clear" w:color="auto" w:fill="000000"/>
              </w:rPr>
              <w:t>instructions</w:t>
            </w:r>
            <w:proofErr w:type="spellEnd"/>
          </w:p>
        </w:tc>
      </w:tr>
    </w:tbl>
    <w:p w14:paraId="0EFDD963" w14:textId="77777777" w:rsidR="00F04884" w:rsidRPr="009924C5" w:rsidRDefault="00F04884" w:rsidP="004F1422">
      <w:pPr>
        <w:spacing w:before="225" w:after="225" w:line="240" w:lineRule="auto"/>
        <w:jc w:val="both"/>
        <w:rPr>
          <w:rFonts w:ascii="Arial" w:hAnsi="Arial" w:cs="Arial"/>
        </w:rPr>
      </w:pPr>
      <w:r w:rsidRPr="009924C5">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3B895E24" w14:textId="77777777" w:rsidR="00F04884" w:rsidRPr="009924C5" w:rsidRDefault="00F04884"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 xml:space="preserve">Ponudba se sestavi tako, da ponudnik vpiše zahtevane podatke v obrazce, ki so sestavni del razpisne dokumentacije oz. posameznih delov le-te. </w:t>
      </w:r>
    </w:p>
    <w:p w14:paraId="1FED673E" w14:textId="77777777" w:rsidR="00F04884" w:rsidRPr="00506C28" w:rsidRDefault="00F04884"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w:t>
      </w:r>
      <w:r w:rsidRPr="00506C28">
        <w:rPr>
          <w:rFonts w:ascii="Arial" w:hAnsi="Arial" w:cs="Arial"/>
          <w:color w:val="000000"/>
          <w:sz w:val="18"/>
          <w:szCs w:val="18"/>
        </w:rPr>
        <w:t>umentov, ki jih izpolnijo, podpišejo in žigosajo samo tisti ponudniki, ki nastopajo s podizvajalci.</w:t>
      </w:r>
    </w:p>
    <w:p w14:paraId="2519161E" w14:textId="77777777" w:rsidR="00345F77" w:rsidRDefault="00F04884" w:rsidP="00345F77">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Ponudba ne sme vsebovati nobenih sprememb in dodatkov, ki niso v skladu z razpisno dokumentacijo. Popravljene napake morajo biti označene s pa</w:t>
      </w:r>
      <w:r>
        <w:rPr>
          <w:rFonts w:ascii="Arial" w:hAnsi="Arial" w:cs="Arial"/>
          <w:color w:val="000000"/>
          <w:sz w:val="18"/>
          <w:szCs w:val="18"/>
        </w:rPr>
        <w:t>rafo osebe, ki podpiše ponudbo.</w:t>
      </w:r>
    </w:p>
    <w:p w14:paraId="55AB02EF" w14:textId="77777777" w:rsidR="00345F77" w:rsidRDefault="00345F77" w:rsidP="00345F77">
      <w:pPr>
        <w:spacing w:before="225" w:after="225" w:line="240" w:lineRule="auto"/>
        <w:jc w:val="both"/>
        <w:rPr>
          <w:rFonts w:ascii="Arial" w:hAnsi="Arial" w:cs="Arial"/>
          <w:i/>
          <w:color w:val="212121"/>
          <w:sz w:val="16"/>
          <w:szCs w:val="16"/>
          <w:lang w:val="en"/>
        </w:rPr>
      </w:pPr>
      <w:r w:rsidRPr="00345F77">
        <w:rPr>
          <w:rFonts w:ascii="Arial" w:hAnsi="Arial" w:cs="Arial"/>
          <w:i/>
          <w:color w:val="000000"/>
          <w:sz w:val="16"/>
          <w:szCs w:val="16"/>
        </w:rPr>
        <w:t>(</w:t>
      </w:r>
      <w:r w:rsidRPr="00345F77">
        <w:rPr>
          <w:rFonts w:ascii="Arial" w:hAnsi="Arial" w:cs="Arial"/>
          <w:i/>
          <w:color w:val="212121"/>
          <w:sz w:val="16"/>
          <w:szCs w:val="16"/>
          <w:lang w:val="en"/>
        </w:rPr>
        <w:t>These instructions are intended to assist in the preparation of the tender. Please make sure that the tender is made in accordance with these instructions. Provide all required information in the form and in the order as required.</w:t>
      </w:r>
    </w:p>
    <w:p w14:paraId="0CCE62B2" w14:textId="77777777" w:rsidR="00345F77" w:rsidRDefault="00345F77" w:rsidP="00345F77">
      <w:pPr>
        <w:spacing w:before="225" w:after="225" w:line="240" w:lineRule="auto"/>
        <w:jc w:val="both"/>
        <w:rPr>
          <w:rFonts w:ascii="Arial" w:hAnsi="Arial" w:cs="Arial"/>
          <w:i/>
          <w:color w:val="212121"/>
          <w:sz w:val="16"/>
          <w:szCs w:val="16"/>
          <w:shd w:val="clear" w:color="auto" w:fill="FFFFFF"/>
        </w:rPr>
      </w:pPr>
      <w:r w:rsidRPr="00345F77">
        <w:rPr>
          <w:rFonts w:ascii="Arial" w:hAnsi="Arial" w:cs="Arial"/>
          <w:i/>
          <w:color w:val="212121"/>
          <w:sz w:val="16"/>
          <w:szCs w:val="16"/>
          <w:shd w:val="clear" w:color="auto" w:fill="FFFFFF"/>
        </w:rPr>
        <w:t xml:space="preserve">The tender shall be </w:t>
      </w:r>
      <w:proofErr w:type="spellStart"/>
      <w:r w:rsidRPr="00345F77">
        <w:rPr>
          <w:rFonts w:ascii="Arial" w:hAnsi="Arial" w:cs="Arial"/>
          <w:i/>
          <w:color w:val="212121"/>
          <w:sz w:val="16"/>
          <w:szCs w:val="16"/>
          <w:shd w:val="clear" w:color="auto" w:fill="FFFFFF"/>
        </w:rPr>
        <w:t>drawn</w:t>
      </w:r>
      <w:proofErr w:type="spellEnd"/>
      <w:r w:rsidRPr="00345F77">
        <w:rPr>
          <w:rFonts w:ascii="Arial" w:hAnsi="Arial" w:cs="Arial"/>
          <w:i/>
          <w:color w:val="212121"/>
          <w:sz w:val="16"/>
          <w:szCs w:val="16"/>
          <w:shd w:val="clear" w:color="auto" w:fill="FFFFFF"/>
        </w:rPr>
        <w:t xml:space="preserve"> up in </w:t>
      </w:r>
      <w:proofErr w:type="spellStart"/>
      <w:r w:rsidRPr="00345F77">
        <w:rPr>
          <w:rFonts w:ascii="Arial" w:hAnsi="Arial" w:cs="Arial"/>
          <w:i/>
          <w:color w:val="212121"/>
          <w:sz w:val="16"/>
          <w:szCs w:val="16"/>
          <w:shd w:val="clear" w:color="auto" w:fill="FFFFFF"/>
        </w:rPr>
        <w:t>such</w:t>
      </w:r>
      <w:proofErr w:type="spellEnd"/>
      <w:r w:rsidRPr="00345F77">
        <w:rPr>
          <w:rFonts w:ascii="Arial" w:hAnsi="Arial" w:cs="Arial"/>
          <w:i/>
          <w:color w:val="212121"/>
          <w:sz w:val="16"/>
          <w:szCs w:val="16"/>
          <w:shd w:val="clear" w:color="auto" w:fill="FFFFFF"/>
        </w:rPr>
        <w:t xml:space="preserve"> a </w:t>
      </w:r>
      <w:proofErr w:type="spellStart"/>
      <w:r w:rsidRPr="00345F77">
        <w:rPr>
          <w:rFonts w:ascii="Arial" w:hAnsi="Arial" w:cs="Arial"/>
          <w:i/>
          <w:color w:val="212121"/>
          <w:sz w:val="16"/>
          <w:szCs w:val="16"/>
          <w:shd w:val="clear" w:color="auto" w:fill="FFFFFF"/>
        </w:rPr>
        <w:t>way</w:t>
      </w:r>
      <w:proofErr w:type="spellEnd"/>
      <w:r w:rsidRPr="00345F77">
        <w:rPr>
          <w:rFonts w:ascii="Arial" w:hAnsi="Arial" w:cs="Arial"/>
          <w:i/>
          <w:color w:val="212121"/>
          <w:sz w:val="16"/>
          <w:szCs w:val="16"/>
          <w:shd w:val="clear" w:color="auto" w:fill="FFFFFF"/>
        </w:rPr>
        <w:t xml:space="preserve"> that the tenderer </w:t>
      </w:r>
      <w:proofErr w:type="spellStart"/>
      <w:r w:rsidRPr="00345F77">
        <w:rPr>
          <w:rFonts w:ascii="Arial" w:hAnsi="Arial" w:cs="Arial"/>
          <w:i/>
          <w:color w:val="212121"/>
          <w:sz w:val="16"/>
          <w:szCs w:val="16"/>
          <w:shd w:val="clear" w:color="auto" w:fill="FFFFFF"/>
        </w:rPr>
        <w:t>enters</w:t>
      </w:r>
      <w:proofErr w:type="spellEnd"/>
      <w:r w:rsidRPr="00345F77">
        <w:rPr>
          <w:rFonts w:ascii="Arial" w:hAnsi="Arial" w:cs="Arial"/>
          <w:i/>
          <w:color w:val="212121"/>
          <w:sz w:val="16"/>
          <w:szCs w:val="16"/>
          <w:shd w:val="clear" w:color="auto" w:fill="FFFFFF"/>
        </w:rPr>
        <w:t xml:space="preserve"> the required information in the </w:t>
      </w:r>
      <w:proofErr w:type="spellStart"/>
      <w:r w:rsidRPr="00345F77">
        <w:rPr>
          <w:rFonts w:ascii="Arial" w:hAnsi="Arial" w:cs="Arial"/>
          <w:i/>
          <w:color w:val="212121"/>
          <w:sz w:val="16"/>
          <w:szCs w:val="16"/>
          <w:shd w:val="clear" w:color="auto" w:fill="FFFFFF"/>
        </w:rPr>
        <w:t>forms</w:t>
      </w:r>
      <w:proofErr w:type="spellEnd"/>
      <w:r w:rsidRPr="00345F77">
        <w:rPr>
          <w:rFonts w:ascii="Arial" w:hAnsi="Arial" w:cs="Arial"/>
          <w:i/>
          <w:color w:val="212121"/>
          <w:sz w:val="16"/>
          <w:szCs w:val="16"/>
          <w:shd w:val="clear" w:color="auto" w:fill="FFFFFF"/>
        </w:rPr>
        <w:t xml:space="preserve"> that form an integral part of the tender documentation or individual </w:t>
      </w:r>
      <w:proofErr w:type="spellStart"/>
      <w:r w:rsidRPr="00345F77">
        <w:rPr>
          <w:rFonts w:ascii="Arial" w:hAnsi="Arial" w:cs="Arial"/>
          <w:i/>
          <w:color w:val="212121"/>
          <w:sz w:val="16"/>
          <w:szCs w:val="16"/>
          <w:shd w:val="clear" w:color="auto" w:fill="FFFFFF"/>
        </w:rPr>
        <w:t>parts</w:t>
      </w:r>
      <w:proofErr w:type="spellEnd"/>
      <w:r w:rsidRPr="00345F77">
        <w:rPr>
          <w:rFonts w:ascii="Arial" w:hAnsi="Arial" w:cs="Arial"/>
          <w:i/>
          <w:color w:val="212121"/>
          <w:sz w:val="16"/>
          <w:szCs w:val="16"/>
          <w:shd w:val="clear" w:color="auto" w:fill="FFFFFF"/>
        </w:rPr>
        <w:t xml:space="preserve"> of it.</w:t>
      </w:r>
    </w:p>
    <w:p w14:paraId="5B05D24F" w14:textId="77777777" w:rsidR="00345F77" w:rsidRDefault="00345F77" w:rsidP="00345F77">
      <w:pPr>
        <w:spacing w:before="225" w:after="225" w:line="240" w:lineRule="auto"/>
        <w:jc w:val="both"/>
        <w:rPr>
          <w:rFonts w:ascii="Arial" w:hAnsi="Arial" w:cs="Arial"/>
          <w:i/>
          <w:color w:val="212121"/>
          <w:sz w:val="16"/>
          <w:szCs w:val="16"/>
          <w:lang w:val="en"/>
        </w:rPr>
      </w:pPr>
      <w:r w:rsidRPr="00345F77">
        <w:rPr>
          <w:rFonts w:ascii="Arial" w:hAnsi="Arial" w:cs="Arial"/>
          <w:i/>
          <w:color w:val="212121"/>
          <w:sz w:val="16"/>
          <w:szCs w:val="16"/>
          <w:lang w:val="en"/>
        </w:rPr>
        <w:t>The tender must be made on the forms set out in the annexes to the tender dossier or by the content and form of the same forms made by the tenderer. Tenderers must submit statements without additional conditions. All documents must be completed, signed and stamped by the tenderer (legal representative or authorized person with the attached authorization), with the exception of the documents that are completed, signed and stamped only by those tenderers who perform with subcontractors.</w:t>
      </w:r>
    </w:p>
    <w:p w14:paraId="1173112D" w14:textId="0F1E73CE" w:rsidR="00345F77" w:rsidRPr="008E206A" w:rsidRDefault="00345F77" w:rsidP="008E206A">
      <w:pPr>
        <w:spacing w:before="225" w:after="225" w:line="240" w:lineRule="auto"/>
        <w:jc w:val="both"/>
        <w:rPr>
          <w:rFonts w:ascii="Arial" w:hAnsi="Arial" w:cs="Arial"/>
          <w:i/>
          <w:color w:val="212121"/>
          <w:sz w:val="16"/>
          <w:szCs w:val="16"/>
          <w:shd w:val="clear" w:color="auto" w:fill="FFFFFF"/>
        </w:rPr>
      </w:pPr>
      <w:r w:rsidRPr="00345F77">
        <w:rPr>
          <w:rFonts w:ascii="Arial" w:hAnsi="Arial" w:cs="Arial"/>
          <w:i/>
          <w:color w:val="212121"/>
          <w:sz w:val="16"/>
          <w:szCs w:val="16"/>
          <w:lang w:val="en"/>
        </w:rPr>
        <w:t xml:space="preserve">The tender must not contain any changes or additions that are not in accordance with the tender documentation. Corrected errors must be </w:t>
      </w:r>
      <w:r w:rsidR="008E206A">
        <w:rPr>
          <w:rFonts w:ascii="Arial" w:hAnsi="Arial" w:cs="Arial"/>
          <w:i/>
          <w:color w:val="212121"/>
          <w:sz w:val="16"/>
          <w:szCs w:val="16"/>
          <w:lang w:val="en"/>
        </w:rPr>
        <w:t>initialized</w:t>
      </w:r>
      <w:r w:rsidRPr="00345F77">
        <w:rPr>
          <w:rFonts w:ascii="Arial" w:hAnsi="Arial" w:cs="Arial"/>
          <w:i/>
          <w:color w:val="212121"/>
          <w:sz w:val="16"/>
          <w:szCs w:val="16"/>
          <w:lang w:val="en"/>
        </w:rPr>
        <w:t xml:space="preserve"> </w:t>
      </w:r>
      <w:r w:rsidR="008E206A">
        <w:rPr>
          <w:rFonts w:ascii="Arial" w:hAnsi="Arial" w:cs="Arial"/>
          <w:i/>
          <w:color w:val="212121"/>
          <w:sz w:val="16"/>
          <w:szCs w:val="16"/>
          <w:lang w:val="en"/>
        </w:rPr>
        <w:t>by</w:t>
      </w:r>
      <w:r w:rsidRPr="00345F77">
        <w:rPr>
          <w:rFonts w:ascii="Arial" w:hAnsi="Arial" w:cs="Arial"/>
          <w:i/>
          <w:color w:val="212121"/>
          <w:sz w:val="16"/>
          <w:szCs w:val="16"/>
          <w:lang w:val="en"/>
        </w:rPr>
        <w:t xml:space="preserve"> the person who signs the </w:t>
      </w:r>
      <w:r>
        <w:rPr>
          <w:rFonts w:ascii="Arial" w:hAnsi="Arial" w:cs="Arial"/>
          <w:i/>
          <w:color w:val="212121"/>
          <w:sz w:val="16"/>
          <w:szCs w:val="16"/>
          <w:lang w:val="en"/>
        </w:rPr>
        <w:t>tender</w:t>
      </w:r>
      <w:r w:rsidRPr="00345F77">
        <w:rPr>
          <w:rFonts w:ascii="Arial" w:hAnsi="Arial" w:cs="Arial"/>
          <w:i/>
          <w:color w:val="212121"/>
          <w:sz w:val="16"/>
          <w:szCs w:val="16"/>
          <w:lang w:val="en"/>
        </w:rPr>
        <w:t>.</w:t>
      </w:r>
      <w:r>
        <w:rPr>
          <w:rFonts w:ascii="Arial" w:hAnsi="Arial" w:cs="Arial"/>
          <w:i/>
          <w:color w:val="212121"/>
          <w:sz w:val="16"/>
          <w:szCs w:val="16"/>
          <w:lang w:val="en"/>
        </w:rPr>
        <w:t>)</w:t>
      </w:r>
    </w:p>
    <w:p w14:paraId="0666A186" w14:textId="77777777" w:rsidR="00345F77" w:rsidRPr="00345F77" w:rsidRDefault="00345F77" w:rsidP="00345F77">
      <w:pPr>
        <w:pStyle w:val="HTML-oblikovano"/>
        <w:shd w:val="clear" w:color="auto" w:fill="FFFFFF"/>
        <w:jc w:val="both"/>
        <w:rPr>
          <w:rFonts w:ascii="inherit" w:hAnsi="inherit"/>
          <w:color w:val="212121"/>
          <w:lang w:val="en"/>
        </w:rPr>
      </w:pPr>
    </w:p>
    <w:tbl>
      <w:tblPr>
        <w:tblW w:w="2500" w:type="pct"/>
        <w:tblInd w:w="108" w:type="dxa"/>
        <w:tblLook w:val="04A0" w:firstRow="1" w:lastRow="0" w:firstColumn="1" w:lastColumn="0" w:noHBand="0" w:noVBand="1"/>
      </w:tblPr>
      <w:tblGrid>
        <w:gridCol w:w="4535"/>
      </w:tblGrid>
      <w:tr w:rsidR="00ED72B8" w:rsidRPr="00957001" w14:paraId="5D9E1912" w14:textId="77777777">
        <w:tc>
          <w:tcPr>
            <w:tcW w:w="0" w:type="auto"/>
            <w:shd w:val="clear" w:color="auto" w:fill="000000"/>
            <w:tcMar>
              <w:top w:w="150" w:type="dxa"/>
              <w:bottom w:w="150" w:type="dxa"/>
            </w:tcMar>
            <w:vAlign w:val="center"/>
          </w:tcPr>
          <w:p w14:paraId="6F6DAD4B" w14:textId="1B7EA02C"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2. Zakoni in predpisi</w:t>
            </w:r>
            <w:r w:rsidR="008E206A">
              <w:rPr>
                <w:rFonts w:ascii="Arial" w:hAnsi="Arial" w:cs="Arial"/>
                <w:b/>
                <w:bCs/>
                <w:color w:val="FFFFFF"/>
                <w:position w:val="-2"/>
                <w:sz w:val="18"/>
                <w:szCs w:val="18"/>
                <w:shd w:val="clear" w:color="auto" w:fill="000000"/>
              </w:rPr>
              <w:t xml:space="preserve"> / Legal basis</w:t>
            </w:r>
          </w:p>
        </w:tc>
      </w:tr>
    </w:tbl>
    <w:p w14:paraId="27DE005F" w14:textId="77777777" w:rsidR="00F04884" w:rsidRPr="00EF482F" w:rsidRDefault="00F04884" w:rsidP="004F1422">
      <w:pPr>
        <w:spacing w:before="225" w:after="225" w:line="240" w:lineRule="auto"/>
        <w:jc w:val="both"/>
        <w:rPr>
          <w:rFonts w:ascii="Arial" w:hAnsi="Arial" w:cs="Arial"/>
          <w:sz w:val="18"/>
          <w:szCs w:val="18"/>
        </w:rPr>
      </w:pPr>
      <w:r w:rsidRPr="00EF482F">
        <w:rPr>
          <w:rFonts w:ascii="Arial" w:hAnsi="Arial" w:cs="Arial"/>
          <w:color w:val="000000"/>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F04884" w:rsidRPr="00EF482F" w14:paraId="373B0089" w14:textId="77777777" w:rsidTr="004F1422">
        <w:tc>
          <w:tcPr>
            <w:tcW w:w="0" w:type="auto"/>
            <w:tcMar>
              <w:top w:w="0" w:type="auto"/>
              <w:bottom w:w="0" w:type="auto"/>
            </w:tcMar>
          </w:tcPr>
          <w:p w14:paraId="0AC0F53C" w14:textId="77777777" w:rsidR="00F04884" w:rsidRPr="00EF482F" w:rsidRDefault="00F04884" w:rsidP="00F04884">
            <w:pPr>
              <w:numPr>
                <w:ilvl w:val="0"/>
                <w:numId w:val="1"/>
              </w:numPr>
              <w:rPr>
                <w:rFonts w:ascii="Arial" w:hAnsi="Arial" w:cs="Arial"/>
                <w:color w:val="000000"/>
                <w:sz w:val="18"/>
                <w:szCs w:val="18"/>
              </w:rPr>
            </w:pPr>
            <w:r w:rsidRPr="00EF482F">
              <w:rPr>
                <w:rFonts w:ascii="Arial" w:hAnsi="Arial" w:cs="Arial"/>
                <w:color w:val="000000"/>
                <w:sz w:val="18"/>
                <w:szCs w:val="18"/>
              </w:rPr>
              <w:t xml:space="preserve">Zakon o javnem naročanju (ZJN-3; </w:t>
            </w:r>
            <w:r>
              <w:rPr>
                <w:rFonts w:ascii="Arial" w:hAnsi="Arial" w:cs="Arial"/>
                <w:color w:val="000000"/>
                <w:sz w:val="18"/>
                <w:szCs w:val="18"/>
              </w:rPr>
              <w:t>Uradni list RS, št. 91/</w:t>
            </w:r>
            <w:r w:rsidRPr="00EF482F">
              <w:rPr>
                <w:rFonts w:ascii="Arial" w:hAnsi="Arial" w:cs="Arial"/>
                <w:color w:val="000000"/>
                <w:sz w:val="18"/>
                <w:szCs w:val="18"/>
              </w:rPr>
              <w:t>15</w:t>
            </w:r>
            <w:r>
              <w:rPr>
                <w:rFonts w:ascii="Arial" w:hAnsi="Arial" w:cs="Arial"/>
                <w:color w:val="000000"/>
                <w:sz w:val="18"/>
                <w:szCs w:val="18"/>
              </w:rPr>
              <w:t xml:space="preserve"> in 14/18</w:t>
            </w:r>
            <w:r w:rsidRPr="00EF482F">
              <w:rPr>
                <w:rFonts w:ascii="Arial" w:hAnsi="Arial" w:cs="Arial"/>
                <w:color w:val="000000"/>
                <w:sz w:val="18"/>
                <w:szCs w:val="18"/>
              </w:rPr>
              <w:t>)</w:t>
            </w:r>
            <w:r>
              <w:rPr>
                <w:rFonts w:ascii="Arial" w:hAnsi="Arial" w:cs="Arial"/>
                <w:color w:val="000000"/>
                <w:sz w:val="18"/>
                <w:szCs w:val="18"/>
              </w:rPr>
              <w:t>;</w:t>
            </w:r>
          </w:p>
          <w:p w14:paraId="278CC588" w14:textId="77777777" w:rsidR="00F04884" w:rsidRPr="00EF482F" w:rsidRDefault="00F04884" w:rsidP="00F04884">
            <w:pPr>
              <w:numPr>
                <w:ilvl w:val="0"/>
                <w:numId w:val="1"/>
              </w:numPr>
              <w:rPr>
                <w:rFonts w:ascii="Arial" w:hAnsi="Arial" w:cs="Arial"/>
                <w:color w:val="000000"/>
                <w:sz w:val="18"/>
                <w:szCs w:val="18"/>
              </w:rPr>
            </w:pPr>
            <w:r w:rsidRPr="00EF482F">
              <w:rPr>
                <w:rFonts w:ascii="Arial" w:hAnsi="Arial" w:cs="Arial"/>
                <w:color w:val="000000"/>
                <w:sz w:val="18"/>
                <w:szCs w:val="18"/>
              </w:rPr>
              <w:t>Zakon o pravnem varstvu v postopkih javnega naročanja (Uradni list RS, št. 43/11, 60/11 – ZTP-D, 63/13, 90/14 – ZDU-1I in 60/17)</w:t>
            </w:r>
            <w:r>
              <w:rPr>
                <w:rFonts w:ascii="Arial" w:hAnsi="Arial" w:cs="Arial"/>
                <w:color w:val="000000"/>
                <w:sz w:val="18"/>
                <w:szCs w:val="18"/>
              </w:rPr>
              <w:t>;</w:t>
            </w:r>
          </w:p>
          <w:p w14:paraId="5E82B7DD" w14:textId="77777777" w:rsidR="00F04884" w:rsidRPr="00EF482F" w:rsidRDefault="00F04884" w:rsidP="00F04884">
            <w:pPr>
              <w:numPr>
                <w:ilvl w:val="0"/>
                <w:numId w:val="1"/>
              </w:numPr>
              <w:jc w:val="both"/>
              <w:rPr>
                <w:rFonts w:ascii="Arial" w:hAnsi="Arial" w:cs="Arial"/>
                <w:color w:val="000000"/>
                <w:sz w:val="18"/>
                <w:szCs w:val="18"/>
              </w:rPr>
            </w:pPr>
            <w:r w:rsidRPr="00EF482F">
              <w:rPr>
                <w:rFonts w:ascii="Arial" w:hAnsi="Arial" w:cs="Arial"/>
                <w:color w:val="000000"/>
                <w:sz w:val="18"/>
                <w:szCs w:val="18"/>
              </w:rPr>
              <w:t xml:space="preserve">Zakon o javnih financah (Uradni list RS, št. 11/11 - uradno prečiščeno besedilo, 14/13 - popr. in 101/13, 55/15 – </w:t>
            </w:r>
            <w:proofErr w:type="spellStart"/>
            <w:r w:rsidRPr="00EF482F">
              <w:rPr>
                <w:rFonts w:ascii="Arial" w:hAnsi="Arial" w:cs="Arial"/>
                <w:color w:val="000000"/>
                <w:sz w:val="18"/>
                <w:szCs w:val="18"/>
              </w:rPr>
              <w:t>ZFisP</w:t>
            </w:r>
            <w:proofErr w:type="spellEnd"/>
            <w:r>
              <w:rPr>
                <w:rFonts w:ascii="Arial" w:hAnsi="Arial" w:cs="Arial"/>
                <w:color w:val="000000"/>
                <w:sz w:val="18"/>
                <w:szCs w:val="18"/>
              </w:rPr>
              <w:t>,</w:t>
            </w:r>
            <w:r w:rsidRPr="00EF482F">
              <w:rPr>
                <w:rFonts w:ascii="Arial" w:hAnsi="Arial" w:cs="Arial"/>
                <w:color w:val="000000"/>
                <w:sz w:val="18"/>
                <w:szCs w:val="18"/>
              </w:rPr>
              <w:t xml:space="preserve"> 96/15 – ZIPRS1617</w:t>
            </w:r>
            <w:r>
              <w:rPr>
                <w:rFonts w:ascii="Arial" w:hAnsi="Arial" w:cs="Arial"/>
                <w:color w:val="000000"/>
                <w:sz w:val="18"/>
                <w:szCs w:val="18"/>
              </w:rPr>
              <w:t xml:space="preserve"> in 13/18</w:t>
            </w:r>
            <w:r w:rsidRPr="00EF482F">
              <w:rPr>
                <w:rFonts w:ascii="Arial" w:hAnsi="Arial" w:cs="Arial"/>
                <w:color w:val="000000"/>
                <w:sz w:val="18"/>
                <w:szCs w:val="18"/>
              </w:rPr>
              <w:t>)</w:t>
            </w:r>
            <w:r>
              <w:rPr>
                <w:rFonts w:ascii="Arial" w:hAnsi="Arial" w:cs="Arial"/>
                <w:color w:val="000000"/>
                <w:sz w:val="18"/>
                <w:szCs w:val="18"/>
              </w:rPr>
              <w:t>;</w:t>
            </w:r>
          </w:p>
          <w:p w14:paraId="57D481BC" w14:textId="77777777" w:rsidR="00F04884" w:rsidRPr="00EF482F" w:rsidRDefault="00F04884" w:rsidP="00F04884">
            <w:pPr>
              <w:numPr>
                <w:ilvl w:val="0"/>
                <w:numId w:val="1"/>
              </w:numPr>
              <w:jc w:val="both"/>
              <w:rPr>
                <w:rFonts w:ascii="Arial" w:hAnsi="Arial" w:cs="Arial"/>
                <w:color w:val="000000"/>
                <w:sz w:val="18"/>
                <w:szCs w:val="18"/>
              </w:rPr>
            </w:pPr>
            <w:r w:rsidRPr="00EF482F">
              <w:rPr>
                <w:rFonts w:ascii="Arial" w:hAnsi="Arial" w:cs="Arial"/>
                <w:color w:val="000000"/>
                <w:sz w:val="18"/>
                <w:szCs w:val="18"/>
              </w:rPr>
              <w:t>Zakon o integriteti in preprečevanju korupcije (Uradni list RS, št. 69/11 - uradno prečiščeno besedilo);</w:t>
            </w:r>
          </w:p>
          <w:p w14:paraId="292439AE" w14:textId="3C87D97F" w:rsidR="00F04884" w:rsidRDefault="00F04884" w:rsidP="00F04884">
            <w:pPr>
              <w:numPr>
                <w:ilvl w:val="0"/>
                <w:numId w:val="1"/>
              </w:numPr>
              <w:rPr>
                <w:rFonts w:ascii="Arial" w:hAnsi="Arial" w:cs="Arial"/>
                <w:sz w:val="18"/>
                <w:szCs w:val="18"/>
              </w:rPr>
            </w:pPr>
            <w:r w:rsidRPr="00EF482F">
              <w:rPr>
                <w:rFonts w:ascii="Arial" w:hAnsi="Arial" w:cs="Arial"/>
                <w:color w:val="000000"/>
                <w:sz w:val="18"/>
                <w:szCs w:val="18"/>
              </w:rPr>
              <w:t>Uredba o finančnih zavarovanjih pri javnem naročanju (</w:t>
            </w:r>
            <w:r w:rsidRPr="00F33201">
              <w:rPr>
                <w:rFonts w:ascii="Arial" w:hAnsi="Arial" w:cs="Arial"/>
                <w:sz w:val="18"/>
                <w:szCs w:val="18"/>
              </w:rPr>
              <w:t>Uradni list RS, št. 27/16)</w:t>
            </w:r>
            <w:r>
              <w:rPr>
                <w:rFonts w:ascii="Arial" w:hAnsi="Arial" w:cs="Arial"/>
                <w:sz w:val="18"/>
                <w:szCs w:val="18"/>
              </w:rPr>
              <w:t>;</w:t>
            </w:r>
          </w:p>
          <w:p w14:paraId="6DC592C3" w14:textId="1A813211" w:rsidR="00F04884" w:rsidRPr="00EF482F" w:rsidRDefault="00F04884" w:rsidP="00FB029D">
            <w:pPr>
              <w:numPr>
                <w:ilvl w:val="0"/>
                <w:numId w:val="1"/>
              </w:numPr>
              <w:jc w:val="both"/>
              <w:rPr>
                <w:rFonts w:ascii="Arial" w:hAnsi="Arial" w:cs="Arial"/>
                <w:color w:val="000000"/>
                <w:sz w:val="18"/>
                <w:szCs w:val="18"/>
              </w:rPr>
            </w:pPr>
            <w:r w:rsidRPr="00EF482F">
              <w:rPr>
                <w:rFonts w:ascii="Arial" w:hAnsi="Arial" w:cs="Arial"/>
                <w:color w:val="000000"/>
                <w:sz w:val="18"/>
                <w:szCs w:val="18"/>
              </w:rPr>
              <w:lastRenderedPageBreak/>
              <w:t>Obligacijski zakonik (Uradni list RS, št. 97/07 – uradno prečiščeno besedilo</w:t>
            </w:r>
            <w:r w:rsidR="00FB029D">
              <w:rPr>
                <w:rFonts w:ascii="Arial" w:hAnsi="Arial" w:cs="Arial"/>
                <w:color w:val="000000"/>
                <w:sz w:val="18"/>
                <w:szCs w:val="18"/>
              </w:rPr>
              <w:t xml:space="preserve">, </w:t>
            </w:r>
            <w:r w:rsidRPr="00EF482F">
              <w:rPr>
                <w:rFonts w:ascii="Arial" w:hAnsi="Arial" w:cs="Arial"/>
                <w:color w:val="000000"/>
                <w:sz w:val="18"/>
                <w:szCs w:val="18"/>
              </w:rPr>
              <w:t>64/16 – odl. US</w:t>
            </w:r>
            <w:r w:rsidR="00FB029D">
              <w:rPr>
                <w:rFonts w:ascii="Arial" w:hAnsi="Arial" w:cs="Arial"/>
                <w:color w:val="000000"/>
                <w:sz w:val="18"/>
                <w:szCs w:val="18"/>
              </w:rPr>
              <w:t xml:space="preserve"> </w:t>
            </w:r>
            <w:r w:rsidR="00FB029D" w:rsidRPr="00FB029D">
              <w:rPr>
                <w:rFonts w:ascii="Arial" w:hAnsi="Arial" w:cs="Arial"/>
                <w:bCs/>
                <w:sz w:val="18"/>
                <w:szCs w:val="18"/>
                <w:shd w:val="clear" w:color="auto" w:fill="FFFFFF"/>
              </w:rPr>
              <w:t>in </w:t>
            </w:r>
            <w:hyperlink r:id="rId26" w:tgtFrame="_blank" w:tooltip="Avtentična razlaga 631. člena Obligacijskega zakonika" w:history="1">
              <w:r w:rsidR="00FB029D" w:rsidRPr="00FB029D">
                <w:rPr>
                  <w:rFonts w:ascii="Arial" w:hAnsi="Arial" w:cs="Arial"/>
                  <w:bCs/>
                  <w:sz w:val="18"/>
                  <w:szCs w:val="18"/>
                  <w:shd w:val="clear" w:color="auto" w:fill="FFFFFF"/>
                </w:rPr>
                <w:t>20/18</w:t>
              </w:r>
            </w:hyperlink>
            <w:r w:rsidR="00FB029D" w:rsidRPr="00FB029D">
              <w:rPr>
                <w:rFonts w:ascii="Arial" w:hAnsi="Arial" w:cs="Arial"/>
                <w:bCs/>
                <w:sz w:val="18"/>
                <w:szCs w:val="18"/>
                <w:shd w:val="clear" w:color="auto" w:fill="FFFFFF"/>
              </w:rPr>
              <w:t> – OROZ631</w:t>
            </w:r>
            <w:r w:rsidRPr="00EF482F">
              <w:rPr>
                <w:rFonts w:ascii="Arial" w:hAnsi="Arial" w:cs="Arial"/>
                <w:color w:val="000000"/>
                <w:sz w:val="18"/>
                <w:szCs w:val="18"/>
              </w:rPr>
              <w:t>) ter</w:t>
            </w:r>
          </w:p>
          <w:p w14:paraId="4F9C38C7" w14:textId="77777777" w:rsidR="00F04884" w:rsidRPr="00EF482F" w:rsidRDefault="00F04884" w:rsidP="00F04884">
            <w:pPr>
              <w:numPr>
                <w:ilvl w:val="0"/>
                <w:numId w:val="1"/>
              </w:numPr>
              <w:rPr>
                <w:rFonts w:ascii="Arial" w:hAnsi="Arial" w:cs="Arial"/>
                <w:color w:val="000000"/>
                <w:sz w:val="18"/>
                <w:szCs w:val="18"/>
              </w:rPr>
            </w:pPr>
            <w:r w:rsidRPr="00EF482F">
              <w:rPr>
                <w:rFonts w:ascii="Arial" w:hAnsi="Arial" w:cs="Arial"/>
                <w:color w:val="000000"/>
                <w:sz w:val="18"/>
                <w:szCs w:val="18"/>
              </w:rPr>
              <w:t>vsa ostala veljavna zakonodaja, ki velja v Republiki Sloveniji in ureja zadevno področje.</w:t>
            </w:r>
          </w:p>
        </w:tc>
      </w:tr>
    </w:tbl>
    <w:p w14:paraId="6D90643B" w14:textId="77777777" w:rsidR="00F04884" w:rsidRPr="00EF482F" w:rsidRDefault="00F04884" w:rsidP="004F1422">
      <w:pPr>
        <w:spacing w:before="225" w:after="225" w:line="240" w:lineRule="auto"/>
        <w:jc w:val="both"/>
        <w:rPr>
          <w:rFonts w:ascii="Arial" w:hAnsi="Arial" w:cs="Arial"/>
          <w:sz w:val="18"/>
          <w:szCs w:val="18"/>
        </w:rPr>
      </w:pPr>
      <w:r w:rsidRPr="00EF482F">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57620AD1" w14:textId="77777777" w:rsidR="00F04884" w:rsidRPr="00EF482F" w:rsidRDefault="00F04884" w:rsidP="004F1422">
      <w:pPr>
        <w:spacing w:before="225" w:after="225" w:line="240" w:lineRule="auto"/>
        <w:jc w:val="both"/>
        <w:rPr>
          <w:rFonts w:ascii="Arial" w:hAnsi="Arial" w:cs="Arial"/>
          <w:sz w:val="18"/>
          <w:szCs w:val="18"/>
        </w:rPr>
      </w:pPr>
      <w:r w:rsidRPr="00EF482F">
        <w:rPr>
          <w:rFonts w:ascii="Arial" w:hAnsi="Arial" w:cs="Arial"/>
          <w:color w:val="000000"/>
          <w:sz w:val="18"/>
          <w:szCs w:val="18"/>
        </w:rPr>
        <w:t>Na naročnikov poziv mora izbrani ponudnik v postopku javnega naročanja ali pri izvajanju javnega naročila posredovati podatke o:</w:t>
      </w:r>
    </w:p>
    <w:tbl>
      <w:tblPr>
        <w:tblW w:w="0" w:type="auto"/>
        <w:tblInd w:w="108" w:type="dxa"/>
        <w:tblLook w:val="04A0" w:firstRow="1" w:lastRow="0" w:firstColumn="1" w:lastColumn="0" w:noHBand="0" w:noVBand="1"/>
      </w:tblPr>
      <w:tblGrid>
        <w:gridCol w:w="8962"/>
      </w:tblGrid>
      <w:tr w:rsidR="00F04884" w:rsidRPr="00EF482F" w14:paraId="223D9EDD" w14:textId="77777777" w:rsidTr="004F1422">
        <w:tc>
          <w:tcPr>
            <w:tcW w:w="0" w:type="auto"/>
            <w:tcMar>
              <w:top w:w="0" w:type="auto"/>
              <w:bottom w:w="0" w:type="auto"/>
            </w:tcMar>
          </w:tcPr>
          <w:p w14:paraId="6745D69B" w14:textId="77777777" w:rsidR="00F04884" w:rsidRPr="00EF482F" w:rsidRDefault="00F04884" w:rsidP="00F04884">
            <w:pPr>
              <w:numPr>
                <w:ilvl w:val="0"/>
                <w:numId w:val="2"/>
              </w:numPr>
              <w:jc w:val="both"/>
              <w:rPr>
                <w:rFonts w:ascii="Arial" w:hAnsi="Arial" w:cs="Arial"/>
                <w:color w:val="000000"/>
                <w:sz w:val="18"/>
                <w:szCs w:val="18"/>
              </w:rPr>
            </w:pPr>
            <w:r w:rsidRPr="00EF482F">
              <w:rPr>
                <w:rFonts w:ascii="Arial" w:hAnsi="Arial" w:cs="Arial"/>
                <w:color w:val="000000"/>
                <w:sz w:val="18"/>
                <w:szCs w:val="18"/>
              </w:rPr>
              <w:t>svojih ustanoviteljih, družbenikih, delničarjih, komanditistih ali drugih lastnikih in podatke o lastniških deležih navedenih oseb in</w:t>
            </w:r>
          </w:p>
          <w:p w14:paraId="7D46DA9C" w14:textId="77777777" w:rsidR="00F04884" w:rsidRPr="00EF482F" w:rsidRDefault="00F04884" w:rsidP="00F04884">
            <w:pPr>
              <w:numPr>
                <w:ilvl w:val="0"/>
                <w:numId w:val="2"/>
              </w:numPr>
              <w:jc w:val="both"/>
              <w:rPr>
                <w:rFonts w:ascii="Arial" w:hAnsi="Arial" w:cs="Arial"/>
                <w:color w:val="000000"/>
                <w:sz w:val="18"/>
                <w:szCs w:val="18"/>
              </w:rPr>
            </w:pPr>
            <w:r w:rsidRPr="00EF482F">
              <w:rPr>
                <w:rFonts w:ascii="Arial" w:hAnsi="Arial" w:cs="Arial"/>
                <w:color w:val="000000"/>
                <w:sz w:val="18"/>
                <w:szCs w:val="18"/>
              </w:rPr>
              <w:t>gospodarskih subjektih, za katere se glede na določbe zakona, ki ureja gospodarske družbe, šteje, da so z njim povezane družbe.</w:t>
            </w:r>
          </w:p>
        </w:tc>
      </w:tr>
    </w:tbl>
    <w:p w14:paraId="3104586E" w14:textId="77777777" w:rsidR="00F04884" w:rsidRPr="00EF482F" w:rsidRDefault="00F04884" w:rsidP="004F1422">
      <w:pPr>
        <w:spacing w:before="225" w:after="225" w:line="240" w:lineRule="auto"/>
        <w:jc w:val="both"/>
        <w:rPr>
          <w:rFonts w:ascii="Arial" w:hAnsi="Arial" w:cs="Arial"/>
          <w:sz w:val="18"/>
          <w:szCs w:val="18"/>
        </w:rPr>
      </w:pPr>
      <w:r w:rsidRPr="00EF482F">
        <w:rPr>
          <w:rFonts w:ascii="Arial" w:hAnsi="Arial" w:cs="Arial"/>
          <w:color w:val="000000"/>
          <w:sz w:val="18"/>
          <w:szCs w:val="18"/>
        </w:rPr>
        <w:t>Izbrani ponudnik mora podatke posredovati naročniku v roku osmih dni od prejema naročnikovega poziva.</w:t>
      </w:r>
    </w:p>
    <w:p w14:paraId="0EC14D21" w14:textId="77777777" w:rsidR="00F04884" w:rsidRPr="00EF482F" w:rsidRDefault="00F04884" w:rsidP="004F1422">
      <w:pPr>
        <w:spacing w:before="225" w:after="225" w:line="240" w:lineRule="auto"/>
        <w:jc w:val="both"/>
        <w:rPr>
          <w:rFonts w:ascii="Arial" w:hAnsi="Arial" w:cs="Arial"/>
          <w:sz w:val="18"/>
          <w:szCs w:val="18"/>
        </w:rPr>
      </w:pPr>
      <w:r w:rsidRPr="00EF482F">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8B8A44F" w14:textId="77777777" w:rsidR="00F04884" w:rsidRPr="00EF482F" w:rsidRDefault="00F04884" w:rsidP="004F1422">
      <w:pPr>
        <w:spacing w:before="225" w:after="225" w:line="240" w:lineRule="auto"/>
        <w:jc w:val="both"/>
        <w:rPr>
          <w:rFonts w:ascii="Arial" w:hAnsi="Arial" w:cs="Arial"/>
          <w:sz w:val="18"/>
          <w:szCs w:val="18"/>
        </w:rPr>
      </w:pPr>
      <w:r w:rsidRPr="00EF482F">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E2E0E99" w14:textId="77777777" w:rsidR="009E598A" w:rsidRDefault="00F04884" w:rsidP="00F04884">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4EDE4D24" w14:textId="77F2E908" w:rsidR="008E206A" w:rsidRPr="009E598A" w:rsidRDefault="008E206A" w:rsidP="00F04884">
      <w:pPr>
        <w:spacing w:before="225" w:after="225" w:line="240" w:lineRule="auto"/>
        <w:jc w:val="both"/>
        <w:rPr>
          <w:rFonts w:ascii="Arial" w:hAnsi="Arial" w:cs="Arial"/>
          <w:color w:val="000000"/>
          <w:sz w:val="18"/>
          <w:szCs w:val="18"/>
        </w:rPr>
      </w:pPr>
      <w:r w:rsidRPr="008E206A">
        <w:rPr>
          <w:rFonts w:ascii="Arial" w:hAnsi="Arial" w:cs="Arial"/>
          <w:i/>
          <w:sz w:val="16"/>
          <w:szCs w:val="16"/>
        </w:rPr>
        <w:t xml:space="preserve">(The legal basis for the public procurement is </w:t>
      </w:r>
      <w:proofErr w:type="spellStart"/>
      <w:r w:rsidRPr="008E206A">
        <w:rPr>
          <w:rFonts w:ascii="Arial" w:hAnsi="Arial" w:cs="Arial"/>
          <w:i/>
          <w:sz w:val="16"/>
          <w:szCs w:val="16"/>
        </w:rPr>
        <w:t>provided</w:t>
      </w:r>
      <w:proofErr w:type="spellEnd"/>
      <w:r w:rsidRPr="008E206A">
        <w:rPr>
          <w:rFonts w:ascii="Arial" w:hAnsi="Arial" w:cs="Arial"/>
          <w:i/>
          <w:sz w:val="16"/>
          <w:szCs w:val="16"/>
        </w:rPr>
        <w:t xml:space="preserve"> by: </w:t>
      </w:r>
    </w:p>
    <w:p w14:paraId="24510514" w14:textId="2E1032BD" w:rsidR="008E206A" w:rsidRPr="00FB029D" w:rsidRDefault="008E206A" w:rsidP="008E206A">
      <w:pPr>
        <w:pStyle w:val="Odstavekseznama"/>
        <w:numPr>
          <w:ilvl w:val="0"/>
          <w:numId w:val="2"/>
        </w:numPr>
        <w:spacing w:before="225" w:after="225" w:line="240" w:lineRule="auto"/>
        <w:jc w:val="both"/>
        <w:rPr>
          <w:rFonts w:ascii="Arial" w:hAnsi="Arial" w:cs="Arial"/>
          <w:i/>
          <w:sz w:val="16"/>
          <w:szCs w:val="16"/>
        </w:rPr>
      </w:pPr>
      <w:r w:rsidRPr="008E206A">
        <w:rPr>
          <w:rFonts w:ascii="Arial" w:hAnsi="Arial" w:cs="Arial"/>
          <w:i/>
          <w:sz w:val="16"/>
          <w:szCs w:val="16"/>
        </w:rPr>
        <w:t>Public Procurement Act (Official Gazette of the RS, No. 91/15</w:t>
      </w:r>
      <w:r>
        <w:rPr>
          <w:rFonts w:ascii="Arial" w:hAnsi="Arial" w:cs="Arial"/>
          <w:i/>
          <w:sz w:val="16"/>
          <w:szCs w:val="16"/>
        </w:rPr>
        <w:t xml:space="preserve"> and 14/18</w:t>
      </w:r>
      <w:r w:rsidRPr="008E206A">
        <w:rPr>
          <w:rFonts w:ascii="Arial" w:hAnsi="Arial" w:cs="Arial"/>
          <w:i/>
          <w:sz w:val="16"/>
          <w:szCs w:val="16"/>
        </w:rPr>
        <w:t xml:space="preserve">; ZJN-3); </w:t>
      </w:r>
    </w:p>
    <w:p w14:paraId="58766991" w14:textId="57068122" w:rsidR="008E206A" w:rsidRPr="00FB029D" w:rsidRDefault="008E206A" w:rsidP="008E206A">
      <w:pPr>
        <w:pStyle w:val="Odstavekseznama"/>
        <w:numPr>
          <w:ilvl w:val="0"/>
          <w:numId w:val="2"/>
        </w:numPr>
        <w:spacing w:before="225" w:after="225" w:line="240" w:lineRule="auto"/>
        <w:jc w:val="both"/>
        <w:rPr>
          <w:rFonts w:ascii="Arial" w:hAnsi="Arial" w:cs="Arial"/>
          <w:i/>
          <w:sz w:val="16"/>
          <w:szCs w:val="16"/>
        </w:rPr>
      </w:pPr>
      <w:r w:rsidRPr="00FB029D">
        <w:rPr>
          <w:rFonts w:ascii="Arial" w:hAnsi="Arial" w:cs="Arial"/>
          <w:i/>
          <w:sz w:val="16"/>
          <w:szCs w:val="16"/>
        </w:rPr>
        <w:t xml:space="preserve">Act on legal protection in public procurement </w:t>
      </w:r>
      <w:proofErr w:type="spellStart"/>
      <w:r w:rsidRPr="00FB029D">
        <w:rPr>
          <w:rFonts w:ascii="Arial" w:hAnsi="Arial" w:cs="Arial"/>
          <w:i/>
          <w:sz w:val="16"/>
          <w:szCs w:val="16"/>
        </w:rPr>
        <w:t>procedures</w:t>
      </w:r>
      <w:proofErr w:type="spellEnd"/>
      <w:r w:rsidRPr="00FB029D">
        <w:rPr>
          <w:rFonts w:ascii="Arial" w:hAnsi="Arial" w:cs="Arial"/>
          <w:i/>
          <w:sz w:val="16"/>
          <w:szCs w:val="16"/>
        </w:rPr>
        <w:t xml:space="preserve"> (Official Gazette RS, No. 43/11, 60/11 – ZTP-D, 63/13, 90/14 – ZDU-1I and in 60/17; ZPVPJN); </w:t>
      </w:r>
    </w:p>
    <w:p w14:paraId="42EBF861" w14:textId="11F1E8B5" w:rsidR="00FD00E0" w:rsidRPr="00FB029D" w:rsidRDefault="00FD00E0" w:rsidP="008E206A">
      <w:pPr>
        <w:pStyle w:val="Odstavekseznama"/>
        <w:numPr>
          <w:ilvl w:val="0"/>
          <w:numId w:val="2"/>
        </w:numPr>
        <w:spacing w:before="225" w:after="225" w:line="240" w:lineRule="auto"/>
        <w:jc w:val="both"/>
        <w:rPr>
          <w:rFonts w:ascii="Arial" w:hAnsi="Arial" w:cs="Arial"/>
          <w:i/>
          <w:sz w:val="16"/>
          <w:szCs w:val="16"/>
        </w:rPr>
      </w:pPr>
      <w:r w:rsidRPr="00FB029D">
        <w:rPr>
          <w:rFonts w:ascii="Arial" w:hAnsi="Arial" w:cs="Arial"/>
          <w:i/>
          <w:sz w:val="16"/>
          <w:szCs w:val="16"/>
        </w:rPr>
        <w:t xml:space="preserve">Public Finance Act (Official Gazette RS, 11/2011 - </w:t>
      </w:r>
      <w:proofErr w:type="spellStart"/>
      <w:r w:rsidRPr="00FB029D">
        <w:rPr>
          <w:rFonts w:ascii="Arial" w:hAnsi="Arial" w:cs="Arial"/>
          <w:i/>
          <w:sz w:val="16"/>
          <w:szCs w:val="16"/>
        </w:rPr>
        <w:t>official</w:t>
      </w:r>
      <w:proofErr w:type="spellEnd"/>
      <w:r w:rsidRPr="00FB029D">
        <w:rPr>
          <w:rFonts w:ascii="Arial" w:hAnsi="Arial" w:cs="Arial"/>
          <w:i/>
          <w:sz w:val="16"/>
          <w:szCs w:val="16"/>
        </w:rPr>
        <w:t xml:space="preserve"> consolidated text, 14/13 - popr. in 101/13, 55/15 – </w:t>
      </w:r>
      <w:proofErr w:type="spellStart"/>
      <w:r w:rsidRPr="00FB029D">
        <w:rPr>
          <w:rFonts w:ascii="Arial" w:hAnsi="Arial" w:cs="Arial"/>
          <w:i/>
          <w:sz w:val="16"/>
          <w:szCs w:val="16"/>
        </w:rPr>
        <w:t>ZFisP</w:t>
      </w:r>
      <w:proofErr w:type="spellEnd"/>
      <w:r w:rsidRPr="00FB029D">
        <w:rPr>
          <w:rFonts w:ascii="Arial" w:hAnsi="Arial" w:cs="Arial"/>
          <w:i/>
          <w:sz w:val="16"/>
          <w:szCs w:val="16"/>
        </w:rPr>
        <w:t>, 96/15 – ZIPRS1617 in 13/18);</w:t>
      </w:r>
    </w:p>
    <w:p w14:paraId="51F43ABC" w14:textId="1EBBD8A5" w:rsidR="00FD00E0" w:rsidRPr="00FB029D" w:rsidRDefault="00FD00E0" w:rsidP="00FD00E0">
      <w:pPr>
        <w:pStyle w:val="Odstavekseznama"/>
        <w:numPr>
          <w:ilvl w:val="0"/>
          <w:numId w:val="2"/>
        </w:numPr>
        <w:spacing w:before="225" w:after="225" w:line="240" w:lineRule="auto"/>
        <w:jc w:val="both"/>
        <w:rPr>
          <w:rFonts w:ascii="Arial" w:hAnsi="Arial" w:cs="Arial"/>
          <w:i/>
          <w:sz w:val="16"/>
          <w:szCs w:val="16"/>
        </w:rPr>
      </w:pPr>
      <w:r w:rsidRPr="00FB029D">
        <w:rPr>
          <w:rFonts w:ascii="Arial" w:hAnsi="Arial" w:cs="Arial"/>
          <w:i/>
          <w:sz w:val="16"/>
          <w:szCs w:val="16"/>
        </w:rPr>
        <w:t xml:space="preserve">Law on </w:t>
      </w:r>
      <w:proofErr w:type="spellStart"/>
      <w:r w:rsidRPr="00FB029D">
        <w:rPr>
          <w:rFonts w:ascii="Arial" w:hAnsi="Arial" w:cs="Arial"/>
          <w:i/>
          <w:sz w:val="16"/>
          <w:szCs w:val="16"/>
        </w:rPr>
        <w:t>integrity</w:t>
      </w:r>
      <w:proofErr w:type="spellEnd"/>
      <w:r w:rsidRPr="00FB029D">
        <w:rPr>
          <w:rFonts w:ascii="Arial" w:hAnsi="Arial" w:cs="Arial"/>
          <w:i/>
          <w:sz w:val="16"/>
          <w:szCs w:val="16"/>
        </w:rPr>
        <w:t xml:space="preserve"> and corruption </w:t>
      </w:r>
      <w:proofErr w:type="spellStart"/>
      <w:r w:rsidRPr="00FB029D">
        <w:rPr>
          <w:rFonts w:ascii="Arial" w:hAnsi="Arial" w:cs="Arial"/>
          <w:i/>
          <w:sz w:val="16"/>
          <w:szCs w:val="16"/>
        </w:rPr>
        <w:t>prevention</w:t>
      </w:r>
      <w:proofErr w:type="spellEnd"/>
      <w:r w:rsidRPr="00FB029D">
        <w:rPr>
          <w:rFonts w:ascii="Arial" w:hAnsi="Arial" w:cs="Arial"/>
          <w:i/>
          <w:sz w:val="16"/>
          <w:szCs w:val="16"/>
        </w:rPr>
        <w:t xml:space="preserve"> (Official Gazette of the RS, No. 69/2011; ZIntPK-UPB2);</w:t>
      </w:r>
    </w:p>
    <w:p w14:paraId="2772F022" w14:textId="0897892E" w:rsidR="00FD00E0" w:rsidRPr="00FB029D" w:rsidRDefault="00FD00E0" w:rsidP="00FD00E0">
      <w:pPr>
        <w:pStyle w:val="Odstavekseznama"/>
        <w:numPr>
          <w:ilvl w:val="0"/>
          <w:numId w:val="2"/>
        </w:numPr>
        <w:spacing w:before="225" w:after="225" w:line="240" w:lineRule="auto"/>
        <w:jc w:val="both"/>
        <w:rPr>
          <w:rFonts w:ascii="Arial" w:hAnsi="Arial" w:cs="Arial"/>
          <w:i/>
          <w:sz w:val="16"/>
          <w:szCs w:val="16"/>
        </w:rPr>
      </w:pPr>
      <w:r w:rsidRPr="00FB029D">
        <w:rPr>
          <w:rFonts w:ascii="Arial" w:hAnsi="Arial" w:cs="Arial"/>
          <w:i/>
          <w:sz w:val="16"/>
          <w:szCs w:val="16"/>
        </w:rPr>
        <w:t xml:space="preserve">Regulation on Financial </w:t>
      </w:r>
      <w:proofErr w:type="spellStart"/>
      <w:r w:rsidRPr="00FB029D">
        <w:rPr>
          <w:rFonts w:ascii="Arial" w:hAnsi="Arial" w:cs="Arial"/>
          <w:i/>
          <w:sz w:val="16"/>
          <w:szCs w:val="16"/>
        </w:rPr>
        <w:t>Collateral</w:t>
      </w:r>
      <w:proofErr w:type="spellEnd"/>
      <w:r w:rsidRPr="00FB029D">
        <w:rPr>
          <w:rFonts w:ascii="Arial" w:hAnsi="Arial" w:cs="Arial"/>
          <w:i/>
          <w:sz w:val="16"/>
          <w:szCs w:val="16"/>
        </w:rPr>
        <w:t xml:space="preserve"> in public procurement (Official Gazette of the RS, No. 27/16);</w:t>
      </w:r>
    </w:p>
    <w:p w14:paraId="1807C223" w14:textId="7ABA48A9" w:rsidR="00FD00E0" w:rsidRDefault="008E206A" w:rsidP="00FD00E0">
      <w:pPr>
        <w:pStyle w:val="Odstavekseznama"/>
        <w:numPr>
          <w:ilvl w:val="0"/>
          <w:numId w:val="2"/>
        </w:numPr>
        <w:spacing w:before="225" w:after="225" w:line="240" w:lineRule="auto"/>
        <w:jc w:val="both"/>
        <w:rPr>
          <w:rFonts w:ascii="Arial" w:hAnsi="Arial" w:cs="Arial"/>
          <w:i/>
          <w:sz w:val="16"/>
          <w:szCs w:val="16"/>
        </w:rPr>
      </w:pPr>
      <w:proofErr w:type="spellStart"/>
      <w:r w:rsidRPr="00FB029D">
        <w:rPr>
          <w:rFonts w:ascii="Arial" w:hAnsi="Arial" w:cs="Arial"/>
          <w:i/>
          <w:sz w:val="16"/>
          <w:szCs w:val="16"/>
        </w:rPr>
        <w:t>Code</w:t>
      </w:r>
      <w:proofErr w:type="spellEnd"/>
      <w:r w:rsidRPr="00FB029D">
        <w:rPr>
          <w:rFonts w:ascii="Arial" w:hAnsi="Arial" w:cs="Arial"/>
          <w:i/>
          <w:sz w:val="16"/>
          <w:szCs w:val="16"/>
        </w:rPr>
        <w:t xml:space="preserve"> of </w:t>
      </w:r>
      <w:proofErr w:type="spellStart"/>
      <w:r w:rsidRPr="00FB029D">
        <w:rPr>
          <w:rFonts w:ascii="Arial" w:hAnsi="Arial" w:cs="Arial"/>
          <w:i/>
          <w:sz w:val="16"/>
          <w:szCs w:val="16"/>
        </w:rPr>
        <w:t>Obligations</w:t>
      </w:r>
      <w:proofErr w:type="spellEnd"/>
      <w:r w:rsidRPr="00FB029D">
        <w:rPr>
          <w:rFonts w:ascii="Arial" w:hAnsi="Arial" w:cs="Arial"/>
          <w:i/>
          <w:sz w:val="16"/>
          <w:szCs w:val="16"/>
        </w:rPr>
        <w:t xml:space="preserve"> (Official Gazette RS, No. 97/07 – </w:t>
      </w:r>
      <w:proofErr w:type="spellStart"/>
      <w:r w:rsidRPr="00FB029D">
        <w:rPr>
          <w:rFonts w:ascii="Arial" w:hAnsi="Arial" w:cs="Arial"/>
          <w:i/>
          <w:sz w:val="16"/>
          <w:szCs w:val="16"/>
        </w:rPr>
        <w:t>official</w:t>
      </w:r>
      <w:proofErr w:type="spellEnd"/>
      <w:r w:rsidRPr="00FB029D">
        <w:rPr>
          <w:rFonts w:ascii="Arial" w:hAnsi="Arial" w:cs="Arial"/>
          <w:i/>
          <w:sz w:val="16"/>
          <w:szCs w:val="16"/>
        </w:rPr>
        <w:t xml:space="preserve"> consolidated text</w:t>
      </w:r>
      <w:r w:rsidR="00FD00E0" w:rsidRPr="00FB029D">
        <w:rPr>
          <w:rFonts w:ascii="Arial" w:hAnsi="Arial" w:cs="Arial"/>
          <w:i/>
          <w:sz w:val="16"/>
          <w:szCs w:val="16"/>
        </w:rPr>
        <w:t>, 64/16 – odl. US</w:t>
      </w:r>
      <w:r w:rsidR="00FB029D" w:rsidRPr="00FB029D">
        <w:rPr>
          <w:rFonts w:ascii="Arial" w:hAnsi="Arial" w:cs="Arial"/>
          <w:i/>
          <w:sz w:val="16"/>
          <w:szCs w:val="16"/>
        </w:rPr>
        <w:t xml:space="preserve"> </w:t>
      </w:r>
      <w:r w:rsidR="00FB029D">
        <w:rPr>
          <w:rFonts w:ascii="Arial" w:hAnsi="Arial" w:cs="Arial"/>
          <w:i/>
          <w:sz w:val="16"/>
          <w:szCs w:val="16"/>
        </w:rPr>
        <w:t>and</w:t>
      </w:r>
      <w:r w:rsidR="00FB029D">
        <w:t xml:space="preserve"> </w:t>
      </w:r>
      <w:hyperlink r:id="rId27" w:tgtFrame="_blank" w:tooltip="Avtentična razlaga 631. člena Obligacijskega zakonika" w:history="1">
        <w:r w:rsidR="00FB029D" w:rsidRPr="00FB029D">
          <w:rPr>
            <w:rStyle w:val="Hiperpovezava"/>
            <w:rFonts w:ascii="Arial" w:hAnsi="Arial" w:cs="Arial"/>
            <w:bCs/>
            <w:i/>
            <w:color w:val="auto"/>
            <w:sz w:val="16"/>
            <w:szCs w:val="16"/>
            <w:u w:val="none"/>
            <w:shd w:val="clear" w:color="auto" w:fill="FFFFFF"/>
          </w:rPr>
          <w:t>20/18</w:t>
        </w:r>
      </w:hyperlink>
      <w:r w:rsidR="00FB029D" w:rsidRPr="00FB029D">
        <w:rPr>
          <w:rFonts w:ascii="Arial" w:hAnsi="Arial" w:cs="Arial"/>
          <w:bCs/>
          <w:i/>
          <w:sz w:val="16"/>
          <w:szCs w:val="16"/>
          <w:shd w:val="clear" w:color="auto" w:fill="FFFFFF"/>
        </w:rPr>
        <w:t> – OROZ631</w:t>
      </w:r>
      <w:r w:rsidRPr="008E206A">
        <w:rPr>
          <w:rFonts w:ascii="Arial" w:hAnsi="Arial" w:cs="Arial"/>
          <w:i/>
          <w:sz w:val="16"/>
          <w:szCs w:val="16"/>
        </w:rPr>
        <w:t xml:space="preserve">); </w:t>
      </w:r>
    </w:p>
    <w:p w14:paraId="01F14BD3" w14:textId="77777777" w:rsidR="00CB3BB6" w:rsidRDefault="00FD00E0" w:rsidP="00CB3BB6">
      <w:pPr>
        <w:pStyle w:val="Odstavekseznama"/>
        <w:numPr>
          <w:ilvl w:val="0"/>
          <w:numId w:val="2"/>
        </w:numPr>
        <w:spacing w:before="225" w:after="225" w:line="240" w:lineRule="auto"/>
        <w:jc w:val="both"/>
        <w:rPr>
          <w:rFonts w:ascii="Arial" w:hAnsi="Arial" w:cs="Arial"/>
          <w:i/>
          <w:sz w:val="16"/>
          <w:szCs w:val="16"/>
        </w:rPr>
      </w:pPr>
      <w:r w:rsidRPr="00FD00E0">
        <w:rPr>
          <w:rFonts w:ascii="Arial" w:hAnsi="Arial" w:cs="Arial"/>
          <w:i/>
          <w:color w:val="212121"/>
          <w:sz w:val="16"/>
          <w:szCs w:val="16"/>
          <w:lang w:val="en"/>
        </w:rPr>
        <w:t>all other applicable legislation in force in the Republic of Slovenia</w:t>
      </w:r>
      <w:r w:rsidRPr="00FD00E0">
        <w:rPr>
          <w:rFonts w:ascii="Arial" w:hAnsi="Arial" w:cs="Arial"/>
          <w:i/>
          <w:sz w:val="16"/>
          <w:szCs w:val="16"/>
        </w:rPr>
        <w:t xml:space="preserve"> </w:t>
      </w:r>
      <w:proofErr w:type="spellStart"/>
      <w:r w:rsidRPr="00FD00E0">
        <w:rPr>
          <w:rFonts w:ascii="Arial" w:hAnsi="Arial" w:cs="Arial"/>
          <w:i/>
          <w:sz w:val="16"/>
          <w:szCs w:val="16"/>
        </w:rPr>
        <w:t>regarding</w:t>
      </w:r>
      <w:proofErr w:type="spellEnd"/>
      <w:r w:rsidRPr="00FD00E0">
        <w:rPr>
          <w:rFonts w:ascii="Arial" w:hAnsi="Arial" w:cs="Arial"/>
          <w:i/>
          <w:sz w:val="16"/>
          <w:szCs w:val="16"/>
        </w:rPr>
        <w:t xml:space="preserve"> the subject and execution of the procurement.</w:t>
      </w:r>
    </w:p>
    <w:p w14:paraId="74E886AD" w14:textId="6E9D6923" w:rsidR="009E598A" w:rsidRPr="00CB3BB6" w:rsidRDefault="00CB3BB6" w:rsidP="00CB3BB6">
      <w:pPr>
        <w:spacing w:before="225" w:after="225" w:line="240" w:lineRule="auto"/>
        <w:jc w:val="both"/>
        <w:rPr>
          <w:rFonts w:ascii="Arial" w:hAnsi="Arial" w:cs="Arial"/>
          <w:i/>
          <w:color w:val="212121"/>
          <w:sz w:val="16"/>
          <w:szCs w:val="16"/>
          <w:lang w:val="en"/>
        </w:rPr>
      </w:pPr>
      <w:r w:rsidRPr="00CB3BB6">
        <w:rPr>
          <w:rFonts w:ascii="Arial" w:hAnsi="Arial" w:cs="Arial"/>
          <w:i/>
          <w:color w:val="212121"/>
          <w:sz w:val="16"/>
          <w:szCs w:val="16"/>
        </w:rPr>
        <w:t>T</w:t>
      </w:r>
      <w:r w:rsidRPr="00CB3BB6">
        <w:rPr>
          <w:rFonts w:ascii="Arial" w:hAnsi="Arial" w:cs="Arial"/>
          <w:i/>
          <w:color w:val="212121"/>
          <w:sz w:val="16"/>
          <w:szCs w:val="16"/>
          <w:lang w:val="en"/>
        </w:rPr>
        <w:t xml:space="preserve">he entity </w:t>
      </w:r>
      <w:proofErr w:type="spellStart"/>
      <w:r w:rsidRPr="00CB3BB6">
        <w:rPr>
          <w:rFonts w:ascii="Arial" w:hAnsi="Arial" w:cs="Arial"/>
          <w:i/>
          <w:color w:val="212121"/>
          <w:sz w:val="16"/>
          <w:szCs w:val="16"/>
          <w:lang w:val="en"/>
        </w:rPr>
        <w:t>can not</w:t>
      </w:r>
      <w:proofErr w:type="spellEnd"/>
      <w:r w:rsidRPr="00CB3BB6">
        <w:rPr>
          <w:rFonts w:ascii="Arial" w:hAnsi="Arial" w:cs="Arial"/>
          <w:i/>
          <w:color w:val="212121"/>
          <w:sz w:val="16"/>
          <w:szCs w:val="16"/>
          <w:lang w:val="en"/>
        </w:rPr>
        <w:t xml:space="preserve"> participate in the public procurement procedure</w:t>
      </w:r>
      <w:r w:rsidRPr="00CB3BB6">
        <w:rPr>
          <w:rFonts w:ascii="Arial" w:hAnsi="Arial" w:cs="Arial"/>
          <w:i/>
          <w:sz w:val="16"/>
          <w:szCs w:val="16"/>
        </w:rPr>
        <w:t xml:space="preserve"> </w:t>
      </w:r>
      <w:r w:rsidR="009E598A" w:rsidRPr="00CB3BB6">
        <w:rPr>
          <w:rFonts w:ascii="Arial" w:hAnsi="Arial" w:cs="Arial"/>
          <w:i/>
          <w:color w:val="212121"/>
          <w:sz w:val="16"/>
          <w:szCs w:val="16"/>
          <w:lang w:val="en"/>
        </w:rPr>
        <w:t xml:space="preserve">for which an absolute ban on business is </w:t>
      </w:r>
      <w:r w:rsidRPr="00CB3BB6">
        <w:rPr>
          <w:rFonts w:ascii="Arial" w:hAnsi="Arial" w:cs="Arial"/>
          <w:i/>
          <w:color w:val="212121"/>
          <w:sz w:val="16"/>
          <w:szCs w:val="16"/>
          <w:lang w:val="en"/>
        </w:rPr>
        <w:t>applied according</w:t>
      </w:r>
      <w:r w:rsidR="009E598A" w:rsidRPr="00CB3BB6">
        <w:rPr>
          <w:rFonts w:ascii="Arial" w:hAnsi="Arial" w:cs="Arial"/>
          <w:i/>
          <w:color w:val="212121"/>
          <w:sz w:val="16"/>
          <w:szCs w:val="16"/>
          <w:lang w:val="en"/>
        </w:rPr>
        <w:t xml:space="preserve"> to the provision of Article 35 of the </w:t>
      </w:r>
      <w:proofErr w:type="spellStart"/>
      <w:r w:rsidR="009E598A" w:rsidRPr="00CB3BB6">
        <w:rPr>
          <w:rFonts w:ascii="Arial" w:hAnsi="Arial" w:cs="Arial"/>
          <w:i/>
          <w:color w:val="212121"/>
          <w:sz w:val="16"/>
          <w:szCs w:val="16"/>
          <w:lang w:val="en"/>
        </w:rPr>
        <w:t>Z</w:t>
      </w:r>
      <w:r w:rsidRPr="00CB3BB6">
        <w:rPr>
          <w:rFonts w:ascii="Arial" w:hAnsi="Arial" w:cs="Arial"/>
          <w:i/>
          <w:color w:val="212121"/>
          <w:sz w:val="16"/>
          <w:szCs w:val="16"/>
          <w:lang w:val="en"/>
        </w:rPr>
        <w:t>i</w:t>
      </w:r>
      <w:r w:rsidR="009E598A" w:rsidRPr="00CB3BB6">
        <w:rPr>
          <w:rFonts w:ascii="Arial" w:hAnsi="Arial" w:cs="Arial"/>
          <w:i/>
          <w:color w:val="212121"/>
          <w:sz w:val="16"/>
          <w:szCs w:val="16"/>
          <w:lang w:val="en"/>
        </w:rPr>
        <w:t>ntPK</w:t>
      </w:r>
      <w:proofErr w:type="spellEnd"/>
      <w:r w:rsidR="009E598A" w:rsidRPr="00CB3BB6">
        <w:rPr>
          <w:rFonts w:ascii="Arial" w:hAnsi="Arial" w:cs="Arial"/>
          <w:i/>
          <w:color w:val="212121"/>
          <w:sz w:val="16"/>
          <w:szCs w:val="16"/>
          <w:lang w:val="en"/>
        </w:rPr>
        <w:t xml:space="preserve">. In the event of the presence of an entity for which the conditional business is permitted </w:t>
      </w:r>
      <w:r w:rsidRPr="00CB3BB6">
        <w:rPr>
          <w:rFonts w:ascii="Arial" w:hAnsi="Arial" w:cs="Arial"/>
          <w:i/>
          <w:color w:val="212121"/>
          <w:sz w:val="16"/>
          <w:szCs w:val="16"/>
          <w:lang w:val="en"/>
        </w:rPr>
        <w:t>applicable</w:t>
      </w:r>
      <w:r w:rsidR="009E598A" w:rsidRPr="00CB3BB6">
        <w:rPr>
          <w:rFonts w:ascii="Arial" w:hAnsi="Arial" w:cs="Arial"/>
          <w:i/>
          <w:color w:val="212121"/>
          <w:sz w:val="16"/>
          <w:szCs w:val="16"/>
          <w:lang w:val="en"/>
        </w:rPr>
        <w:t xml:space="preserve"> to Article 35 of the ZIntPK, such entities must refrain from any action that might influence the decision to conclude and execute a procedure or </w:t>
      </w:r>
      <w:proofErr w:type="spellStart"/>
      <w:r w:rsidRPr="00CB3BB6">
        <w:rPr>
          <w:rFonts w:ascii="Arial" w:hAnsi="Arial" w:cs="Arial"/>
          <w:i/>
          <w:color w:val="212121"/>
          <w:sz w:val="16"/>
          <w:szCs w:val="16"/>
          <w:lang w:val="en"/>
        </w:rPr>
        <w:t>bussiness</w:t>
      </w:r>
      <w:proofErr w:type="spellEnd"/>
      <w:r w:rsidR="009E598A" w:rsidRPr="00CB3BB6">
        <w:rPr>
          <w:rFonts w:ascii="Arial" w:hAnsi="Arial" w:cs="Arial"/>
          <w:i/>
          <w:color w:val="212121"/>
          <w:sz w:val="16"/>
          <w:szCs w:val="16"/>
          <w:lang w:val="en"/>
        </w:rPr>
        <w:t xml:space="preserve">. In this respect, the provisions of the ZIntPK and the relevant provisions of the </w:t>
      </w:r>
      <w:r w:rsidRPr="00CB3BB6">
        <w:rPr>
          <w:rFonts w:ascii="Arial" w:hAnsi="Arial" w:cs="Arial"/>
          <w:i/>
          <w:color w:val="212121"/>
          <w:sz w:val="16"/>
          <w:szCs w:val="16"/>
          <w:lang w:val="en"/>
        </w:rPr>
        <w:t>ZJN</w:t>
      </w:r>
      <w:r w:rsidR="009E598A" w:rsidRPr="00CB3BB6">
        <w:rPr>
          <w:rFonts w:ascii="Arial" w:hAnsi="Arial" w:cs="Arial"/>
          <w:i/>
          <w:color w:val="212121"/>
          <w:sz w:val="16"/>
          <w:szCs w:val="16"/>
          <w:lang w:val="en"/>
        </w:rPr>
        <w:t>-3 (Article 91, paragraph 3) must be strictly observed. In the event of an infringement of the said provisions, such tender will be excluded from the further procedure.</w:t>
      </w:r>
    </w:p>
    <w:p w14:paraId="26E56F98" w14:textId="687D3FA4" w:rsidR="00CB3BB6" w:rsidRDefault="00CB3BB6" w:rsidP="00CB3BB6">
      <w:pPr>
        <w:pStyle w:val="HTML-oblikovano"/>
        <w:shd w:val="clear" w:color="auto" w:fill="FFFFFF"/>
        <w:rPr>
          <w:rFonts w:ascii="Arial" w:hAnsi="Arial" w:cs="Arial"/>
          <w:i/>
          <w:color w:val="212121"/>
          <w:sz w:val="16"/>
          <w:szCs w:val="16"/>
          <w:lang w:val="en"/>
        </w:rPr>
      </w:pPr>
      <w:r w:rsidRPr="00CB3BB6">
        <w:rPr>
          <w:rFonts w:ascii="Arial" w:hAnsi="Arial" w:cs="Arial"/>
          <w:i/>
          <w:color w:val="212121"/>
          <w:sz w:val="16"/>
          <w:szCs w:val="16"/>
          <w:lang w:val="en"/>
        </w:rPr>
        <w:t>On the contracting authority</w:t>
      </w:r>
      <w:r w:rsidRPr="00CB3BB6">
        <w:rPr>
          <w:rFonts w:ascii="Arial" w:hAnsi="Arial" w:cs="Arial"/>
          <w:i/>
          <w:color w:val="212121"/>
          <w:sz w:val="16"/>
          <w:szCs w:val="16"/>
          <w:shd w:val="clear" w:color="auto" w:fill="FFFFFF"/>
        </w:rPr>
        <w:t>'s request</w:t>
      </w:r>
      <w:r w:rsidRPr="00CB3BB6">
        <w:rPr>
          <w:rFonts w:ascii="Arial" w:hAnsi="Arial" w:cs="Arial"/>
          <w:i/>
          <w:color w:val="212121"/>
          <w:sz w:val="16"/>
          <w:szCs w:val="16"/>
          <w:lang w:val="en"/>
        </w:rPr>
        <w:t xml:space="preserve">, the selected tenderer must provide the following </w:t>
      </w:r>
      <w:r>
        <w:rPr>
          <w:rFonts w:ascii="Arial" w:hAnsi="Arial" w:cs="Arial"/>
          <w:i/>
          <w:color w:val="212121"/>
          <w:sz w:val="16"/>
          <w:szCs w:val="16"/>
          <w:lang w:val="en"/>
        </w:rPr>
        <w:t>informatio</w:t>
      </w:r>
      <w:r w:rsidRPr="00CB3BB6">
        <w:rPr>
          <w:rFonts w:ascii="Arial" w:hAnsi="Arial" w:cs="Arial"/>
          <w:i/>
          <w:color w:val="212121"/>
          <w:sz w:val="16"/>
          <w:szCs w:val="16"/>
          <w:lang w:val="en"/>
        </w:rPr>
        <w:t>n in the public procurement procedure or in the execution of the public contract:</w:t>
      </w:r>
    </w:p>
    <w:p w14:paraId="27FF6759" w14:textId="63C06C61" w:rsidR="00CB3BB6" w:rsidRDefault="00CB3BB6" w:rsidP="00F24C8C">
      <w:pPr>
        <w:pStyle w:val="HTML-oblikovano"/>
        <w:numPr>
          <w:ilvl w:val="0"/>
          <w:numId w:val="19"/>
        </w:numPr>
        <w:shd w:val="clear" w:color="auto" w:fill="FFFFFF"/>
        <w:rPr>
          <w:rFonts w:ascii="Arial" w:hAnsi="Arial" w:cs="Arial"/>
          <w:i/>
          <w:color w:val="212121"/>
          <w:sz w:val="16"/>
          <w:szCs w:val="16"/>
        </w:rPr>
      </w:pPr>
      <w:r w:rsidRPr="00CB3BB6">
        <w:rPr>
          <w:rFonts w:ascii="Arial" w:hAnsi="Arial" w:cs="Arial"/>
          <w:i/>
          <w:color w:val="212121"/>
          <w:sz w:val="16"/>
          <w:szCs w:val="16"/>
        </w:rPr>
        <w:lastRenderedPageBreak/>
        <w:t xml:space="preserve">its </w:t>
      </w:r>
      <w:proofErr w:type="spellStart"/>
      <w:r w:rsidRPr="00CB3BB6">
        <w:rPr>
          <w:rFonts w:ascii="Arial" w:hAnsi="Arial" w:cs="Arial"/>
          <w:i/>
          <w:color w:val="212121"/>
          <w:sz w:val="16"/>
          <w:szCs w:val="16"/>
        </w:rPr>
        <w:t>founders</w:t>
      </w:r>
      <w:proofErr w:type="spellEnd"/>
      <w:r w:rsidRPr="00CB3BB6">
        <w:rPr>
          <w:rFonts w:ascii="Arial" w:hAnsi="Arial" w:cs="Arial"/>
          <w:i/>
          <w:color w:val="212121"/>
          <w:sz w:val="16"/>
          <w:szCs w:val="16"/>
        </w:rPr>
        <w:t xml:space="preserve">, </w:t>
      </w:r>
      <w:proofErr w:type="spellStart"/>
      <w:r w:rsidRPr="00CB3BB6">
        <w:rPr>
          <w:rFonts w:ascii="Arial" w:hAnsi="Arial" w:cs="Arial"/>
          <w:i/>
          <w:color w:val="212121"/>
          <w:sz w:val="16"/>
          <w:szCs w:val="16"/>
        </w:rPr>
        <w:t>shareholders</w:t>
      </w:r>
      <w:proofErr w:type="spellEnd"/>
      <w:r w:rsidRPr="00CB3BB6">
        <w:rPr>
          <w:rFonts w:ascii="Arial" w:hAnsi="Arial" w:cs="Arial"/>
          <w:i/>
          <w:color w:val="212121"/>
          <w:sz w:val="16"/>
          <w:szCs w:val="16"/>
        </w:rPr>
        <w:t xml:space="preserve">, </w:t>
      </w:r>
      <w:proofErr w:type="spellStart"/>
      <w:r w:rsidRPr="00CB3BB6">
        <w:rPr>
          <w:rFonts w:ascii="Arial" w:hAnsi="Arial" w:cs="Arial"/>
          <w:i/>
          <w:color w:val="212121"/>
          <w:sz w:val="16"/>
          <w:szCs w:val="16"/>
        </w:rPr>
        <w:t>commanders</w:t>
      </w:r>
      <w:proofErr w:type="spellEnd"/>
      <w:r w:rsidRPr="00CB3BB6">
        <w:rPr>
          <w:rFonts w:ascii="Arial" w:hAnsi="Arial" w:cs="Arial"/>
          <w:i/>
          <w:color w:val="212121"/>
          <w:sz w:val="16"/>
          <w:szCs w:val="16"/>
        </w:rPr>
        <w:t xml:space="preserve"> or other </w:t>
      </w:r>
      <w:proofErr w:type="spellStart"/>
      <w:r w:rsidRPr="00CB3BB6">
        <w:rPr>
          <w:rFonts w:ascii="Arial" w:hAnsi="Arial" w:cs="Arial"/>
          <w:i/>
          <w:color w:val="212121"/>
          <w:sz w:val="16"/>
          <w:szCs w:val="16"/>
        </w:rPr>
        <w:t>owners</w:t>
      </w:r>
      <w:proofErr w:type="spellEnd"/>
      <w:r w:rsidRPr="00CB3BB6">
        <w:rPr>
          <w:rFonts w:ascii="Arial" w:hAnsi="Arial" w:cs="Arial"/>
          <w:i/>
          <w:color w:val="212121"/>
          <w:sz w:val="16"/>
          <w:szCs w:val="16"/>
        </w:rPr>
        <w:t xml:space="preserve"> and informatio</w:t>
      </w:r>
      <w:r w:rsidR="006726CB">
        <w:rPr>
          <w:rFonts w:ascii="Arial" w:hAnsi="Arial" w:cs="Arial"/>
          <w:i/>
          <w:color w:val="212121"/>
          <w:sz w:val="16"/>
          <w:szCs w:val="16"/>
        </w:rPr>
        <w:t>n of</w:t>
      </w:r>
      <w:r w:rsidRPr="00CB3BB6">
        <w:rPr>
          <w:rFonts w:ascii="Arial" w:hAnsi="Arial" w:cs="Arial"/>
          <w:i/>
          <w:color w:val="212121"/>
          <w:sz w:val="16"/>
          <w:szCs w:val="16"/>
        </w:rPr>
        <w:t xml:space="preserve"> the </w:t>
      </w:r>
      <w:proofErr w:type="spellStart"/>
      <w:r w:rsidRPr="00CB3BB6">
        <w:rPr>
          <w:rFonts w:ascii="Arial" w:hAnsi="Arial" w:cs="Arial"/>
          <w:i/>
          <w:color w:val="212121"/>
          <w:sz w:val="16"/>
          <w:szCs w:val="16"/>
        </w:rPr>
        <w:t>ownership</w:t>
      </w:r>
      <w:proofErr w:type="spellEnd"/>
      <w:r w:rsidRPr="00CB3BB6">
        <w:rPr>
          <w:rFonts w:ascii="Arial" w:hAnsi="Arial" w:cs="Arial"/>
          <w:i/>
          <w:color w:val="212121"/>
          <w:sz w:val="16"/>
          <w:szCs w:val="16"/>
        </w:rPr>
        <w:t xml:space="preserve"> </w:t>
      </w:r>
      <w:proofErr w:type="spellStart"/>
      <w:r w:rsidRPr="00CB3BB6">
        <w:rPr>
          <w:rFonts w:ascii="Arial" w:hAnsi="Arial" w:cs="Arial"/>
          <w:i/>
          <w:color w:val="212121"/>
          <w:sz w:val="16"/>
          <w:szCs w:val="16"/>
        </w:rPr>
        <w:t>shares</w:t>
      </w:r>
      <w:proofErr w:type="spellEnd"/>
      <w:r w:rsidRPr="00CB3BB6">
        <w:rPr>
          <w:rFonts w:ascii="Arial" w:hAnsi="Arial" w:cs="Arial"/>
          <w:i/>
          <w:color w:val="212121"/>
          <w:sz w:val="16"/>
          <w:szCs w:val="16"/>
        </w:rPr>
        <w:t xml:space="preserve"> of </w:t>
      </w:r>
      <w:proofErr w:type="spellStart"/>
      <w:r w:rsidRPr="00CB3BB6">
        <w:rPr>
          <w:rFonts w:ascii="Arial" w:hAnsi="Arial" w:cs="Arial"/>
          <w:i/>
          <w:color w:val="212121"/>
          <w:sz w:val="16"/>
          <w:szCs w:val="16"/>
        </w:rPr>
        <w:t>those</w:t>
      </w:r>
      <w:proofErr w:type="spellEnd"/>
      <w:r w:rsidRPr="00CB3BB6">
        <w:rPr>
          <w:rFonts w:ascii="Arial" w:hAnsi="Arial" w:cs="Arial"/>
          <w:i/>
          <w:color w:val="212121"/>
          <w:sz w:val="16"/>
          <w:szCs w:val="16"/>
        </w:rPr>
        <w:t xml:space="preserve"> </w:t>
      </w:r>
      <w:proofErr w:type="spellStart"/>
      <w:r w:rsidRPr="00CB3BB6">
        <w:rPr>
          <w:rFonts w:ascii="Arial" w:hAnsi="Arial" w:cs="Arial"/>
          <w:i/>
          <w:color w:val="212121"/>
          <w:sz w:val="16"/>
          <w:szCs w:val="16"/>
        </w:rPr>
        <w:t>persons</w:t>
      </w:r>
      <w:proofErr w:type="spellEnd"/>
      <w:r w:rsidRPr="00CB3BB6">
        <w:rPr>
          <w:rFonts w:ascii="Arial" w:hAnsi="Arial" w:cs="Arial"/>
          <w:i/>
          <w:color w:val="212121"/>
          <w:sz w:val="16"/>
          <w:szCs w:val="16"/>
        </w:rPr>
        <w:t xml:space="preserve"> and</w:t>
      </w:r>
    </w:p>
    <w:p w14:paraId="680AA2AC" w14:textId="310EDFEC" w:rsidR="006726CB" w:rsidRPr="00CB3BB6" w:rsidRDefault="006726CB" w:rsidP="00F24C8C">
      <w:pPr>
        <w:pStyle w:val="HTML-oblikovano"/>
        <w:numPr>
          <w:ilvl w:val="0"/>
          <w:numId w:val="19"/>
        </w:numPr>
        <w:shd w:val="clear" w:color="auto" w:fill="FFFFFF"/>
        <w:rPr>
          <w:rFonts w:ascii="Arial" w:hAnsi="Arial" w:cs="Arial"/>
          <w:i/>
          <w:color w:val="212121"/>
          <w:sz w:val="16"/>
          <w:szCs w:val="16"/>
        </w:rPr>
      </w:pPr>
      <w:proofErr w:type="spellStart"/>
      <w:r w:rsidRPr="006726CB">
        <w:rPr>
          <w:rFonts w:ascii="Arial" w:hAnsi="Arial" w:cs="Arial"/>
          <w:i/>
          <w:color w:val="212121"/>
          <w:sz w:val="16"/>
          <w:szCs w:val="16"/>
        </w:rPr>
        <w:t>economic</w:t>
      </w:r>
      <w:proofErr w:type="spellEnd"/>
      <w:r w:rsidRPr="006726CB">
        <w:rPr>
          <w:rFonts w:ascii="Arial" w:hAnsi="Arial" w:cs="Arial"/>
          <w:i/>
          <w:color w:val="212121"/>
          <w:sz w:val="16"/>
          <w:szCs w:val="16"/>
        </w:rPr>
        <w:t xml:space="preserve"> </w:t>
      </w:r>
      <w:proofErr w:type="spellStart"/>
      <w:r w:rsidRPr="006726CB">
        <w:rPr>
          <w:rFonts w:ascii="Arial" w:hAnsi="Arial" w:cs="Arial"/>
          <w:i/>
          <w:color w:val="212121"/>
          <w:sz w:val="16"/>
          <w:szCs w:val="16"/>
        </w:rPr>
        <w:t>entities</w:t>
      </w:r>
      <w:proofErr w:type="spellEnd"/>
      <w:r w:rsidRPr="006726CB">
        <w:rPr>
          <w:rFonts w:ascii="Arial" w:hAnsi="Arial" w:cs="Arial"/>
          <w:i/>
          <w:color w:val="212121"/>
          <w:sz w:val="16"/>
          <w:szCs w:val="16"/>
        </w:rPr>
        <w:t xml:space="preserve"> for which, in accordance with the provisions of the </w:t>
      </w:r>
      <w:proofErr w:type="spellStart"/>
      <w:r w:rsidRPr="006726CB">
        <w:rPr>
          <w:rFonts w:ascii="Arial" w:hAnsi="Arial" w:cs="Arial"/>
          <w:i/>
          <w:color w:val="212121"/>
          <w:sz w:val="16"/>
          <w:szCs w:val="16"/>
        </w:rPr>
        <w:t>act</w:t>
      </w:r>
      <w:proofErr w:type="spellEnd"/>
      <w:r w:rsidRPr="006726CB">
        <w:rPr>
          <w:rFonts w:ascii="Arial" w:hAnsi="Arial" w:cs="Arial"/>
          <w:i/>
          <w:color w:val="212121"/>
          <w:sz w:val="16"/>
          <w:szCs w:val="16"/>
        </w:rPr>
        <w:t xml:space="preserve"> governing </w:t>
      </w:r>
      <w:proofErr w:type="spellStart"/>
      <w:r w:rsidRPr="006726CB">
        <w:rPr>
          <w:rFonts w:ascii="Arial" w:hAnsi="Arial" w:cs="Arial"/>
          <w:i/>
          <w:color w:val="212121"/>
          <w:sz w:val="16"/>
          <w:szCs w:val="16"/>
        </w:rPr>
        <w:t>companies</w:t>
      </w:r>
      <w:proofErr w:type="spellEnd"/>
      <w:r w:rsidRPr="006726CB">
        <w:rPr>
          <w:rFonts w:ascii="Arial" w:hAnsi="Arial" w:cs="Arial"/>
          <w:i/>
          <w:color w:val="212121"/>
          <w:sz w:val="16"/>
          <w:szCs w:val="16"/>
        </w:rPr>
        <w:t xml:space="preserve">, </w:t>
      </w:r>
      <w:proofErr w:type="spellStart"/>
      <w:r w:rsidRPr="006726CB">
        <w:rPr>
          <w:rFonts w:ascii="Arial" w:hAnsi="Arial" w:cs="Arial"/>
          <w:i/>
          <w:color w:val="212121"/>
          <w:sz w:val="16"/>
          <w:szCs w:val="16"/>
        </w:rPr>
        <w:t>they</w:t>
      </w:r>
      <w:proofErr w:type="spellEnd"/>
      <w:r w:rsidRPr="006726CB">
        <w:rPr>
          <w:rFonts w:ascii="Arial" w:hAnsi="Arial" w:cs="Arial"/>
          <w:i/>
          <w:color w:val="212121"/>
          <w:sz w:val="16"/>
          <w:szCs w:val="16"/>
        </w:rPr>
        <w:t xml:space="preserve"> are considered to be </w:t>
      </w:r>
      <w:proofErr w:type="spellStart"/>
      <w:r w:rsidRPr="006726CB">
        <w:rPr>
          <w:rFonts w:ascii="Arial" w:hAnsi="Arial" w:cs="Arial"/>
          <w:i/>
          <w:color w:val="212121"/>
          <w:sz w:val="16"/>
          <w:szCs w:val="16"/>
        </w:rPr>
        <w:t>related</w:t>
      </w:r>
      <w:proofErr w:type="spellEnd"/>
      <w:r w:rsidRPr="006726CB">
        <w:rPr>
          <w:rFonts w:ascii="Arial" w:hAnsi="Arial" w:cs="Arial"/>
          <w:i/>
          <w:color w:val="212121"/>
          <w:sz w:val="16"/>
          <w:szCs w:val="16"/>
        </w:rPr>
        <w:t xml:space="preserve"> </w:t>
      </w:r>
      <w:proofErr w:type="spellStart"/>
      <w:r w:rsidRPr="006726CB">
        <w:rPr>
          <w:rFonts w:ascii="Arial" w:hAnsi="Arial" w:cs="Arial"/>
          <w:i/>
          <w:color w:val="212121"/>
          <w:sz w:val="16"/>
          <w:szCs w:val="16"/>
        </w:rPr>
        <w:t>companies</w:t>
      </w:r>
      <w:proofErr w:type="spellEnd"/>
      <w:r w:rsidRPr="006726CB">
        <w:rPr>
          <w:rFonts w:ascii="Arial" w:hAnsi="Arial" w:cs="Arial"/>
          <w:i/>
          <w:color w:val="212121"/>
          <w:sz w:val="16"/>
          <w:szCs w:val="16"/>
        </w:rPr>
        <w:t>.</w:t>
      </w:r>
    </w:p>
    <w:p w14:paraId="1AD63A99" w14:textId="66B70934" w:rsidR="009E598A" w:rsidRPr="008B0FC6" w:rsidRDefault="00DD0592" w:rsidP="009E598A">
      <w:pPr>
        <w:spacing w:before="225" w:after="225" w:line="240" w:lineRule="auto"/>
        <w:jc w:val="both"/>
        <w:rPr>
          <w:rFonts w:ascii="Arial" w:hAnsi="Arial" w:cs="Arial"/>
          <w:i/>
          <w:sz w:val="16"/>
          <w:szCs w:val="16"/>
          <w:shd w:val="clear" w:color="auto" w:fill="FFFFFF"/>
        </w:rPr>
      </w:pPr>
      <w:r w:rsidRPr="00CB3BB6">
        <w:rPr>
          <w:rFonts w:ascii="Arial" w:hAnsi="Arial" w:cs="Arial"/>
          <w:i/>
          <w:color w:val="212121"/>
          <w:sz w:val="16"/>
          <w:szCs w:val="16"/>
          <w:shd w:val="clear" w:color="auto" w:fill="FFFFFF"/>
        </w:rPr>
        <w:t xml:space="preserve">The selected </w:t>
      </w:r>
      <w:proofErr w:type="spellStart"/>
      <w:r w:rsidRPr="00CB3BB6">
        <w:rPr>
          <w:rFonts w:ascii="Arial" w:hAnsi="Arial" w:cs="Arial"/>
          <w:i/>
          <w:color w:val="212121"/>
          <w:sz w:val="16"/>
          <w:szCs w:val="16"/>
          <w:shd w:val="clear" w:color="auto" w:fill="FFFFFF"/>
        </w:rPr>
        <w:t>tederer</w:t>
      </w:r>
      <w:proofErr w:type="spellEnd"/>
      <w:r w:rsidRPr="00CB3BB6">
        <w:rPr>
          <w:rFonts w:ascii="Arial" w:hAnsi="Arial" w:cs="Arial"/>
          <w:i/>
          <w:color w:val="212121"/>
          <w:sz w:val="16"/>
          <w:szCs w:val="16"/>
          <w:shd w:val="clear" w:color="auto" w:fill="FFFFFF"/>
        </w:rPr>
        <w:t xml:space="preserve"> must </w:t>
      </w:r>
      <w:proofErr w:type="spellStart"/>
      <w:r w:rsidRPr="008B0FC6">
        <w:rPr>
          <w:rFonts w:ascii="Arial" w:hAnsi="Arial" w:cs="Arial"/>
          <w:i/>
          <w:sz w:val="16"/>
          <w:szCs w:val="16"/>
          <w:shd w:val="clear" w:color="auto" w:fill="FFFFFF"/>
        </w:rPr>
        <w:t>provide</w:t>
      </w:r>
      <w:proofErr w:type="spellEnd"/>
      <w:r w:rsidRPr="008B0FC6">
        <w:rPr>
          <w:rFonts w:ascii="Arial" w:hAnsi="Arial" w:cs="Arial"/>
          <w:i/>
          <w:sz w:val="16"/>
          <w:szCs w:val="16"/>
          <w:shd w:val="clear" w:color="auto" w:fill="FFFFFF"/>
        </w:rPr>
        <w:t xml:space="preserve"> </w:t>
      </w:r>
      <w:r w:rsidR="006726CB" w:rsidRPr="008B0FC6">
        <w:rPr>
          <w:rFonts w:ascii="Arial" w:hAnsi="Arial" w:cs="Arial"/>
          <w:i/>
          <w:sz w:val="16"/>
          <w:szCs w:val="16"/>
          <w:shd w:val="clear" w:color="auto" w:fill="FFFFFF"/>
        </w:rPr>
        <w:t>above mentioned data</w:t>
      </w:r>
      <w:r w:rsidRPr="008B0FC6">
        <w:rPr>
          <w:rFonts w:ascii="Arial" w:hAnsi="Arial" w:cs="Arial"/>
          <w:i/>
          <w:sz w:val="16"/>
          <w:szCs w:val="16"/>
          <w:shd w:val="clear" w:color="auto" w:fill="FFFFFF"/>
        </w:rPr>
        <w:t xml:space="preserve"> to the </w:t>
      </w:r>
      <w:r w:rsidRPr="008B0FC6">
        <w:rPr>
          <w:rFonts w:ascii="Arial" w:hAnsi="Arial" w:cs="Arial"/>
          <w:i/>
          <w:sz w:val="16"/>
          <w:szCs w:val="16"/>
          <w:lang w:val="en"/>
        </w:rPr>
        <w:t>contracting authority</w:t>
      </w:r>
      <w:r w:rsidRPr="008B0FC6">
        <w:rPr>
          <w:rFonts w:ascii="Arial" w:hAnsi="Arial" w:cs="Arial"/>
          <w:i/>
          <w:sz w:val="16"/>
          <w:szCs w:val="16"/>
          <w:shd w:val="clear" w:color="auto" w:fill="FFFFFF"/>
        </w:rPr>
        <w:t xml:space="preserve"> within </w:t>
      </w:r>
      <w:proofErr w:type="spellStart"/>
      <w:r w:rsidRPr="008B0FC6">
        <w:rPr>
          <w:rFonts w:ascii="Arial" w:hAnsi="Arial" w:cs="Arial"/>
          <w:i/>
          <w:sz w:val="16"/>
          <w:szCs w:val="16"/>
          <w:shd w:val="clear" w:color="auto" w:fill="FFFFFF"/>
        </w:rPr>
        <w:t>eight</w:t>
      </w:r>
      <w:proofErr w:type="spellEnd"/>
      <w:r w:rsidRPr="008B0FC6">
        <w:rPr>
          <w:rFonts w:ascii="Arial" w:hAnsi="Arial" w:cs="Arial"/>
          <w:i/>
          <w:sz w:val="16"/>
          <w:szCs w:val="16"/>
          <w:shd w:val="clear" w:color="auto" w:fill="FFFFFF"/>
        </w:rPr>
        <w:t xml:space="preserve"> (8) </w:t>
      </w:r>
      <w:proofErr w:type="spellStart"/>
      <w:r w:rsidRPr="008B0FC6">
        <w:rPr>
          <w:rFonts w:ascii="Arial" w:hAnsi="Arial" w:cs="Arial"/>
          <w:i/>
          <w:sz w:val="16"/>
          <w:szCs w:val="16"/>
          <w:shd w:val="clear" w:color="auto" w:fill="FFFFFF"/>
        </w:rPr>
        <w:t>days</w:t>
      </w:r>
      <w:proofErr w:type="spellEnd"/>
      <w:r w:rsidRPr="008B0FC6">
        <w:rPr>
          <w:rFonts w:ascii="Arial" w:hAnsi="Arial" w:cs="Arial"/>
          <w:i/>
          <w:sz w:val="16"/>
          <w:szCs w:val="16"/>
          <w:shd w:val="clear" w:color="auto" w:fill="FFFFFF"/>
        </w:rPr>
        <w:t xml:space="preserve"> after </w:t>
      </w:r>
      <w:proofErr w:type="spellStart"/>
      <w:r w:rsidRPr="008B0FC6">
        <w:rPr>
          <w:rFonts w:ascii="Arial" w:hAnsi="Arial" w:cs="Arial"/>
          <w:i/>
          <w:sz w:val="16"/>
          <w:szCs w:val="16"/>
          <w:shd w:val="clear" w:color="auto" w:fill="FFFFFF"/>
        </w:rPr>
        <w:t>receiving</w:t>
      </w:r>
      <w:proofErr w:type="spellEnd"/>
      <w:r w:rsidRPr="008B0FC6">
        <w:rPr>
          <w:rFonts w:ascii="Arial" w:hAnsi="Arial" w:cs="Arial"/>
          <w:i/>
          <w:sz w:val="16"/>
          <w:szCs w:val="16"/>
          <w:shd w:val="clear" w:color="auto" w:fill="FFFFFF"/>
        </w:rPr>
        <w:t xml:space="preserve"> the </w:t>
      </w:r>
      <w:r w:rsidRPr="008B0FC6">
        <w:rPr>
          <w:rFonts w:ascii="Arial" w:hAnsi="Arial" w:cs="Arial"/>
          <w:i/>
          <w:sz w:val="16"/>
          <w:szCs w:val="16"/>
          <w:lang w:val="en"/>
        </w:rPr>
        <w:t>contracting authority</w:t>
      </w:r>
      <w:r w:rsidR="009E598A" w:rsidRPr="008B0FC6">
        <w:rPr>
          <w:rFonts w:ascii="Arial" w:hAnsi="Arial" w:cs="Arial"/>
          <w:i/>
          <w:sz w:val="16"/>
          <w:szCs w:val="16"/>
          <w:shd w:val="clear" w:color="auto" w:fill="FFFFFF"/>
        </w:rPr>
        <w:t>'s request.</w:t>
      </w:r>
    </w:p>
    <w:p w14:paraId="6797798E" w14:textId="77777777" w:rsidR="006726CB" w:rsidRPr="008B0FC6" w:rsidRDefault="00DD0592" w:rsidP="009E598A">
      <w:pPr>
        <w:spacing w:before="225" w:after="225" w:line="240" w:lineRule="auto"/>
        <w:jc w:val="both"/>
      </w:pPr>
      <w:r w:rsidRPr="008B0FC6">
        <w:rPr>
          <w:rFonts w:ascii="Arial" w:hAnsi="Arial" w:cs="Arial"/>
          <w:i/>
          <w:sz w:val="16"/>
          <w:szCs w:val="16"/>
          <w:lang w:val="en"/>
        </w:rPr>
        <w:t xml:space="preserve">In order to ensure the transparency of the </w:t>
      </w:r>
      <w:proofErr w:type="spellStart"/>
      <w:r w:rsidR="009E598A" w:rsidRPr="008B0FC6">
        <w:rPr>
          <w:rFonts w:ascii="Arial" w:hAnsi="Arial" w:cs="Arial"/>
          <w:i/>
          <w:sz w:val="16"/>
          <w:szCs w:val="16"/>
          <w:lang w:val="en"/>
        </w:rPr>
        <w:t>bussiness</w:t>
      </w:r>
      <w:proofErr w:type="spellEnd"/>
      <w:r w:rsidRPr="008B0FC6">
        <w:rPr>
          <w:rFonts w:ascii="Arial" w:hAnsi="Arial" w:cs="Arial"/>
          <w:i/>
          <w:sz w:val="16"/>
          <w:szCs w:val="16"/>
          <w:lang w:val="en"/>
        </w:rPr>
        <w:t xml:space="preserve"> and to </w:t>
      </w:r>
      <w:r w:rsidR="009E598A" w:rsidRPr="008B0FC6">
        <w:rPr>
          <w:rFonts w:ascii="Arial" w:hAnsi="Arial" w:cs="Arial"/>
          <w:i/>
          <w:noProof/>
          <w:sz w:val="16"/>
          <w:szCs w:val="16"/>
          <w:lang w:val="en-GB"/>
        </w:rPr>
        <w:t>mitigate</w:t>
      </w:r>
      <w:r w:rsidRPr="008B0FC6">
        <w:rPr>
          <w:rFonts w:ascii="Arial" w:hAnsi="Arial" w:cs="Arial"/>
          <w:i/>
          <w:sz w:val="16"/>
          <w:szCs w:val="16"/>
          <w:lang w:val="en"/>
        </w:rPr>
        <w:t xml:space="preserve"> corruption risks, the contracting authority is obliged, in accordance with </w:t>
      </w:r>
      <w:r w:rsidRPr="008B0FC6">
        <w:rPr>
          <w:rFonts w:ascii="Arial" w:hAnsi="Arial" w:cs="Arial"/>
          <w:i/>
          <w:sz w:val="16"/>
          <w:szCs w:val="16"/>
        </w:rPr>
        <w:t xml:space="preserve">paragraph 6 Article 14 of the Act on </w:t>
      </w:r>
      <w:proofErr w:type="spellStart"/>
      <w:r w:rsidRPr="008B0FC6">
        <w:rPr>
          <w:rFonts w:ascii="Arial" w:hAnsi="Arial" w:cs="Arial"/>
          <w:i/>
          <w:sz w:val="16"/>
          <w:szCs w:val="16"/>
        </w:rPr>
        <w:t>integrity</w:t>
      </w:r>
      <w:proofErr w:type="spellEnd"/>
      <w:r w:rsidRPr="008B0FC6">
        <w:rPr>
          <w:rFonts w:ascii="Arial" w:hAnsi="Arial" w:cs="Arial"/>
          <w:i/>
          <w:sz w:val="16"/>
          <w:szCs w:val="16"/>
        </w:rPr>
        <w:t xml:space="preserve"> and corruption </w:t>
      </w:r>
      <w:proofErr w:type="spellStart"/>
      <w:r w:rsidRPr="008B0FC6">
        <w:rPr>
          <w:rFonts w:ascii="Arial" w:hAnsi="Arial" w:cs="Arial"/>
          <w:i/>
          <w:sz w:val="16"/>
          <w:szCs w:val="16"/>
        </w:rPr>
        <w:t>prevention</w:t>
      </w:r>
      <w:proofErr w:type="spellEnd"/>
      <w:r w:rsidRPr="008B0FC6">
        <w:rPr>
          <w:rFonts w:ascii="Arial" w:hAnsi="Arial" w:cs="Arial"/>
          <w:i/>
          <w:sz w:val="16"/>
          <w:szCs w:val="16"/>
        </w:rPr>
        <w:t xml:space="preserve"> (Official Gazette RS, No. 69/11-UPB2; hereinafter ‘ZIntPK’)</w:t>
      </w:r>
      <w:r w:rsidRPr="008B0FC6">
        <w:rPr>
          <w:rFonts w:ascii="Arial" w:hAnsi="Arial" w:cs="Arial"/>
          <w:i/>
          <w:sz w:val="16"/>
          <w:szCs w:val="16"/>
          <w:lang w:val="en"/>
        </w:rPr>
        <w:t xml:space="preserve"> to obtain a statement or information on the participation </w:t>
      </w:r>
      <w:r w:rsidRPr="008B0FC6">
        <w:rPr>
          <w:rFonts w:ascii="Arial" w:hAnsi="Arial" w:cs="Arial"/>
          <w:i/>
          <w:sz w:val="16"/>
          <w:szCs w:val="16"/>
        </w:rPr>
        <w:t xml:space="preserve">of </w:t>
      </w:r>
      <w:proofErr w:type="spellStart"/>
      <w:r w:rsidRPr="008B0FC6">
        <w:rPr>
          <w:rFonts w:ascii="Arial" w:hAnsi="Arial" w:cs="Arial"/>
          <w:i/>
          <w:sz w:val="16"/>
          <w:szCs w:val="16"/>
        </w:rPr>
        <w:t>natural</w:t>
      </w:r>
      <w:proofErr w:type="spellEnd"/>
      <w:r w:rsidRPr="008B0FC6">
        <w:rPr>
          <w:rFonts w:ascii="Arial" w:hAnsi="Arial" w:cs="Arial"/>
          <w:i/>
          <w:sz w:val="16"/>
          <w:szCs w:val="16"/>
        </w:rPr>
        <w:t xml:space="preserve"> and legal </w:t>
      </w:r>
      <w:proofErr w:type="spellStart"/>
      <w:r w:rsidRPr="008B0FC6">
        <w:rPr>
          <w:rFonts w:ascii="Arial" w:hAnsi="Arial" w:cs="Arial"/>
          <w:i/>
          <w:sz w:val="16"/>
          <w:szCs w:val="16"/>
        </w:rPr>
        <w:t>persons</w:t>
      </w:r>
      <w:proofErr w:type="spellEnd"/>
      <w:r w:rsidRPr="008B0FC6">
        <w:rPr>
          <w:rFonts w:ascii="Arial" w:hAnsi="Arial" w:cs="Arial"/>
          <w:i/>
          <w:sz w:val="16"/>
          <w:szCs w:val="16"/>
        </w:rPr>
        <w:t xml:space="preserve"> in </w:t>
      </w:r>
      <w:proofErr w:type="spellStart"/>
      <w:r w:rsidRPr="008B0FC6">
        <w:rPr>
          <w:rFonts w:ascii="Arial" w:hAnsi="Arial" w:cs="Arial"/>
          <w:i/>
          <w:sz w:val="16"/>
          <w:szCs w:val="16"/>
        </w:rPr>
        <w:t>ownership</w:t>
      </w:r>
      <w:proofErr w:type="spellEnd"/>
      <w:r w:rsidRPr="008B0FC6">
        <w:rPr>
          <w:rFonts w:ascii="Arial" w:hAnsi="Arial" w:cs="Arial"/>
          <w:i/>
          <w:sz w:val="16"/>
          <w:szCs w:val="16"/>
        </w:rPr>
        <w:t xml:space="preserve"> of the </w:t>
      </w:r>
      <w:proofErr w:type="spellStart"/>
      <w:r w:rsidRPr="008B0FC6">
        <w:rPr>
          <w:rFonts w:ascii="Arial" w:hAnsi="Arial" w:cs="Arial"/>
          <w:i/>
          <w:sz w:val="16"/>
          <w:szCs w:val="16"/>
        </w:rPr>
        <w:t>candidate</w:t>
      </w:r>
      <w:proofErr w:type="spellEnd"/>
      <w:r w:rsidRPr="008B0FC6">
        <w:rPr>
          <w:rFonts w:ascii="Arial" w:hAnsi="Arial" w:cs="Arial"/>
          <w:i/>
          <w:sz w:val="16"/>
          <w:szCs w:val="16"/>
        </w:rPr>
        <w:t xml:space="preserve">, including the participation of </w:t>
      </w:r>
      <w:proofErr w:type="spellStart"/>
      <w:r w:rsidRPr="008B0FC6">
        <w:rPr>
          <w:rFonts w:ascii="Arial" w:hAnsi="Arial" w:cs="Arial"/>
          <w:i/>
          <w:sz w:val="16"/>
          <w:szCs w:val="16"/>
        </w:rPr>
        <w:t>silent</w:t>
      </w:r>
      <w:proofErr w:type="spellEnd"/>
      <w:r w:rsidRPr="008B0FC6">
        <w:rPr>
          <w:rFonts w:ascii="Arial" w:hAnsi="Arial" w:cs="Arial"/>
          <w:i/>
          <w:sz w:val="16"/>
          <w:szCs w:val="16"/>
        </w:rPr>
        <w:t xml:space="preserve"> partners and </w:t>
      </w:r>
      <w:proofErr w:type="spellStart"/>
      <w:r w:rsidRPr="008B0FC6">
        <w:rPr>
          <w:rFonts w:ascii="Arial" w:hAnsi="Arial" w:cs="Arial"/>
          <w:i/>
          <w:sz w:val="16"/>
          <w:szCs w:val="16"/>
        </w:rPr>
        <w:t>economic</w:t>
      </w:r>
      <w:proofErr w:type="spellEnd"/>
      <w:r w:rsidRPr="008B0FC6">
        <w:rPr>
          <w:rFonts w:ascii="Arial" w:hAnsi="Arial" w:cs="Arial"/>
          <w:i/>
          <w:sz w:val="16"/>
          <w:szCs w:val="16"/>
        </w:rPr>
        <w:t xml:space="preserve"> </w:t>
      </w:r>
      <w:proofErr w:type="spellStart"/>
      <w:r w:rsidRPr="008B0FC6">
        <w:rPr>
          <w:rFonts w:ascii="Arial" w:hAnsi="Arial" w:cs="Arial"/>
          <w:i/>
          <w:sz w:val="16"/>
          <w:szCs w:val="16"/>
        </w:rPr>
        <w:t>operators</w:t>
      </w:r>
      <w:proofErr w:type="spellEnd"/>
      <w:r w:rsidRPr="008B0FC6">
        <w:rPr>
          <w:rFonts w:ascii="Arial" w:hAnsi="Arial" w:cs="Arial"/>
          <w:i/>
          <w:sz w:val="16"/>
          <w:szCs w:val="16"/>
        </w:rPr>
        <w:t xml:space="preserve"> which are </w:t>
      </w:r>
      <w:proofErr w:type="spellStart"/>
      <w:r w:rsidRPr="008B0FC6">
        <w:rPr>
          <w:rFonts w:ascii="Arial" w:hAnsi="Arial" w:cs="Arial"/>
          <w:i/>
          <w:sz w:val="16"/>
          <w:szCs w:val="16"/>
        </w:rPr>
        <w:t>deemed</w:t>
      </w:r>
      <w:proofErr w:type="spellEnd"/>
      <w:r w:rsidRPr="008B0FC6">
        <w:rPr>
          <w:rFonts w:ascii="Arial" w:hAnsi="Arial" w:cs="Arial"/>
          <w:i/>
          <w:sz w:val="16"/>
          <w:szCs w:val="16"/>
        </w:rPr>
        <w:t xml:space="preserve"> under the legal provisions governing </w:t>
      </w:r>
      <w:proofErr w:type="spellStart"/>
      <w:r w:rsidRPr="008B0FC6">
        <w:rPr>
          <w:rFonts w:ascii="Arial" w:hAnsi="Arial" w:cs="Arial"/>
          <w:i/>
          <w:sz w:val="16"/>
          <w:szCs w:val="16"/>
        </w:rPr>
        <w:t>companies</w:t>
      </w:r>
      <w:proofErr w:type="spellEnd"/>
      <w:r w:rsidRPr="008B0FC6">
        <w:rPr>
          <w:rFonts w:ascii="Arial" w:hAnsi="Arial" w:cs="Arial"/>
          <w:i/>
          <w:sz w:val="16"/>
          <w:szCs w:val="16"/>
        </w:rPr>
        <w:t xml:space="preserve"> as </w:t>
      </w:r>
      <w:proofErr w:type="spellStart"/>
      <w:r w:rsidRPr="008B0FC6">
        <w:rPr>
          <w:rFonts w:ascii="Arial" w:hAnsi="Arial" w:cs="Arial"/>
          <w:i/>
          <w:sz w:val="16"/>
          <w:szCs w:val="16"/>
        </w:rPr>
        <w:t>related</w:t>
      </w:r>
      <w:proofErr w:type="spellEnd"/>
      <w:r w:rsidRPr="008B0FC6">
        <w:rPr>
          <w:rFonts w:ascii="Arial" w:hAnsi="Arial" w:cs="Arial"/>
          <w:i/>
          <w:sz w:val="16"/>
          <w:szCs w:val="16"/>
        </w:rPr>
        <w:t xml:space="preserve"> </w:t>
      </w:r>
      <w:proofErr w:type="spellStart"/>
      <w:r w:rsidRPr="008B0FC6">
        <w:rPr>
          <w:rFonts w:ascii="Arial" w:hAnsi="Arial" w:cs="Arial"/>
          <w:i/>
          <w:sz w:val="16"/>
          <w:szCs w:val="16"/>
        </w:rPr>
        <w:t>companies</w:t>
      </w:r>
      <w:proofErr w:type="spellEnd"/>
      <w:r w:rsidRPr="008B0FC6">
        <w:rPr>
          <w:rFonts w:ascii="Arial" w:hAnsi="Arial" w:cs="Arial"/>
          <w:i/>
          <w:sz w:val="16"/>
          <w:szCs w:val="16"/>
        </w:rPr>
        <w:t xml:space="preserve"> in relation to the tenderer. </w:t>
      </w:r>
      <w:r w:rsidRPr="008B0FC6">
        <w:rPr>
          <w:rFonts w:ascii="Arial" w:hAnsi="Arial" w:cs="Arial"/>
          <w:i/>
          <w:sz w:val="16"/>
          <w:szCs w:val="16"/>
          <w:lang w:val="en"/>
        </w:rPr>
        <w:t>For natural persons, the statement contains the name, surname, address of residence and share of ownership.</w:t>
      </w:r>
      <w:r w:rsidRPr="008B0FC6">
        <w:rPr>
          <w:rFonts w:ascii="Arial" w:hAnsi="Arial" w:cs="Arial"/>
          <w:i/>
          <w:sz w:val="16"/>
          <w:szCs w:val="16"/>
        </w:rPr>
        <w:t xml:space="preserve"> </w:t>
      </w:r>
      <w:proofErr w:type="spellStart"/>
      <w:r w:rsidRPr="008B0FC6">
        <w:rPr>
          <w:rFonts w:ascii="Arial" w:hAnsi="Arial" w:cs="Arial"/>
          <w:i/>
          <w:sz w:val="16"/>
          <w:szCs w:val="16"/>
        </w:rPr>
        <w:t>If</w:t>
      </w:r>
      <w:proofErr w:type="spellEnd"/>
      <w:r w:rsidRPr="008B0FC6">
        <w:rPr>
          <w:rFonts w:ascii="Arial" w:hAnsi="Arial" w:cs="Arial"/>
          <w:i/>
          <w:sz w:val="16"/>
          <w:szCs w:val="16"/>
        </w:rPr>
        <w:t xml:space="preserve"> the tenderer submits a </w:t>
      </w:r>
      <w:proofErr w:type="spellStart"/>
      <w:r w:rsidRPr="008B0FC6">
        <w:rPr>
          <w:rFonts w:ascii="Arial" w:hAnsi="Arial" w:cs="Arial"/>
          <w:i/>
          <w:sz w:val="16"/>
          <w:szCs w:val="16"/>
        </w:rPr>
        <w:t>false</w:t>
      </w:r>
      <w:proofErr w:type="spellEnd"/>
      <w:r w:rsidRPr="008B0FC6">
        <w:rPr>
          <w:rFonts w:ascii="Arial" w:hAnsi="Arial" w:cs="Arial"/>
          <w:i/>
          <w:sz w:val="16"/>
          <w:szCs w:val="16"/>
        </w:rPr>
        <w:t xml:space="preserve"> statement or </w:t>
      </w:r>
      <w:proofErr w:type="spellStart"/>
      <w:r w:rsidRPr="008B0FC6">
        <w:rPr>
          <w:rFonts w:ascii="Arial" w:hAnsi="Arial" w:cs="Arial"/>
          <w:i/>
          <w:sz w:val="16"/>
          <w:szCs w:val="16"/>
        </w:rPr>
        <w:t>states</w:t>
      </w:r>
      <w:proofErr w:type="spellEnd"/>
      <w:r w:rsidRPr="008B0FC6">
        <w:rPr>
          <w:rFonts w:ascii="Arial" w:hAnsi="Arial" w:cs="Arial"/>
          <w:i/>
          <w:sz w:val="16"/>
          <w:szCs w:val="16"/>
        </w:rPr>
        <w:t xml:space="preserve"> </w:t>
      </w:r>
      <w:proofErr w:type="spellStart"/>
      <w:r w:rsidRPr="008B0FC6">
        <w:rPr>
          <w:rFonts w:ascii="Arial" w:hAnsi="Arial" w:cs="Arial"/>
          <w:i/>
          <w:sz w:val="16"/>
          <w:szCs w:val="16"/>
        </w:rPr>
        <w:t>false</w:t>
      </w:r>
      <w:proofErr w:type="spellEnd"/>
      <w:r w:rsidRPr="008B0FC6">
        <w:rPr>
          <w:rFonts w:ascii="Arial" w:hAnsi="Arial" w:cs="Arial"/>
          <w:i/>
          <w:sz w:val="16"/>
          <w:szCs w:val="16"/>
        </w:rPr>
        <w:t xml:space="preserve"> information </w:t>
      </w:r>
      <w:proofErr w:type="spellStart"/>
      <w:r w:rsidRPr="008B0FC6">
        <w:rPr>
          <w:rFonts w:ascii="Arial" w:hAnsi="Arial" w:cs="Arial"/>
          <w:i/>
          <w:sz w:val="16"/>
          <w:szCs w:val="16"/>
        </w:rPr>
        <w:t>regarding</w:t>
      </w:r>
      <w:proofErr w:type="spellEnd"/>
      <w:r w:rsidRPr="008B0FC6">
        <w:rPr>
          <w:rFonts w:ascii="Arial" w:hAnsi="Arial" w:cs="Arial"/>
          <w:i/>
          <w:sz w:val="16"/>
          <w:szCs w:val="16"/>
        </w:rPr>
        <w:t xml:space="preserve"> the </w:t>
      </w:r>
      <w:proofErr w:type="spellStart"/>
      <w:r w:rsidRPr="008B0FC6">
        <w:rPr>
          <w:rFonts w:ascii="Arial" w:hAnsi="Arial" w:cs="Arial"/>
          <w:i/>
          <w:sz w:val="16"/>
          <w:szCs w:val="16"/>
        </w:rPr>
        <w:t>stated</w:t>
      </w:r>
      <w:proofErr w:type="spellEnd"/>
      <w:r w:rsidRPr="008B0FC6">
        <w:rPr>
          <w:rFonts w:ascii="Arial" w:hAnsi="Arial" w:cs="Arial"/>
          <w:i/>
          <w:sz w:val="16"/>
          <w:szCs w:val="16"/>
        </w:rPr>
        <w:t xml:space="preserve"> </w:t>
      </w:r>
      <w:proofErr w:type="spellStart"/>
      <w:r w:rsidRPr="008B0FC6">
        <w:rPr>
          <w:rFonts w:ascii="Arial" w:hAnsi="Arial" w:cs="Arial"/>
          <w:i/>
          <w:sz w:val="16"/>
          <w:szCs w:val="16"/>
        </w:rPr>
        <w:t>facts</w:t>
      </w:r>
      <w:proofErr w:type="spellEnd"/>
      <w:r w:rsidRPr="008B0FC6">
        <w:rPr>
          <w:rFonts w:ascii="Arial" w:hAnsi="Arial" w:cs="Arial"/>
          <w:i/>
          <w:sz w:val="16"/>
          <w:szCs w:val="16"/>
        </w:rPr>
        <w:t xml:space="preserve">, this makes the contract </w:t>
      </w:r>
      <w:proofErr w:type="spellStart"/>
      <w:r w:rsidRPr="008B0FC6">
        <w:rPr>
          <w:rFonts w:ascii="Arial" w:hAnsi="Arial" w:cs="Arial"/>
          <w:i/>
          <w:sz w:val="16"/>
          <w:szCs w:val="16"/>
        </w:rPr>
        <w:t>null</w:t>
      </w:r>
      <w:proofErr w:type="spellEnd"/>
      <w:r w:rsidRPr="008B0FC6">
        <w:rPr>
          <w:rFonts w:ascii="Arial" w:hAnsi="Arial" w:cs="Arial"/>
          <w:i/>
          <w:sz w:val="16"/>
          <w:szCs w:val="16"/>
        </w:rPr>
        <w:t xml:space="preserve"> and </w:t>
      </w:r>
      <w:proofErr w:type="spellStart"/>
      <w:r w:rsidRPr="008B0FC6">
        <w:rPr>
          <w:rFonts w:ascii="Arial" w:hAnsi="Arial" w:cs="Arial"/>
          <w:i/>
          <w:sz w:val="16"/>
          <w:szCs w:val="16"/>
        </w:rPr>
        <w:t>void</w:t>
      </w:r>
      <w:proofErr w:type="spellEnd"/>
      <w:r w:rsidRPr="008B0FC6">
        <w:rPr>
          <w:rFonts w:ascii="Arial" w:hAnsi="Arial" w:cs="Arial"/>
          <w:i/>
          <w:sz w:val="16"/>
          <w:szCs w:val="16"/>
        </w:rPr>
        <w:t>.</w:t>
      </w:r>
      <w:r w:rsidR="006726CB" w:rsidRPr="008B0FC6">
        <w:t xml:space="preserve"> </w:t>
      </w:r>
    </w:p>
    <w:p w14:paraId="00514D18" w14:textId="77777777" w:rsidR="006726CB" w:rsidRPr="008B0FC6" w:rsidRDefault="006726CB" w:rsidP="009E598A">
      <w:pPr>
        <w:spacing w:before="225" w:after="225" w:line="240" w:lineRule="auto"/>
        <w:jc w:val="both"/>
      </w:pPr>
      <w:r w:rsidRPr="008B0FC6">
        <w:rPr>
          <w:rFonts w:ascii="Arial" w:hAnsi="Arial" w:cs="Arial"/>
          <w:i/>
          <w:sz w:val="16"/>
          <w:szCs w:val="16"/>
        </w:rPr>
        <w:t xml:space="preserve">At the time of this public tender, the contracting authority and the tenderer may not </w:t>
      </w:r>
      <w:proofErr w:type="spellStart"/>
      <w:r w:rsidRPr="008B0FC6">
        <w:rPr>
          <w:rFonts w:ascii="Arial" w:hAnsi="Arial" w:cs="Arial"/>
          <w:i/>
          <w:sz w:val="16"/>
          <w:szCs w:val="16"/>
        </w:rPr>
        <w:t>initiate</w:t>
      </w:r>
      <w:proofErr w:type="spellEnd"/>
      <w:r w:rsidRPr="008B0FC6">
        <w:rPr>
          <w:rFonts w:ascii="Arial" w:hAnsi="Arial" w:cs="Arial"/>
          <w:i/>
          <w:sz w:val="16"/>
          <w:szCs w:val="16"/>
        </w:rPr>
        <w:t xml:space="preserve"> or </w:t>
      </w:r>
      <w:proofErr w:type="spellStart"/>
      <w:r w:rsidRPr="008B0FC6">
        <w:rPr>
          <w:rFonts w:ascii="Arial" w:hAnsi="Arial" w:cs="Arial"/>
          <w:i/>
          <w:sz w:val="16"/>
          <w:szCs w:val="16"/>
        </w:rPr>
        <w:t>execute</w:t>
      </w:r>
      <w:proofErr w:type="spellEnd"/>
      <w:r w:rsidRPr="008B0FC6">
        <w:rPr>
          <w:rFonts w:ascii="Arial" w:hAnsi="Arial" w:cs="Arial"/>
          <w:i/>
          <w:sz w:val="16"/>
          <w:szCs w:val="16"/>
        </w:rPr>
        <w:t xml:space="preserve"> acts that would </w:t>
      </w:r>
      <w:proofErr w:type="spellStart"/>
      <w:r w:rsidRPr="008B0FC6">
        <w:rPr>
          <w:rFonts w:ascii="Arial" w:hAnsi="Arial" w:cs="Arial"/>
          <w:i/>
          <w:sz w:val="16"/>
          <w:szCs w:val="16"/>
        </w:rPr>
        <w:t>determine</w:t>
      </w:r>
      <w:proofErr w:type="spellEnd"/>
      <w:r w:rsidRPr="008B0FC6">
        <w:rPr>
          <w:rFonts w:ascii="Arial" w:hAnsi="Arial" w:cs="Arial"/>
          <w:i/>
          <w:sz w:val="16"/>
          <w:szCs w:val="16"/>
        </w:rPr>
        <w:t xml:space="preserve"> the </w:t>
      </w:r>
      <w:proofErr w:type="spellStart"/>
      <w:r w:rsidRPr="008B0FC6">
        <w:rPr>
          <w:rFonts w:ascii="Arial" w:hAnsi="Arial" w:cs="Arial"/>
          <w:i/>
          <w:sz w:val="16"/>
          <w:szCs w:val="16"/>
        </w:rPr>
        <w:t>selection</w:t>
      </w:r>
      <w:proofErr w:type="spellEnd"/>
      <w:r w:rsidRPr="008B0FC6">
        <w:rPr>
          <w:rFonts w:ascii="Arial" w:hAnsi="Arial" w:cs="Arial"/>
          <w:i/>
          <w:sz w:val="16"/>
          <w:szCs w:val="16"/>
        </w:rPr>
        <w:t xml:space="preserve"> of a </w:t>
      </w:r>
      <w:proofErr w:type="spellStart"/>
      <w:r w:rsidRPr="008B0FC6">
        <w:rPr>
          <w:rFonts w:ascii="Arial" w:hAnsi="Arial" w:cs="Arial"/>
          <w:i/>
          <w:sz w:val="16"/>
          <w:szCs w:val="16"/>
        </w:rPr>
        <w:t>particular</w:t>
      </w:r>
      <w:proofErr w:type="spellEnd"/>
      <w:r w:rsidRPr="008B0FC6">
        <w:rPr>
          <w:rFonts w:ascii="Arial" w:hAnsi="Arial" w:cs="Arial"/>
          <w:i/>
          <w:sz w:val="16"/>
          <w:szCs w:val="16"/>
        </w:rPr>
        <w:t xml:space="preserve"> tender in </w:t>
      </w:r>
      <w:proofErr w:type="spellStart"/>
      <w:r w:rsidRPr="008B0FC6">
        <w:rPr>
          <w:rFonts w:ascii="Arial" w:hAnsi="Arial" w:cs="Arial"/>
          <w:i/>
          <w:sz w:val="16"/>
          <w:szCs w:val="16"/>
        </w:rPr>
        <w:t>advance</w:t>
      </w:r>
      <w:proofErr w:type="spellEnd"/>
      <w:r w:rsidRPr="008B0FC6">
        <w:rPr>
          <w:rFonts w:ascii="Arial" w:hAnsi="Arial" w:cs="Arial"/>
          <w:i/>
          <w:sz w:val="16"/>
          <w:szCs w:val="16"/>
        </w:rPr>
        <w:t xml:space="preserve">. At the time of the </w:t>
      </w:r>
      <w:proofErr w:type="spellStart"/>
      <w:r w:rsidRPr="008B0FC6">
        <w:rPr>
          <w:rFonts w:ascii="Arial" w:hAnsi="Arial" w:cs="Arial"/>
          <w:i/>
          <w:sz w:val="16"/>
          <w:szCs w:val="16"/>
        </w:rPr>
        <w:t>selection</w:t>
      </w:r>
      <w:proofErr w:type="spellEnd"/>
      <w:r w:rsidRPr="008B0FC6">
        <w:rPr>
          <w:rFonts w:ascii="Arial" w:hAnsi="Arial" w:cs="Arial"/>
          <w:i/>
          <w:sz w:val="16"/>
          <w:szCs w:val="16"/>
        </w:rPr>
        <w:t xml:space="preserve"> of the tenderer </w:t>
      </w:r>
      <w:proofErr w:type="spellStart"/>
      <w:r w:rsidRPr="008B0FC6">
        <w:rPr>
          <w:rFonts w:ascii="Arial" w:hAnsi="Arial" w:cs="Arial"/>
          <w:i/>
          <w:sz w:val="16"/>
          <w:szCs w:val="16"/>
        </w:rPr>
        <w:t>until</w:t>
      </w:r>
      <w:proofErr w:type="spellEnd"/>
      <w:r w:rsidRPr="008B0FC6">
        <w:rPr>
          <w:rFonts w:ascii="Arial" w:hAnsi="Arial" w:cs="Arial"/>
          <w:i/>
          <w:sz w:val="16"/>
          <w:szCs w:val="16"/>
        </w:rPr>
        <w:t xml:space="preserve"> the </w:t>
      </w:r>
      <w:proofErr w:type="spellStart"/>
      <w:r w:rsidRPr="008B0FC6">
        <w:rPr>
          <w:rFonts w:ascii="Arial" w:hAnsi="Arial" w:cs="Arial"/>
          <w:i/>
          <w:sz w:val="16"/>
          <w:szCs w:val="16"/>
        </w:rPr>
        <w:t>entry</w:t>
      </w:r>
      <w:proofErr w:type="spellEnd"/>
      <w:r w:rsidRPr="008B0FC6">
        <w:rPr>
          <w:rFonts w:ascii="Arial" w:hAnsi="Arial" w:cs="Arial"/>
          <w:i/>
          <w:sz w:val="16"/>
          <w:szCs w:val="16"/>
        </w:rPr>
        <w:t xml:space="preserve"> into force of the contract, the contracting authority and the tenderer shall not </w:t>
      </w:r>
      <w:proofErr w:type="spellStart"/>
      <w:r w:rsidRPr="008B0FC6">
        <w:rPr>
          <w:rFonts w:ascii="Arial" w:hAnsi="Arial" w:cs="Arial"/>
          <w:i/>
          <w:sz w:val="16"/>
          <w:szCs w:val="16"/>
        </w:rPr>
        <w:t>initiate</w:t>
      </w:r>
      <w:proofErr w:type="spellEnd"/>
      <w:r w:rsidRPr="008B0FC6">
        <w:rPr>
          <w:rFonts w:ascii="Arial" w:hAnsi="Arial" w:cs="Arial"/>
          <w:i/>
          <w:sz w:val="16"/>
          <w:szCs w:val="16"/>
        </w:rPr>
        <w:t xml:space="preserve"> any </w:t>
      </w:r>
      <w:proofErr w:type="spellStart"/>
      <w:r w:rsidRPr="008B0FC6">
        <w:rPr>
          <w:rFonts w:ascii="Arial" w:hAnsi="Arial" w:cs="Arial"/>
          <w:i/>
          <w:sz w:val="16"/>
          <w:szCs w:val="16"/>
        </w:rPr>
        <w:t>actions</w:t>
      </w:r>
      <w:proofErr w:type="spellEnd"/>
      <w:r w:rsidRPr="008B0FC6">
        <w:rPr>
          <w:rFonts w:ascii="Arial" w:hAnsi="Arial" w:cs="Arial"/>
          <w:i/>
          <w:sz w:val="16"/>
          <w:szCs w:val="16"/>
        </w:rPr>
        <w:t xml:space="preserve"> that might </w:t>
      </w:r>
      <w:proofErr w:type="spellStart"/>
      <w:r w:rsidRPr="008B0FC6">
        <w:rPr>
          <w:rFonts w:ascii="Arial" w:hAnsi="Arial" w:cs="Arial"/>
          <w:i/>
          <w:sz w:val="16"/>
          <w:szCs w:val="16"/>
        </w:rPr>
        <w:t>cause</w:t>
      </w:r>
      <w:proofErr w:type="spellEnd"/>
      <w:r w:rsidRPr="008B0FC6">
        <w:rPr>
          <w:rFonts w:ascii="Arial" w:hAnsi="Arial" w:cs="Arial"/>
          <w:i/>
          <w:sz w:val="16"/>
          <w:szCs w:val="16"/>
        </w:rPr>
        <w:t xml:space="preserve"> the contract to </w:t>
      </w:r>
      <w:proofErr w:type="spellStart"/>
      <w:r w:rsidRPr="008B0FC6">
        <w:rPr>
          <w:rFonts w:ascii="Arial" w:hAnsi="Arial" w:cs="Arial"/>
          <w:i/>
          <w:sz w:val="16"/>
          <w:szCs w:val="16"/>
        </w:rPr>
        <w:t>become</w:t>
      </w:r>
      <w:proofErr w:type="spellEnd"/>
      <w:r w:rsidRPr="008B0FC6">
        <w:rPr>
          <w:rFonts w:ascii="Arial" w:hAnsi="Arial" w:cs="Arial"/>
          <w:i/>
          <w:sz w:val="16"/>
          <w:szCs w:val="16"/>
        </w:rPr>
        <w:t xml:space="preserve"> </w:t>
      </w:r>
      <w:proofErr w:type="spellStart"/>
      <w:r w:rsidRPr="008B0FC6">
        <w:rPr>
          <w:rFonts w:ascii="Arial" w:hAnsi="Arial" w:cs="Arial"/>
          <w:i/>
          <w:sz w:val="16"/>
          <w:szCs w:val="16"/>
        </w:rPr>
        <w:t>inoperative</w:t>
      </w:r>
      <w:proofErr w:type="spellEnd"/>
      <w:r w:rsidRPr="008B0FC6">
        <w:rPr>
          <w:rFonts w:ascii="Arial" w:hAnsi="Arial" w:cs="Arial"/>
          <w:i/>
          <w:sz w:val="16"/>
          <w:szCs w:val="16"/>
        </w:rPr>
        <w:t xml:space="preserve"> or not to be </w:t>
      </w:r>
      <w:proofErr w:type="spellStart"/>
      <w:r w:rsidRPr="008B0FC6">
        <w:rPr>
          <w:rFonts w:ascii="Arial" w:hAnsi="Arial" w:cs="Arial"/>
          <w:i/>
          <w:sz w:val="16"/>
          <w:szCs w:val="16"/>
        </w:rPr>
        <w:t>fulfilled</w:t>
      </w:r>
      <w:proofErr w:type="spellEnd"/>
      <w:r w:rsidRPr="008B0FC6">
        <w:rPr>
          <w:rFonts w:ascii="Arial" w:hAnsi="Arial" w:cs="Arial"/>
          <w:i/>
          <w:sz w:val="16"/>
          <w:szCs w:val="16"/>
        </w:rPr>
        <w:t>.</w:t>
      </w:r>
      <w:r w:rsidRPr="008B0FC6">
        <w:t xml:space="preserve"> </w:t>
      </w:r>
    </w:p>
    <w:p w14:paraId="54C78F34" w14:textId="47B8132A" w:rsidR="00DD0592" w:rsidRDefault="006726CB" w:rsidP="009E598A">
      <w:pPr>
        <w:spacing w:before="225" w:after="225" w:line="240" w:lineRule="auto"/>
        <w:jc w:val="both"/>
        <w:rPr>
          <w:rFonts w:ascii="Arial" w:hAnsi="Arial" w:cs="Arial"/>
          <w:i/>
          <w:sz w:val="16"/>
          <w:szCs w:val="16"/>
        </w:rPr>
      </w:pPr>
      <w:r w:rsidRPr="008B0FC6">
        <w:rPr>
          <w:rFonts w:ascii="Arial" w:hAnsi="Arial" w:cs="Arial"/>
          <w:i/>
          <w:sz w:val="16"/>
          <w:szCs w:val="16"/>
        </w:rPr>
        <w:t xml:space="preserve">In the </w:t>
      </w:r>
      <w:proofErr w:type="spellStart"/>
      <w:r w:rsidRPr="008B0FC6">
        <w:rPr>
          <w:rFonts w:ascii="Arial" w:hAnsi="Arial" w:cs="Arial"/>
          <w:i/>
          <w:sz w:val="16"/>
          <w:szCs w:val="16"/>
        </w:rPr>
        <w:t>event</w:t>
      </w:r>
      <w:proofErr w:type="spellEnd"/>
      <w:r w:rsidRPr="008B0FC6">
        <w:rPr>
          <w:rFonts w:ascii="Arial" w:hAnsi="Arial" w:cs="Arial"/>
          <w:i/>
          <w:sz w:val="16"/>
          <w:szCs w:val="16"/>
        </w:rPr>
        <w:t xml:space="preserve"> of termination of </w:t>
      </w:r>
      <w:proofErr w:type="spellStart"/>
      <w:r w:rsidRPr="008B0FC6">
        <w:rPr>
          <w:rFonts w:ascii="Arial" w:hAnsi="Arial" w:cs="Arial"/>
          <w:i/>
          <w:sz w:val="16"/>
          <w:szCs w:val="16"/>
        </w:rPr>
        <w:t>proceedings</w:t>
      </w:r>
      <w:proofErr w:type="spellEnd"/>
      <w:r w:rsidRPr="008B0FC6">
        <w:rPr>
          <w:rFonts w:ascii="Arial" w:hAnsi="Arial" w:cs="Arial"/>
          <w:i/>
          <w:sz w:val="16"/>
          <w:szCs w:val="16"/>
        </w:rPr>
        <w:t xml:space="preserve">, no party may </w:t>
      </w:r>
      <w:proofErr w:type="spellStart"/>
      <w:r w:rsidRPr="008B0FC6">
        <w:rPr>
          <w:rFonts w:ascii="Arial" w:hAnsi="Arial" w:cs="Arial"/>
          <w:i/>
          <w:sz w:val="16"/>
          <w:szCs w:val="16"/>
        </w:rPr>
        <w:t>initiate</w:t>
      </w:r>
      <w:proofErr w:type="spellEnd"/>
      <w:r w:rsidRPr="008B0FC6">
        <w:rPr>
          <w:rFonts w:ascii="Arial" w:hAnsi="Arial" w:cs="Arial"/>
          <w:i/>
          <w:sz w:val="16"/>
          <w:szCs w:val="16"/>
        </w:rPr>
        <w:t xml:space="preserve"> or </w:t>
      </w:r>
      <w:proofErr w:type="spellStart"/>
      <w:r w:rsidRPr="008B0FC6">
        <w:rPr>
          <w:rFonts w:ascii="Arial" w:hAnsi="Arial" w:cs="Arial"/>
          <w:i/>
          <w:sz w:val="16"/>
          <w:szCs w:val="16"/>
        </w:rPr>
        <w:t>execute</w:t>
      </w:r>
      <w:proofErr w:type="spellEnd"/>
      <w:r w:rsidRPr="008B0FC6">
        <w:rPr>
          <w:rFonts w:ascii="Arial" w:hAnsi="Arial" w:cs="Arial"/>
          <w:i/>
          <w:sz w:val="16"/>
          <w:szCs w:val="16"/>
        </w:rPr>
        <w:t xml:space="preserve"> </w:t>
      </w:r>
      <w:proofErr w:type="spellStart"/>
      <w:r w:rsidRPr="008B0FC6">
        <w:rPr>
          <w:rFonts w:ascii="Arial" w:hAnsi="Arial" w:cs="Arial"/>
          <w:i/>
          <w:sz w:val="16"/>
          <w:szCs w:val="16"/>
        </w:rPr>
        <w:t>procedures</w:t>
      </w:r>
      <w:proofErr w:type="spellEnd"/>
      <w:r w:rsidRPr="008B0FC6">
        <w:rPr>
          <w:rFonts w:ascii="Arial" w:hAnsi="Arial" w:cs="Arial"/>
          <w:i/>
          <w:sz w:val="16"/>
          <w:szCs w:val="16"/>
        </w:rPr>
        <w:t xml:space="preserve"> that would make it </w:t>
      </w:r>
      <w:proofErr w:type="spellStart"/>
      <w:r w:rsidRPr="008B0FC6">
        <w:rPr>
          <w:rFonts w:ascii="Arial" w:hAnsi="Arial" w:cs="Arial"/>
          <w:i/>
          <w:sz w:val="16"/>
          <w:szCs w:val="16"/>
        </w:rPr>
        <w:t>difficult</w:t>
      </w:r>
      <w:proofErr w:type="spellEnd"/>
      <w:r w:rsidRPr="008B0FC6">
        <w:rPr>
          <w:rFonts w:ascii="Arial" w:hAnsi="Arial" w:cs="Arial"/>
          <w:i/>
          <w:sz w:val="16"/>
          <w:szCs w:val="16"/>
        </w:rPr>
        <w:t xml:space="preserve"> to </w:t>
      </w:r>
      <w:proofErr w:type="spellStart"/>
      <w:r w:rsidRPr="008B0FC6">
        <w:rPr>
          <w:rFonts w:ascii="Arial" w:hAnsi="Arial" w:cs="Arial"/>
          <w:i/>
          <w:sz w:val="16"/>
          <w:szCs w:val="16"/>
        </w:rPr>
        <w:t>cancel</w:t>
      </w:r>
      <w:proofErr w:type="spellEnd"/>
      <w:r w:rsidRPr="008B0FC6">
        <w:rPr>
          <w:rFonts w:ascii="Arial" w:hAnsi="Arial" w:cs="Arial"/>
          <w:i/>
          <w:sz w:val="16"/>
          <w:szCs w:val="16"/>
        </w:rPr>
        <w:t xml:space="preserve"> or </w:t>
      </w:r>
      <w:proofErr w:type="spellStart"/>
      <w:r w:rsidRPr="008B0FC6">
        <w:rPr>
          <w:rFonts w:ascii="Arial" w:hAnsi="Arial" w:cs="Arial"/>
          <w:i/>
          <w:sz w:val="16"/>
          <w:szCs w:val="16"/>
        </w:rPr>
        <w:t>change</w:t>
      </w:r>
      <w:proofErr w:type="spellEnd"/>
      <w:r w:rsidRPr="008B0FC6">
        <w:rPr>
          <w:rFonts w:ascii="Arial" w:hAnsi="Arial" w:cs="Arial"/>
          <w:i/>
          <w:sz w:val="16"/>
          <w:szCs w:val="16"/>
        </w:rPr>
        <w:t xml:space="preserve"> the decision on the award </w:t>
      </w:r>
      <w:r w:rsidRPr="006726CB">
        <w:rPr>
          <w:rFonts w:ascii="Arial" w:hAnsi="Arial" w:cs="Arial"/>
          <w:i/>
          <w:sz w:val="16"/>
          <w:szCs w:val="16"/>
        </w:rPr>
        <w:t xml:space="preserve">of </w:t>
      </w:r>
      <w:r>
        <w:rPr>
          <w:rFonts w:ascii="Arial" w:hAnsi="Arial" w:cs="Arial"/>
          <w:i/>
          <w:sz w:val="16"/>
          <w:szCs w:val="16"/>
        </w:rPr>
        <w:t xml:space="preserve">the public contract </w:t>
      </w:r>
      <w:r w:rsidRPr="006726CB">
        <w:rPr>
          <w:rFonts w:ascii="Arial" w:hAnsi="Arial" w:cs="Arial"/>
          <w:i/>
          <w:sz w:val="16"/>
          <w:szCs w:val="16"/>
        </w:rPr>
        <w:t xml:space="preserve">or affect the </w:t>
      </w:r>
      <w:proofErr w:type="spellStart"/>
      <w:r w:rsidRPr="006726CB">
        <w:rPr>
          <w:rFonts w:ascii="Arial" w:hAnsi="Arial" w:cs="Arial"/>
          <w:i/>
          <w:sz w:val="16"/>
          <w:szCs w:val="16"/>
        </w:rPr>
        <w:t>impartiality</w:t>
      </w:r>
      <w:proofErr w:type="spellEnd"/>
      <w:r w:rsidRPr="006726CB">
        <w:rPr>
          <w:rFonts w:ascii="Arial" w:hAnsi="Arial" w:cs="Arial"/>
          <w:i/>
          <w:sz w:val="16"/>
          <w:szCs w:val="16"/>
        </w:rPr>
        <w:t xml:space="preserve"> of the contracting authority and / or the </w:t>
      </w:r>
      <w:proofErr w:type="spellStart"/>
      <w:r w:rsidRPr="006726CB">
        <w:rPr>
          <w:rFonts w:ascii="Arial" w:hAnsi="Arial" w:cs="Arial"/>
          <w:i/>
          <w:sz w:val="16"/>
          <w:szCs w:val="16"/>
        </w:rPr>
        <w:t>National</w:t>
      </w:r>
      <w:proofErr w:type="spellEnd"/>
      <w:r w:rsidRPr="006726CB">
        <w:rPr>
          <w:rFonts w:ascii="Arial" w:hAnsi="Arial" w:cs="Arial"/>
          <w:i/>
          <w:sz w:val="16"/>
          <w:szCs w:val="16"/>
        </w:rPr>
        <w:t xml:space="preserve"> </w:t>
      </w:r>
      <w:proofErr w:type="spellStart"/>
      <w:r w:rsidRPr="006726CB">
        <w:rPr>
          <w:rFonts w:ascii="Arial" w:hAnsi="Arial" w:cs="Arial"/>
          <w:i/>
          <w:sz w:val="16"/>
          <w:szCs w:val="16"/>
        </w:rPr>
        <w:t>Review</w:t>
      </w:r>
      <w:proofErr w:type="spellEnd"/>
      <w:r w:rsidRPr="006726CB">
        <w:rPr>
          <w:rFonts w:ascii="Arial" w:hAnsi="Arial" w:cs="Arial"/>
          <w:i/>
          <w:sz w:val="16"/>
          <w:szCs w:val="16"/>
        </w:rPr>
        <w:t xml:space="preserve"> Commission.</w:t>
      </w:r>
      <w:r>
        <w:rPr>
          <w:rFonts w:ascii="Arial" w:hAnsi="Arial" w:cs="Arial"/>
          <w:i/>
          <w:sz w:val="16"/>
          <w:szCs w:val="16"/>
        </w:rPr>
        <w:t>)</w:t>
      </w:r>
    </w:p>
    <w:p w14:paraId="3020FD27" w14:textId="77777777" w:rsidR="00DD0592" w:rsidRPr="00DD0592" w:rsidRDefault="00DD0592" w:rsidP="00DD0592">
      <w:pPr>
        <w:pStyle w:val="HTML-oblikovano"/>
        <w:shd w:val="clear" w:color="auto" w:fill="FFFFFF"/>
        <w:rPr>
          <w:rFonts w:ascii="Arial" w:hAnsi="Arial" w:cs="Arial"/>
          <w:i/>
          <w:sz w:val="16"/>
          <w:szCs w:val="16"/>
        </w:rPr>
      </w:pPr>
    </w:p>
    <w:tbl>
      <w:tblPr>
        <w:tblW w:w="2500" w:type="pct"/>
        <w:tblInd w:w="108" w:type="dxa"/>
        <w:tblLook w:val="04A0" w:firstRow="1" w:lastRow="0" w:firstColumn="1" w:lastColumn="0" w:noHBand="0" w:noVBand="1"/>
      </w:tblPr>
      <w:tblGrid>
        <w:gridCol w:w="4535"/>
      </w:tblGrid>
      <w:tr w:rsidR="00ED72B8" w:rsidRPr="00957001" w14:paraId="456D1E8F" w14:textId="77777777">
        <w:tc>
          <w:tcPr>
            <w:tcW w:w="0" w:type="auto"/>
            <w:shd w:val="clear" w:color="auto" w:fill="000000"/>
            <w:tcMar>
              <w:top w:w="150" w:type="dxa"/>
              <w:bottom w:w="150" w:type="dxa"/>
            </w:tcMar>
            <w:vAlign w:val="center"/>
          </w:tcPr>
          <w:p w14:paraId="4C3C6EA2" w14:textId="77777777" w:rsidR="00ED72B8" w:rsidRPr="00957001" w:rsidRDefault="00565763">
            <w:pPr>
              <w:rPr>
                <w:rFonts w:ascii="Arial" w:hAnsi="Arial" w:cs="Arial"/>
                <w:sz w:val="18"/>
                <w:szCs w:val="18"/>
              </w:rPr>
            </w:pPr>
            <w:r w:rsidRPr="00957001">
              <w:rPr>
                <w:rFonts w:ascii="Arial" w:hAnsi="Arial" w:cs="Arial"/>
                <w:b/>
                <w:bCs/>
                <w:color w:val="FFFFFF"/>
                <w:position w:val="-2"/>
                <w:sz w:val="18"/>
                <w:szCs w:val="18"/>
                <w:shd w:val="clear" w:color="auto" w:fill="000000"/>
              </w:rPr>
              <w:t>3. Jezik razpisne dokumentacije in ponudbe ter oblika</w:t>
            </w:r>
          </w:p>
        </w:tc>
      </w:tr>
    </w:tbl>
    <w:p w14:paraId="063A2866" w14:textId="12385F85"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Razpisna dokumentacija je pripravljena v slovenskem</w:t>
      </w:r>
      <w:r w:rsidR="00261D97">
        <w:rPr>
          <w:rFonts w:ascii="Arial" w:hAnsi="Arial" w:cs="Arial"/>
          <w:color w:val="000000"/>
          <w:sz w:val="18"/>
          <w:szCs w:val="18"/>
        </w:rPr>
        <w:t xml:space="preserve"> in angleškem</w:t>
      </w:r>
      <w:r w:rsidRPr="00957001">
        <w:rPr>
          <w:rFonts w:ascii="Arial" w:hAnsi="Arial" w:cs="Arial"/>
          <w:color w:val="000000"/>
          <w:sz w:val="18"/>
          <w:szCs w:val="18"/>
        </w:rPr>
        <w:t xml:space="preserve"> jeziku. Ponudbe se oddajo v slovenskem </w:t>
      </w:r>
      <w:r w:rsidR="00FB029D">
        <w:rPr>
          <w:rFonts w:ascii="Arial" w:hAnsi="Arial" w:cs="Arial"/>
          <w:color w:val="000000"/>
          <w:sz w:val="18"/>
          <w:szCs w:val="18"/>
        </w:rPr>
        <w:t>ali</w:t>
      </w:r>
      <w:r w:rsidR="00261D97">
        <w:rPr>
          <w:rFonts w:ascii="Arial" w:hAnsi="Arial" w:cs="Arial"/>
          <w:color w:val="000000"/>
          <w:sz w:val="18"/>
          <w:szCs w:val="18"/>
        </w:rPr>
        <w:t xml:space="preserve"> angleškem jeziku.</w:t>
      </w:r>
    </w:p>
    <w:p w14:paraId="002C795F"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11D61F3" w14:textId="332000EB"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DABAA09" w14:textId="3D9F339E" w:rsidR="001778A2" w:rsidRDefault="00565763" w:rsidP="001778A2">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7BC41862" w14:textId="50AFCE9B" w:rsidR="006726CB" w:rsidRPr="00361D4C" w:rsidRDefault="006726CB" w:rsidP="001778A2">
      <w:pPr>
        <w:spacing w:before="225" w:after="225" w:line="240" w:lineRule="auto"/>
        <w:jc w:val="both"/>
        <w:rPr>
          <w:rFonts w:ascii="Arial" w:hAnsi="Arial" w:cs="Arial"/>
          <w:i/>
          <w:sz w:val="16"/>
          <w:szCs w:val="16"/>
        </w:rPr>
      </w:pPr>
      <w:r w:rsidRPr="00361D4C">
        <w:rPr>
          <w:rFonts w:ascii="Arial" w:hAnsi="Arial" w:cs="Arial"/>
          <w:i/>
          <w:sz w:val="16"/>
          <w:szCs w:val="16"/>
        </w:rPr>
        <w:t xml:space="preserve">(The public procurement procedure is </w:t>
      </w:r>
      <w:proofErr w:type="spellStart"/>
      <w:r w:rsidRPr="00361D4C">
        <w:rPr>
          <w:rFonts w:ascii="Arial" w:hAnsi="Arial" w:cs="Arial"/>
          <w:i/>
          <w:sz w:val="16"/>
          <w:szCs w:val="16"/>
        </w:rPr>
        <w:t>carried</w:t>
      </w:r>
      <w:proofErr w:type="spellEnd"/>
      <w:r w:rsidRPr="00361D4C">
        <w:rPr>
          <w:rFonts w:ascii="Arial" w:hAnsi="Arial" w:cs="Arial"/>
          <w:i/>
          <w:sz w:val="16"/>
          <w:szCs w:val="16"/>
        </w:rPr>
        <w:t xml:space="preserve"> out in the Slovenian and English </w:t>
      </w:r>
      <w:proofErr w:type="spellStart"/>
      <w:r w:rsidRPr="00361D4C">
        <w:rPr>
          <w:rFonts w:ascii="Arial" w:hAnsi="Arial" w:cs="Arial"/>
          <w:i/>
          <w:sz w:val="16"/>
          <w:szCs w:val="16"/>
        </w:rPr>
        <w:t>language</w:t>
      </w:r>
      <w:proofErr w:type="spellEnd"/>
      <w:r w:rsidRPr="00361D4C">
        <w:rPr>
          <w:rFonts w:ascii="Arial" w:hAnsi="Arial" w:cs="Arial"/>
          <w:i/>
          <w:sz w:val="16"/>
          <w:szCs w:val="16"/>
        </w:rPr>
        <w:t xml:space="preserve">. The tenderer may submit a tender in the Slovenian or English </w:t>
      </w:r>
      <w:proofErr w:type="spellStart"/>
      <w:r w:rsidRPr="00361D4C">
        <w:rPr>
          <w:rFonts w:ascii="Arial" w:hAnsi="Arial" w:cs="Arial"/>
          <w:i/>
          <w:sz w:val="16"/>
          <w:szCs w:val="16"/>
        </w:rPr>
        <w:t>language</w:t>
      </w:r>
      <w:proofErr w:type="spellEnd"/>
      <w:r w:rsidRPr="00361D4C">
        <w:rPr>
          <w:rFonts w:ascii="Arial" w:hAnsi="Arial" w:cs="Arial"/>
          <w:i/>
          <w:sz w:val="16"/>
          <w:szCs w:val="16"/>
        </w:rPr>
        <w:t>.</w:t>
      </w:r>
    </w:p>
    <w:p w14:paraId="19C5F0F4" w14:textId="78E20116" w:rsidR="006726CB" w:rsidRPr="00361D4C" w:rsidRDefault="006726CB" w:rsidP="001778A2">
      <w:pPr>
        <w:spacing w:before="225" w:after="225" w:line="240" w:lineRule="auto"/>
        <w:jc w:val="both"/>
        <w:rPr>
          <w:rFonts w:ascii="Arial" w:hAnsi="Arial" w:cs="Arial"/>
          <w:i/>
          <w:sz w:val="16"/>
          <w:szCs w:val="16"/>
        </w:rPr>
      </w:pPr>
      <w:r w:rsidRPr="00361D4C">
        <w:rPr>
          <w:rFonts w:ascii="Arial" w:hAnsi="Arial" w:cs="Arial"/>
          <w:i/>
          <w:sz w:val="16"/>
          <w:szCs w:val="16"/>
        </w:rPr>
        <w:t xml:space="preserve">The tender may be </w:t>
      </w:r>
      <w:proofErr w:type="spellStart"/>
      <w:r w:rsidR="00361D4C" w:rsidRPr="00361D4C">
        <w:rPr>
          <w:rFonts w:ascii="Arial" w:hAnsi="Arial" w:cs="Arial"/>
          <w:i/>
          <w:sz w:val="16"/>
          <w:szCs w:val="16"/>
        </w:rPr>
        <w:t>submitted</w:t>
      </w:r>
      <w:proofErr w:type="spellEnd"/>
      <w:r w:rsidR="00361D4C" w:rsidRPr="00361D4C">
        <w:rPr>
          <w:rFonts w:ascii="Arial" w:hAnsi="Arial" w:cs="Arial"/>
          <w:i/>
          <w:sz w:val="16"/>
          <w:szCs w:val="16"/>
        </w:rPr>
        <w:t xml:space="preserve"> in a foreign </w:t>
      </w:r>
      <w:proofErr w:type="spellStart"/>
      <w:r w:rsidR="00361D4C" w:rsidRPr="00361D4C">
        <w:rPr>
          <w:rFonts w:ascii="Arial" w:hAnsi="Arial" w:cs="Arial"/>
          <w:i/>
          <w:sz w:val="16"/>
          <w:szCs w:val="16"/>
        </w:rPr>
        <w:t>language</w:t>
      </w:r>
      <w:proofErr w:type="spellEnd"/>
      <w:r w:rsidR="00361D4C" w:rsidRPr="00361D4C">
        <w:rPr>
          <w:rFonts w:ascii="Arial" w:hAnsi="Arial" w:cs="Arial"/>
          <w:i/>
          <w:sz w:val="16"/>
          <w:szCs w:val="16"/>
        </w:rPr>
        <w:t xml:space="preserve"> </w:t>
      </w:r>
      <w:r w:rsidRPr="00361D4C">
        <w:rPr>
          <w:rFonts w:ascii="Arial" w:hAnsi="Arial" w:cs="Arial"/>
          <w:i/>
          <w:sz w:val="16"/>
          <w:szCs w:val="16"/>
        </w:rPr>
        <w:t xml:space="preserve">in the part relating to technical </w:t>
      </w:r>
      <w:proofErr w:type="spellStart"/>
      <w:r w:rsidRPr="00361D4C">
        <w:rPr>
          <w:rFonts w:ascii="Arial" w:hAnsi="Arial" w:cs="Arial"/>
          <w:i/>
          <w:sz w:val="16"/>
          <w:szCs w:val="16"/>
        </w:rPr>
        <w:t>characteristics</w:t>
      </w:r>
      <w:proofErr w:type="spellEnd"/>
      <w:r w:rsidRPr="00361D4C">
        <w:rPr>
          <w:rFonts w:ascii="Arial" w:hAnsi="Arial" w:cs="Arial"/>
          <w:i/>
          <w:sz w:val="16"/>
          <w:szCs w:val="16"/>
        </w:rPr>
        <w:t xml:space="preserve">, </w:t>
      </w:r>
      <w:proofErr w:type="spellStart"/>
      <w:r w:rsidRPr="00361D4C">
        <w:rPr>
          <w:rFonts w:ascii="Arial" w:hAnsi="Arial" w:cs="Arial"/>
          <w:i/>
          <w:sz w:val="16"/>
          <w:szCs w:val="16"/>
        </w:rPr>
        <w:t>quality</w:t>
      </w:r>
      <w:proofErr w:type="spellEnd"/>
      <w:r w:rsidRPr="00361D4C">
        <w:rPr>
          <w:rFonts w:ascii="Arial" w:hAnsi="Arial" w:cs="Arial"/>
          <w:i/>
          <w:sz w:val="16"/>
          <w:szCs w:val="16"/>
        </w:rPr>
        <w:t xml:space="preserve"> and technical documentation, </w:t>
      </w:r>
      <w:proofErr w:type="spellStart"/>
      <w:r w:rsidRPr="00361D4C">
        <w:rPr>
          <w:rFonts w:ascii="Arial" w:hAnsi="Arial" w:cs="Arial"/>
          <w:i/>
          <w:sz w:val="16"/>
          <w:szCs w:val="16"/>
        </w:rPr>
        <w:t>such</w:t>
      </w:r>
      <w:proofErr w:type="spellEnd"/>
      <w:r w:rsidRPr="00361D4C">
        <w:rPr>
          <w:rFonts w:ascii="Arial" w:hAnsi="Arial" w:cs="Arial"/>
          <w:i/>
          <w:sz w:val="16"/>
          <w:szCs w:val="16"/>
        </w:rPr>
        <w:t xml:space="preserve"> as </w:t>
      </w:r>
      <w:proofErr w:type="spellStart"/>
      <w:r w:rsidRPr="00361D4C">
        <w:rPr>
          <w:rFonts w:ascii="Arial" w:hAnsi="Arial" w:cs="Arial"/>
          <w:i/>
          <w:sz w:val="16"/>
          <w:szCs w:val="16"/>
        </w:rPr>
        <w:t>prospectuses</w:t>
      </w:r>
      <w:proofErr w:type="spellEnd"/>
      <w:r w:rsidRPr="00361D4C">
        <w:rPr>
          <w:rFonts w:ascii="Arial" w:hAnsi="Arial" w:cs="Arial"/>
          <w:i/>
          <w:sz w:val="16"/>
          <w:szCs w:val="16"/>
        </w:rPr>
        <w:t>, propaganda and</w:t>
      </w:r>
      <w:r w:rsidR="00361D4C" w:rsidRPr="00361D4C">
        <w:rPr>
          <w:rFonts w:ascii="Arial" w:hAnsi="Arial" w:cs="Arial"/>
          <w:i/>
          <w:sz w:val="16"/>
          <w:szCs w:val="16"/>
        </w:rPr>
        <w:t xml:space="preserve"> technical material </w:t>
      </w:r>
      <w:proofErr w:type="spellStart"/>
      <w:r w:rsidR="00361D4C" w:rsidRPr="00361D4C">
        <w:rPr>
          <w:rFonts w:ascii="Arial" w:hAnsi="Arial" w:cs="Arial"/>
          <w:i/>
          <w:sz w:val="16"/>
          <w:szCs w:val="16"/>
        </w:rPr>
        <w:t>etc</w:t>
      </w:r>
      <w:proofErr w:type="spellEnd"/>
      <w:r w:rsidR="00361D4C" w:rsidRPr="00361D4C">
        <w:rPr>
          <w:rFonts w:ascii="Arial" w:hAnsi="Arial" w:cs="Arial"/>
          <w:i/>
          <w:sz w:val="16"/>
          <w:szCs w:val="16"/>
        </w:rPr>
        <w:t>.</w:t>
      </w:r>
      <w:r w:rsidRPr="00361D4C">
        <w:rPr>
          <w:rFonts w:ascii="Arial" w:hAnsi="Arial" w:cs="Arial"/>
          <w:i/>
          <w:sz w:val="16"/>
          <w:szCs w:val="16"/>
        </w:rPr>
        <w:t xml:space="preserve"> </w:t>
      </w:r>
    </w:p>
    <w:p w14:paraId="44AD2510" w14:textId="77777777" w:rsidR="00361D4C" w:rsidRDefault="006726CB" w:rsidP="001778A2">
      <w:pPr>
        <w:spacing w:before="225" w:after="225" w:line="240" w:lineRule="auto"/>
        <w:jc w:val="both"/>
      </w:pPr>
      <w:proofErr w:type="spellStart"/>
      <w:r w:rsidRPr="00361D4C">
        <w:rPr>
          <w:rFonts w:ascii="Arial" w:hAnsi="Arial" w:cs="Arial"/>
          <w:i/>
          <w:sz w:val="16"/>
          <w:szCs w:val="16"/>
        </w:rPr>
        <w:t>If</w:t>
      </w:r>
      <w:proofErr w:type="spellEnd"/>
      <w:r w:rsidRPr="00361D4C">
        <w:rPr>
          <w:rFonts w:ascii="Arial" w:hAnsi="Arial" w:cs="Arial"/>
          <w:i/>
          <w:sz w:val="16"/>
          <w:szCs w:val="16"/>
        </w:rPr>
        <w:t xml:space="preserve"> </w:t>
      </w:r>
      <w:proofErr w:type="spellStart"/>
      <w:r w:rsidRPr="00361D4C">
        <w:rPr>
          <w:rFonts w:ascii="Arial" w:hAnsi="Arial" w:cs="Arial"/>
          <w:i/>
          <w:sz w:val="16"/>
          <w:szCs w:val="16"/>
        </w:rPr>
        <w:t>during</w:t>
      </w:r>
      <w:proofErr w:type="spellEnd"/>
      <w:r w:rsidRPr="00361D4C">
        <w:rPr>
          <w:rFonts w:ascii="Arial" w:hAnsi="Arial" w:cs="Arial"/>
          <w:i/>
          <w:sz w:val="16"/>
          <w:szCs w:val="16"/>
        </w:rPr>
        <w:t xml:space="preserve"> the </w:t>
      </w:r>
      <w:proofErr w:type="spellStart"/>
      <w:r w:rsidRPr="00361D4C">
        <w:rPr>
          <w:rFonts w:ascii="Arial" w:hAnsi="Arial" w:cs="Arial"/>
          <w:i/>
          <w:sz w:val="16"/>
          <w:szCs w:val="16"/>
        </w:rPr>
        <w:t>review</w:t>
      </w:r>
      <w:proofErr w:type="spellEnd"/>
      <w:r w:rsidRPr="00361D4C">
        <w:rPr>
          <w:rFonts w:ascii="Arial" w:hAnsi="Arial" w:cs="Arial"/>
          <w:i/>
          <w:sz w:val="16"/>
          <w:szCs w:val="16"/>
        </w:rPr>
        <w:t xml:space="preserve"> and </w:t>
      </w:r>
      <w:proofErr w:type="spellStart"/>
      <w:r w:rsidRPr="00361D4C">
        <w:rPr>
          <w:rFonts w:ascii="Arial" w:hAnsi="Arial" w:cs="Arial"/>
          <w:i/>
          <w:sz w:val="16"/>
          <w:szCs w:val="16"/>
        </w:rPr>
        <w:t>evaluation</w:t>
      </w:r>
      <w:proofErr w:type="spellEnd"/>
      <w:r w:rsidRPr="00361D4C">
        <w:rPr>
          <w:rFonts w:ascii="Arial" w:hAnsi="Arial" w:cs="Arial"/>
          <w:i/>
          <w:sz w:val="16"/>
          <w:szCs w:val="16"/>
        </w:rPr>
        <w:t xml:space="preserve"> of the tenders, the contracting authority is of the </w:t>
      </w:r>
      <w:proofErr w:type="spellStart"/>
      <w:r w:rsidRPr="00361D4C">
        <w:rPr>
          <w:rFonts w:ascii="Arial" w:hAnsi="Arial" w:cs="Arial"/>
          <w:i/>
          <w:sz w:val="16"/>
          <w:szCs w:val="16"/>
        </w:rPr>
        <w:t>opinion</w:t>
      </w:r>
      <w:proofErr w:type="spellEnd"/>
      <w:r w:rsidRPr="00361D4C">
        <w:rPr>
          <w:rFonts w:ascii="Arial" w:hAnsi="Arial" w:cs="Arial"/>
          <w:i/>
          <w:sz w:val="16"/>
          <w:szCs w:val="16"/>
        </w:rPr>
        <w:t xml:space="preserve"> that any part of the tender not </w:t>
      </w:r>
      <w:proofErr w:type="spellStart"/>
      <w:r w:rsidRPr="00361D4C">
        <w:rPr>
          <w:rFonts w:ascii="Arial" w:hAnsi="Arial" w:cs="Arial"/>
          <w:i/>
          <w:sz w:val="16"/>
          <w:szCs w:val="16"/>
        </w:rPr>
        <w:t>submitted</w:t>
      </w:r>
      <w:proofErr w:type="spellEnd"/>
      <w:r w:rsidRPr="00361D4C">
        <w:rPr>
          <w:rFonts w:ascii="Arial" w:hAnsi="Arial" w:cs="Arial"/>
          <w:i/>
          <w:sz w:val="16"/>
          <w:szCs w:val="16"/>
        </w:rPr>
        <w:t xml:space="preserve"> in the Slovenian </w:t>
      </w:r>
      <w:proofErr w:type="spellStart"/>
      <w:r w:rsidRPr="00361D4C">
        <w:rPr>
          <w:rFonts w:ascii="Arial" w:hAnsi="Arial" w:cs="Arial"/>
          <w:i/>
          <w:sz w:val="16"/>
          <w:szCs w:val="16"/>
        </w:rPr>
        <w:t>language</w:t>
      </w:r>
      <w:proofErr w:type="spellEnd"/>
      <w:r w:rsidRPr="00361D4C">
        <w:rPr>
          <w:rFonts w:ascii="Arial" w:hAnsi="Arial" w:cs="Arial"/>
          <w:i/>
          <w:sz w:val="16"/>
          <w:szCs w:val="16"/>
        </w:rPr>
        <w:t xml:space="preserve"> must be </w:t>
      </w:r>
      <w:proofErr w:type="spellStart"/>
      <w:r w:rsidRPr="00361D4C">
        <w:rPr>
          <w:rFonts w:ascii="Arial" w:hAnsi="Arial" w:cs="Arial"/>
          <w:i/>
          <w:sz w:val="16"/>
          <w:szCs w:val="16"/>
        </w:rPr>
        <w:t>translated</w:t>
      </w:r>
      <w:proofErr w:type="spellEnd"/>
      <w:r w:rsidRPr="00361D4C">
        <w:rPr>
          <w:rFonts w:ascii="Arial" w:hAnsi="Arial" w:cs="Arial"/>
          <w:i/>
          <w:sz w:val="16"/>
          <w:szCs w:val="16"/>
        </w:rPr>
        <w:t xml:space="preserve">, </w:t>
      </w:r>
      <w:r w:rsidR="00361D4C" w:rsidRPr="00361D4C">
        <w:rPr>
          <w:rFonts w:ascii="Arial" w:hAnsi="Arial" w:cs="Arial"/>
          <w:i/>
          <w:sz w:val="16"/>
          <w:szCs w:val="16"/>
        </w:rPr>
        <w:t>the contracting authority</w:t>
      </w:r>
      <w:r w:rsidRPr="00361D4C">
        <w:rPr>
          <w:rFonts w:ascii="Arial" w:hAnsi="Arial" w:cs="Arial"/>
          <w:i/>
          <w:sz w:val="16"/>
          <w:szCs w:val="16"/>
        </w:rPr>
        <w:t xml:space="preserve"> </w:t>
      </w:r>
      <w:proofErr w:type="spellStart"/>
      <w:r w:rsidRPr="00361D4C">
        <w:rPr>
          <w:rFonts w:ascii="Arial" w:hAnsi="Arial" w:cs="Arial"/>
          <w:i/>
          <w:sz w:val="16"/>
          <w:szCs w:val="16"/>
        </w:rPr>
        <w:t>can</w:t>
      </w:r>
      <w:proofErr w:type="spellEnd"/>
      <w:r w:rsidRPr="00361D4C">
        <w:rPr>
          <w:rFonts w:ascii="Arial" w:hAnsi="Arial" w:cs="Arial"/>
          <w:i/>
          <w:sz w:val="16"/>
          <w:szCs w:val="16"/>
        </w:rPr>
        <w:t xml:space="preserve"> demand from the tenderer that he </w:t>
      </w:r>
      <w:proofErr w:type="spellStart"/>
      <w:r w:rsidRPr="00361D4C">
        <w:rPr>
          <w:rFonts w:ascii="Arial" w:hAnsi="Arial" w:cs="Arial"/>
          <w:i/>
          <w:sz w:val="16"/>
          <w:szCs w:val="16"/>
        </w:rPr>
        <w:t>translates</w:t>
      </w:r>
      <w:proofErr w:type="spellEnd"/>
      <w:r w:rsidRPr="00361D4C">
        <w:rPr>
          <w:rFonts w:ascii="Arial" w:hAnsi="Arial" w:cs="Arial"/>
          <w:i/>
          <w:sz w:val="16"/>
          <w:szCs w:val="16"/>
        </w:rPr>
        <w:t xml:space="preserve"> that part at his </w:t>
      </w:r>
      <w:proofErr w:type="spellStart"/>
      <w:r w:rsidRPr="00361D4C">
        <w:rPr>
          <w:rFonts w:ascii="Arial" w:hAnsi="Arial" w:cs="Arial"/>
          <w:i/>
          <w:sz w:val="16"/>
          <w:szCs w:val="16"/>
        </w:rPr>
        <w:t>own</w:t>
      </w:r>
      <w:proofErr w:type="spellEnd"/>
      <w:r w:rsidRPr="00361D4C">
        <w:rPr>
          <w:rFonts w:ascii="Arial" w:hAnsi="Arial" w:cs="Arial"/>
          <w:i/>
          <w:sz w:val="16"/>
          <w:szCs w:val="16"/>
        </w:rPr>
        <w:t xml:space="preserve"> </w:t>
      </w:r>
      <w:proofErr w:type="spellStart"/>
      <w:r w:rsidRPr="00361D4C">
        <w:rPr>
          <w:rFonts w:ascii="Arial" w:hAnsi="Arial" w:cs="Arial"/>
          <w:i/>
          <w:sz w:val="16"/>
          <w:szCs w:val="16"/>
        </w:rPr>
        <w:t>expense</w:t>
      </w:r>
      <w:proofErr w:type="spellEnd"/>
      <w:r w:rsidRPr="00361D4C">
        <w:rPr>
          <w:rFonts w:ascii="Arial" w:hAnsi="Arial" w:cs="Arial"/>
          <w:i/>
          <w:sz w:val="16"/>
          <w:szCs w:val="16"/>
        </w:rPr>
        <w:t xml:space="preserve"> and set an appropriate deadline for the </w:t>
      </w:r>
      <w:proofErr w:type="spellStart"/>
      <w:r w:rsidRPr="00361D4C">
        <w:rPr>
          <w:rFonts w:ascii="Arial" w:hAnsi="Arial" w:cs="Arial"/>
          <w:i/>
          <w:sz w:val="16"/>
          <w:szCs w:val="16"/>
        </w:rPr>
        <w:t>translation</w:t>
      </w:r>
      <w:proofErr w:type="spellEnd"/>
      <w:r w:rsidRPr="00361D4C">
        <w:rPr>
          <w:rFonts w:ascii="Arial" w:hAnsi="Arial" w:cs="Arial"/>
          <w:i/>
          <w:sz w:val="16"/>
          <w:szCs w:val="16"/>
        </w:rPr>
        <w:t>.</w:t>
      </w:r>
      <w:r w:rsidR="00361D4C" w:rsidRPr="00361D4C">
        <w:rPr>
          <w:rFonts w:ascii="Arial" w:hAnsi="Arial" w:cs="Arial"/>
          <w:i/>
          <w:sz w:val="16"/>
          <w:szCs w:val="16"/>
        </w:rPr>
        <w:t xml:space="preserve"> For the </w:t>
      </w:r>
      <w:proofErr w:type="spellStart"/>
      <w:r w:rsidR="00361D4C" w:rsidRPr="00361D4C">
        <w:rPr>
          <w:rFonts w:ascii="Arial" w:hAnsi="Arial" w:cs="Arial"/>
          <w:i/>
          <w:sz w:val="16"/>
          <w:szCs w:val="16"/>
        </w:rPr>
        <w:t>interpretation</w:t>
      </w:r>
      <w:proofErr w:type="spellEnd"/>
      <w:r w:rsidR="00361D4C" w:rsidRPr="00361D4C">
        <w:rPr>
          <w:rFonts w:ascii="Arial" w:hAnsi="Arial" w:cs="Arial"/>
          <w:i/>
          <w:sz w:val="16"/>
          <w:szCs w:val="16"/>
        </w:rPr>
        <w:t xml:space="preserve"> of the content of the offer, the text of the offer in the </w:t>
      </w:r>
      <w:proofErr w:type="spellStart"/>
      <w:r w:rsidR="00361D4C" w:rsidRPr="00361D4C">
        <w:rPr>
          <w:rFonts w:ascii="Arial" w:hAnsi="Arial" w:cs="Arial"/>
          <w:i/>
          <w:sz w:val="16"/>
          <w:szCs w:val="16"/>
        </w:rPr>
        <w:t>Slovene</w:t>
      </w:r>
      <w:proofErr w:type="spellEnd"/>
      <w:r w:rsidR="00361D4C" w:rsidRPr="00361D4C">
        <w:rPr>
          <w:rFonts w:ascii="Arial" w:hAnsi="Arial" w:cs="Arial"/>
          <w:i/>
          <w:sz w:val="16"/>
          <w:szCs w:val="16"/>
        </w:rPr>
        <w:t xml:space="preserve"> </w:t>
      </w:r>
      <w:proofErr w:type="spellStart"/>
      <w:r w:rsidR="00361D4C" w:rsidRPr="00361D4C">
        <w:rPr>
          <w:rFonts w:ascii="Arial" w:hAnsi="Arial" w:cs="Arial"/>
          <w:i/>
          <w:sz w:val="16"/>
          <w:szCs w:val="16"/>
        </w:rPr>
        <w:t>language</w:t>
      </w:r>
      <w:proofErr w:type="spellEnd"/>
      <w:r w:rsidR="00361D4C" w:rsidRPr="00361D4C">
        <w:rPr>
          <w:rFonts w:ascii="Arial" w:hAnsi="Arial" w:cs="Arial"/>
          <w:i/>
          <w:sz w:val="16"/>
          <w:szCs w:val="16"/>
        </w:rPr>
        <w:t xml:space="preserve"> or the </w:t>
      </w:r>
      <w:proofErr w:type="spellStart"/>
      <w:r w:rsidR="00361D4C" w:rsidRPr="00361D4C">
        <w:rPr>
          <w:rFonts w:ascii="Arial" w:hAnsi="Arial" w:cs="Arial"/>
          <w:i/>
          <w:sz w:val="16"/>
          <w:szCs w:val="16"/>
        </w:rPr>
        <w:t>official</w:t>
      </w:r>
      <w:proofErr w:type="spellEnd"/>
      <w:r w:rsidR="00361D4C" w:rsidRPr="00361D4C">
        <w:rPr>
          <w:rFonts w:ascii="Arial" w:hAnsi="Arial" w:cs="Arial"/>
          <w:i/>
          <w:sz w:val="16"/>
          <w:szCs w:val="16"/>
        </w:rPr>
        <w:t xml:space="preserve"> </w:t>
      </w:r>
      <w:proofErr w:type="spellStart"/>
      <w:r w:rsidR="00361D4C" w:rsidRPr="00361D4C">
        <w:rPr>
          <w:rFonts w:ascii="Arial" w:hAnsi="Arial" w:cs="Arial"/>
          <w:i/>
          <w:sz w:val="16"/>
          <w:szCs w:val="16"/>
        </w:rPr>
        <w:t>translation</w:t>
      </w:r>
      <w:proofErr w:type="spellEnd"/>
      <w:r w:rsidR="00361D4C" w:rsidRPr="00361D4C">
        <w:rPr>
          <w:rFonts w:ascii="Arial" w:hAnsi="Arial" w:cs="Arial"/>
          <w:i/>
          <w:sz w:val="16"/>
          <w:szCs w:val="16"/>
        </w:rPr>
        <w:t xml:space="preserve"> of the offer into the </w:t>
      </w:r>
      <w:proofErr w:type="spellStart"/>
      <w:r w:rsidR="00361D4C" w:rsidRPr="00361D4C">
        <w:rPr>
          <w:rFonts w:ascii="Arial" w:hAnsi="Arial" w:cs="Arial"/>
          <w:i/>
          <w:sz w:val="16"/>
          <w:szCs w:val="16"/>
        </w:rPr>
        <w:t>Slovene</w:t>
      </w:r>
      <w:proofErr w:type="spellEnd"/>
      <w:r w:rsidR="00361D4C" w:rsidRPr="00361D4C">
        <w:rPr>
          <w:rFonts w:ascii="Arial" w:hAnsi="Arial" w:cs="Arial"/>
          <w:i/>
          <w:sz w:val="16"/>
          <w:szCs w:val="16"/>
        </w:rPr>
        <w:t xml:space="preserve"> </w:t>
      </w:r>
      <w:proofErr w:type="spellStart"/>
      <w:r w:rsidR="00361D4C" w:rsidRPr="00361D4C">
        <w:rPr>
          <w:rFonts w:ascii="Arial" w:hAnsi="Arial" w:cs="Arial"/>
          <w:i/>
          <w:sz w:val="16"/>
          <w:szCs w:val="16"/>
        </w:rPr>
        <w:t>language</w:t>
      </w:r>
      <w:proofErr w:type="spellEnd"/>
      <w:r w:rsidR="00361D4C" w:rsidRPr="00361D4C">
        <w:rPr>
          <w:rFonts w:ascii="Arial" w:hAnsi="Arial" w:cs="Arial"/>
          <w:i/>
          <w:sz w:val="16"/>
          <w:szCs w:val="16"/>
        </w:rPr>
        <w:t xml:space="preserve"> shall be </w:t>
      </w:r>
      <w:proofErr w:type="spellStart"/>
      <w:r w:rsidR="00361D4C" w:rsidRPr="00361D4C">
        <w:rPr>
          <w:rFonts w:ascii="Arial" w:hAnsi="Arial" w:cs="Arial"/>
          <w:i/>
          <w:sz w:val="16"/>
          <w:szCs w:val="16"/>
        </w:rPr>
        <w:t>taken</w:t>
      </w:r>
      <w:proofErr w:type="spellEnd"/>
      <w:r w:rsidR="00361D4C" w:rsidRPr="00361D4C">
        <w:rPr>
          <w:rFonts w:ascii="Arial" w:hAnsi="Arial" w:cs="Arial"/>
          <w:i/>
          <w:sz w:val="16"/>
          <w:szCs w:val="16"/>
        </w:rPr>
        <w:t xml:space="preserve"> into </w:t>
      </w:r>
      <w:proofErr w:type="spellStart"/>
      <w:r w:rsidR="00361D4C" w:rsidRPr="00361D4C">
        <w:rPr>
          <w:rFonts w:ascii="Arial" w:hAnsi="Arial" w:cs="Arial"/>
          <w:i/>
          <w:sz w:val="16"/>
          <w:szCs w:val="16"/>
        </w:rPr>
        <w:t>consideration</w:t>
      </w:r>
      <w:proofErr w:type="spellEnd"/>
      <w:r w:rsidR="00361D4C" w:rsidRPr="00361D4C">
        <w:rPr>
          <w:rFonts w:ascii="Arial" w:hAnsi="Arial" w:cs="Arial"/>
          <w:i/>
          <w:sz w:val="16"/>
          <w:szCs w:val="16"/>
        </w:rPr>
        <w:t>.</w:t>
      </w:r>
      <w:r w:rsidR="00361D4C" w:rsidRPr="00361D4C">
        <w:t xml:space="preserve"> </w:t>
      </w:r>
    </w:p>
    <w:p w14:paraId="3BC86CB2" w14:textId="7D7B5465" w:rsidR="006726CB" w:rsidRPr="00361D4C" w:rsidRDefault="00361D4C" w:rsidP="001778A2">
      <w:pPr>
        <w:spacing w:before="225" w:after="225" w:line="240" w:lineRule="auto"/>
        <w:jc w:val="both"/>
        <w:rPr>
          <w:rFonts w:ascii="Arial" w:hAnsi="Arial" w:cs="Arial"/>
          <w:i/>
          <w:color w:val="000000"/>
          <w:sz w:val="16"/>
          <w:szCs w:val="16"/>
        </w:rPr>
      </w:pPr>
      <w:r w:rsidRPr="00361D4C">
        <w:rPr>
          <w:rFonts w:ascii="Arial" w:hAnsi="Arial" w:cs="Arial"/>
          <w:i/>
          <w:sz w:val="16"/>
          <w:szCs w:val="16"/>
        </w:rPr>
        <w:t xml:space="preserve">The Tenderer shall </w:t>
      </w:r>
      <w:proofErr w:type="spellStart"/>
      <w:r w:rsidRPr="00361D4C">
        <w:rPr>
          <w:rFonts w:ascii="Arial" w:hAnsi="Arial" w:cs="Arial"/>
          <w:i/>
          <w:sz w:val="16"/>
          <w:szCs w:val="16"/>
        </w:rPr>
        <w:t>bear</w:t>
      </w:r>
      <w:proofErr w:type="spellEnd"/>
      <w:r w:rsidRPr="00361D4C">
        <w:rPr>
          <w:rFonts w:ascii="Arial" w:hAnsi="Arial" w:cs="Arial"/>
          <w:i/>
          <w:sz w:val="16"/>
          <w:szCs w:val="16"/>
        </w:rPr>
        <w:t xml:space="preserve"> all the </w:t>
      </w:r>
      <w:proofErr w:type="spellStart"/>
      <w:r w:rsidRPr="00361D4C">
        <w:rPr>
          <w:rFonts w:ascii="Arial" w:hAnsi="Arial" w:cs="Arial"/>
          <w:i/>
          <w:sz w:val="16"/>
          <w:szCs w:val="16"/>
        </w:rPr>
        <w:t>costs</w:t>
      </w:r>
      <w:proofErr w:type="spellEnd"/>
      <w:r w:rsidRPr="00361D4C">
        <w:rPr>
          <w:rFonts w:ascii="Arial" w:hAnsi="Arial" w:cs="Arial"/>
          <w:i/>
          <w:sz w:val="16"/>
          <w:szCs w:val="16"/>
        </w:rPr>
        <w:t xml:space="preserve"> </w:t>
      </w:r>
      <w:proofErr w:type="spellStart"/>
      <w:r w:rsidRPr="00361D4C">
        <w:rPr>
          <w:rFonts w:ascii="Arial" w:hAnsi="Arial" w:cs="Arial"/>
          <w:i/>
          <w:sz w:val="16"/>
          <w:szCs w:val="16"/>
        </w:rPr>
        <w:t>related</w:t>
      </w:r>
      <w:proofErr w:type="spellEnd"/>
      <w:r w:rsidRPr="00361D4C">
        <w:rPr>
          <w:rFonts w:ascii="Arial" w:hAnsi="Arial" w:cs="Arial"/>
          <w:i/>
          <w:sz w:val="16"/>
          <w:szCs w:val="16"/>
        </w:rPr>
        <w:t xml:space="preserve"> to the </w:t>
      </w:r>
      <w:proofErr w:type="spellStart"/>
      <w:r w:rsidRPr="00361D4C">
        <w:rPr>
          <w:rFonts w:ascii="Arial" w:hAnsi="Arial" w:cs="Arial"/>
          <w:i/>
          <w:sz w:val="16"/>
          <w:szCs w:val="16"/>
        </w:rPr>
        <w:t>preparation</w:t>
      </w:r>
      <w:proofErr w:type="spellEnd"/>
      <w:r w:rsidRPr="00361D4C">
        <w:rPr>
          <w:rFonts w:ascii="Arial" w:hAnsi="Arial" w:cs="Arial"/>
          <w:i/>
          <w:sz w:val="16"/>
          <w:szCs w:val="16"/>
        </w:rPr>
        <w:t xml:space="preserve"> and submission of the tender.</w:t>
      </w:r>
      <w:r w:rsidRPr="00361D4C">
        <w:t xml:space="preserve"> </w:t>
      </w:r>
      <w:r w:rsidRPr="00361D4C">
        <w:rPr>
          <w:rFonts w:ascii="Arial" w:hAnsi="Arial" w:cs="Arial"/>
          <w:i/>
          <w:sz w:val="16"/>
          <w:szCs w:val="16"/>
        </w:rPr>
        <w:t xml:space="preserve">In the </w:t>
      </w:r>
      <w:proofErr w:type="spellStart"/>
      <w:r w:rsidRPr="00361D4C">
        <w:rPr>
          <w:rFonts w:ascii="Arial" w:hAnsi="Arial" w:cs="Arial"/>
          <w:i/>
          <w:sz w:val="16"/>
          <w:szCs w:val="16"/>
        </w:rPr>
        <w:t>event</w:t>
      </w:r>
      <w:proofErr w:type="spellEnd"/>
      <w:r w:rsidRPr="00361D4C">
        <w:rPr>
          <w:rFonts w:ascii="Arial" w:hAnsi="Arial" w:cs="Arial"/>
          <w:i/>
          <w:sz w:val="16"/>
          <w:szCs w:val="16"/>
        </w:rPr>
        <w:t xml:space="preserve"> that the contracting authority </w:t>
      </w:r>
      <w:proofErr w:type="spellStart"/>
      <w:r w:rsidRPr="00361D4C">
        <w:rPr>
          <w:rFonts w:ascii="Arial" w:hAnsi="Arial" w:cs="Arial"/>
          <w:i/>
          <w:sz w:val="16"/>
          <w:szCs w:val="16"/>
        </w:rPr>
        <w:t>fails</w:t>
      </w:r>
      <w:proofErr w:type="spellEnd"/>
      <w:r w:rsidRPr="00361D4C">
        <w:rPr>
          <w:rFonts w:ascii="Arial" w:hAnsi="Arial" w:cs="Arial"/>
          <w:i/>
          <w:sz w:val="16"/>
          <w:szCs w:val="16"/>
        </w:rPr>
        <w:t xml:space="preserve"> to </w:t>
      </w:r>
      <w:proofErr w:type="spellStart"/>
      <w:r w:rsidRPr="00361D4C">
        <w:rPr>
          <w:rFonts w:ascii="Arial" w:hAnsi="Arial" w:cs="Arial"/>
          <w:i/>
          <w:sz w:val="16"/>
          <w:szCs w:val="16"/>
        </w:rPr>
        <w:t>complete</w:t>
      </w:r>
      <w:proofErr w:type="spellEnd"/>
      <w:r w:rsidRPr="00361D4C">
        <w:rPr>
          <w:rFonts w:ascii="Arial" w:hAnsi="Arial" w:cs="Arial"/>
          <w:i/>
          <w:sz w:val="16"/>
          <w:szCs w:val="16"/>
        </w:rPr>
        <w:t xml:space="preserve"> the procedure by </w:t>
      </w:r>
      <w:proofErr w:type="spellStart"/>
      <w:r w:rsidRPr="00361D4C">
        <w:rPr>
          <w:rFonts w:ascii="Arial" w:hAnsi="Arial" w:cs="Arial"/>
          <w:i/>
          <w:sz w:val="16"/>
          <w:szCs w:val="16"/>
        </w:rPr>
        <w:t>selecting</w:t>
      </w:r>
      <w:proofErr w:type="spellEnd"/>
      <w:r w:rsidRPr="00361D4C">
        <w:rPr>
          <w:rFonts w:ascii="Arial" w:hAnsi="Arial" w:cs="Arial"/>
          <w:i/>
          <w:sz w:val="16"/>
          <w:szCs w:val="16"/>
        </w:rPr>
        <w:t xml:space="preserve"> the most </w:t>
      </w:r>
      <w:proofErr w:type="spellStart"/>
      <w:r w:rsidRPr="00361D4C">
        <w:rPr>
          <w:rFonts w:ascii="Arial" w:hAnsi="Arial" w:cs="Arial"/>
          <w:i/>
          <w:sz w:val="16"/>
          <w:szCs w:val="16"/>
        </w:rPr>
        <w:t>favorable</w:t>
      </w:r>
      <w:proofErr w:type="spellEnd"/>
      <w:r w:rsidRPr="00361D4C">
        <w:rPr>
          <w:rFonts w:ascii="Arial" w:hAnsi="Arial" w:cs="Arial"/>
          <w:i/>
          <w:sz w:val="16"/>
          <w:szCs w:val="16"/>
        </w:rPr>
        <w:t xml:space="preserve"> </w:t>
      </w:r>
      <w:r>
        <w:rPr>
          <w:rFonts w:ascii="Arial" w:hAnsi="Arial" w:cs="Arial"/>
          <w:i/>
          <w:sz w:val="16"/>
          <w:szCs w:val="16"/>
        </w:rPr>
        <w:t>tenderer</w:t>
      </w:r>
      <w:r w:rsidRPr="00361D4C">
        <w:rPr>
          <w:rFonts w:ascii="Arial" w:hAnsi="Arial" w:cs="Arial"/>
          <w:i/>
          <w:sz w:val="16"/>
          <w:szCs w:val="16"/>
        </w:rPr>
        <w:t xml:space="preserve"> or does not conclude a co</w:t>
      </w:r>
      <w:r>
        <w:rPr>
          <w:rFonts w:ascii="Arial" w:hAnsi="Arial" w:cs="Arial"/>
          <w:i/>
          <w:sz w:val="16"/>
          <w:szCs w:val="16"/>
        </w:rPr>
        <w:t xml:space="preserve">ntract with the most </w:t>
      </w:r>
      <w:proofErr w:type="spellStart"/>
      <w:r>
        <w:rPr>
          <w:rFonts w:ascii="Arial" w:hAnsi="Arial" w:cs="Arial"/>
          <w:i/>
          <w:sz w:val="16"/>
          <w:szCs w:val="16"/>
        </w:rPr>
        <w:t>favorable</w:t>
      </w:r>
      <w:proofErr w:type="spellEnd"/>
      <w:r>
        <w:rPr>
          <w:rFonts w:ascii="Arial" w:hAnsi="Arial" w:cs="Arial"/>
          <w:i/>
          <w:sz w:val="16"/>
          <w:szCs w:val="16"/>
        </w:rPr>
        <w:t xml:space="preserve"> tenderer</w:t>
      </w:r>
      <w:r w:rsidRPr="00361D4C">
        <w:rPr>
          <w:rFonts w:ascii="Arial" w:hAnsi="Arial" w:cs="Arial"/>
          <w:i/>
          <w:sz w:val="16"/>
          <w:szCs w:val="16"/>
        </w:rPr>
        <w:t xml:space="preserve">, the contracting authority shall not be </w:t>
      </w:r>
      <w:proofErr w:type="spellStart"/>
      <w:r w:rsidRPr="00361D4C">
        <w:rPr>
          <w:rFonts w:ascii="Arial" w:hAnsi="Arial" w:cs="Arial"/>
          <w:i/>
          <w:sz w:val="16"/>
          <w:szCs w:val="16"/>
        </w:rPr>
        <w:t>liable</w:t>
      </w:r>
      <w:proofErr w:type="spellEnd"/>
      <w:r w:rsidRPr="00361D4C">
        <w:rPr>
          <w:rFonts w:ascii="Arial" w:hAnsi="Arial" w:cs="Arial"/>
          <w:i/>
          <w:sz w:val="16"/>
          <w:szCs w:val="16"/>
        </w:rPr>
        <w:t xml:space="preserve"> to </w:t>
      </w:r>
      <w:proofErr w:type="spellStart"/>
      <w:r w:rsidRPr="00361D4C">
        <w:rPr>
          <w:rFonts w:ascii="Arial" w:hAnsi="Arial" w:cs="Arial"/>
          <w:i/>
          <w:sz w:val="16"/>
          <w:szCs w:val="16"/>
        </w:rPr>
        <w:t>tenderers</w:t>
      </w:r>
      <w:proofErr w:type="spellEnd"/>
      <w:r w:rsidRPr="00361D4C">
        <w:rPr>
          <w:rFonts w:ascii="Arial" w:hAnsi="Arial" w:cs="Arial"/>
          <w:i/>
          <w:sz w:val="16"/>
          <w:szCs w:val="16"/>
        </w:rPr>
        <w:t xml:space="preserve"> for the </w:t>
      </w:r>
      <w:proofErr w:type="spellStart"/>
      <w:r w:rsidRPr="00361D4C">
        <w:rPr>
          <w:rFonts w:ascii="Arial" w:hAnsi="Arial" w:cs="Arial"/>
          <w:i/>
          <w:sz w:val="16"/>
          <w:szCs w:val="16"/>
        </w:rPr>
        <w:t>costs</w:t>
      </w:r>
      <w:proofErr w:type="spellEnd"/>
      <w:r w:rsidRPr="00361D4C">
        <w:rPr>
          <w:rFonts w:ascii="Arial" w:hAnsi="Arial" w:cs="Arial"/>
          <w:i/>
          <w:sz w:val="16"/>
          <w:szCs w:val="16"/>
        </w:rPr>
        <w:t xml:space="preserve"> </w:t>
      </w:r>
      <w:proofErr w:type="spellStart"/>
      <w:r w:rsidRPr="00361D4C">
        <w:rPr>
          <w:rFonts w:ascii="Arial" w:hAnsi="Arial" w:cs="Arial"/>
          <w:i/>
          <w:sz w:val="16"/>
          <w:szCs w:val="16"/>
        </w:rPr>
        <w:t>related</w:t>
      </w:r>
      <w:proofErr w:type="spellEnd"/>
      <w:r w:rsidRPr="00361D4C">
        <w:rPr>
          <w:rFonts w:ascii="Arial" w:hAnsi="Arial" w:cs="Arial"/>
          <w:i/>
          <w:sz w:val="16"/>
          <w:szCs w:val="16"/>
        </w:rPr>
        <w:t xml:space="preserve"> to the </w:t>
      </w:r>
      <w:proofErr w:type="spellStart"/>
      <w:r w:rsidRPr="00361D4C">
        <w:rPr>
          <w:rFonts w:ascii="Arial" w:hAnsi="Arial" w:cs="Arial"/>
          <w:i/>
          <w:sz w:val="16"/>
          <w:szCs w:val="16"/>
        </w:rPr>
        <w:t>preparation</w:t>
      </w:r>
      <w:proofErr w:type="spellEnd"/>
      <w:r w:rsidRPr="00361D4C">
        <w:rPr>
          <w:rFonts w:ascii="Arial" w:hAnsi="Arial" w:cs="Arial"/>
          <w:i/>
          <w:sz w:val="16"/>
          <w:szCs w:val="16"/>
        </w:rPr>
        <w:t xml:space="preserve"> of the tender.</w:t>
      </w:r>
      <w:r>
        <w:rPr>
          <w:rFonts w:ascii="Arial" w:hAnsi="Arial" w:cs="Arial"/>
          <w:i/>
          <w:sz w:val="16"/>
          <w:szCs w:val="16"/>
        </w:rPr>
        <w:t xml:space="preserve"> </w:t>
      </w:r>
      <w:r w:rsidRPr="00361D4C">
        <w:rPr>
          <w:rFonts w:ascii="Arial" w:hAnsi="Arial" w:cs="Arial"/>
          <w:i/>
          <w:sz w:val="16"/>
          <w:szCs w:val="16"/>
        </w:rPr>
        <w:lastRenderedPageBreak/>
        <w:t xml:space="preserve">Also, the </w:t>
      </w:r>
      <w:proofErr w:type="spellStart"/>
      <w:r w:rsidRPr="00361D4C">
        <w:rPr>
          <w:rFonts w:ascii="Arial" w:hAnsi="Arial" w:cs="Arial"/>
          <w:i/>
          <w:sz w:val="16"/>
          <w:szCs w:val="16"/>
        </w:rPr>
        <w:t>liability</w:t>
      </w:r>
      <w:proofErr w:type="spellEnd"/>
      <w:r w:rsidRPr="00361D4C">
        <w:rPr>
          <w:rFonts w:ascii="Arial" w:hAnsi="Arial" w:cs="Arial"/>
          <w:i/>
          <w:sz w:val="16"/>
          <w:szCs w:val="16"/>
        </w:rPr>
        <w:t xml:space="preserve"> for </w:t>
      </w:r>
      <w:proofErr w:type="spellStart"/>
      <w:r w:rsidRPr="00361D4C">
        <w:rPr>
          <w:rFonts w:ascii="Arial" w:hAnsi="Arial" w:cs="Arial"/>
          <w:i/>
          <w:sz w:val="16"/>
          <w:szCs w:val="16"/>
        </w:rPr>
        <w:t>damages</w:t>
      </w:r>
      <w:proofErr w:type="spellEnd"/>
      <w:r w:rsidRPr="00361D4C">
        <w:rPr>
          <w:rFonts w:ascii="Arial" w:hAnsi="Arial" w:cs="Arial"/>
          <w:i/>
          <w:sz w:val="16"/>
          <w:szCs w:val="16"/>
        </w:rPr>
        <w:t xml:space="preserve"> of the contracting authority </w:t>
      </w:r>
      <w:r>
        <w:rPr>
          <w:rFonts w:ascii="Arial" w:hAnsi="Arial" w:cs="Arial"/>
          <w:i/>
          <w:color w:val="212121"/>
          <w:sz w:val="16"/>
          <w:szCs w:val="16"/>
          <w:lang w:val="en"/>
        </w:rPr>
        <w:t xml:space="preserve">in accordance </w:t>
      </w:r>
      <w:r w:rsidRPr="00361D4C">
        <w:rPr>
          <w:rFonts w:ascii="Arial" w:hAnsi="Arial" w:cs="Arial"/>
          <w:i/>
          <w:sz w:val="16"/>
          <w:szCs w:val="16"/>
        </w:rPr>
        <w:t xml:space="preserve">to Article 20 of the </w:t>
      </w:r>
      <w:proofErr w:type="spellStart"/>
      <w:r w:rsidRPr="00361D4C">
        <w:rPr>
          <w:rFonts w:ascii="Arial" w:hAnsi="Arial" w:cs="Arial"/>
          <w:i/>
          <w:sz w:val="16"/>
          <w:szCs w:val="16"/>
        </w:rPr>
        <w:t>Code</w:t>
      </w:r>
      <w:proofErr w:type="spellEnd"/>
      <w:r w:rsidRPr="00361D4C">
        <w:rPr>
          <w:rFonts w:ascii="Arial" w:hAnsi="Arial" w:cs="Arial"/>
          <w:i/>
          <w:sz w:val="16"/>
          <w:szCs w:val="16"/>
        </w:rPr>
        <w:t xml:space="preserve"> of </w:t>
      </w:r>
      <w:proofErr w:type="spellStart"/>
      <w:r w:rsidRPr="00361D4C">
        <w:rPr>
          <w:rFonts w:ascii="Arial" w:hAnsi="Arial" w:cs="Arial"/>
          <w:i/>
          <w:sz w:val="16"/>
          <w:szCs w:val="16"/>
        </w:rPr>
        <w:t>Obligations</w:t>
      </w:r>
      <w:proofErr w:type="spellEnd"/>
      <w:r w:rsidRPr="00361D4C">
        <w:rPr>
          <w:rFonts w:ascii="Arial" w:hAnsi="Arial" w:cs="Arial"/>
          <w:i/>
          <w:sz w:val="16"/>
          <w:szCs w:val="16"/>
        </w:rPr>
        <w:t xml:space="preserve"> is </w:t>
      </w:r>
      <w:proofErr w:type="spellStart"/>
      <w:r w:rsidRPr="00361D4C">
        <w:rPr>
          <w:rFonts w:ascii="Arial" w:hAnsi="Arial" w:cs="Arial"/>
          <w:i/>
          <w:sz w:val="16"/>
          <w:szCs w:val="16"/>
        </w:rPr>
        <w:t>excluded</w:t>
      </w:r>
      <w:proofErr w:type="spellEnd"/>
      <w:r w:rsidRPr="00361D4C">
        <w:rPr>
          <w:rFonts w:ascii="Arial" w:hAnsi="Arial" w:cs="Arial"/>
          <w:i/>
          <w:sz w:val="16"/>
          <w:szCs w:val="16"/>
        </w:rPr>
        <w:t xml:space="preserve"> </w:t>
      </w:r>
      <w:proofErr w:type="spellStart"/>
      <w:r w:rsidRPr="00361D4C">
        <w:rPr>
          <w:rFonts w:ascii="Arial" w:hAnsi="Arial" w:cs="Arial"/>
          <w:i/>
          <w:sz w:val="16"/>
          <w:szCs w:val="16"/>
        </w:rPr>
        <w:t>if</w:t>
      </w:r>
      <w:proofErr w:type="spellEnd"/>
      <w:r w:rsidRPr="00361D4C">
        <w:rPr>
          <w:rFonts w:ascii="Arial" w:hAnsi="Arial" w:cs="Arial"/>
          <w:i/>
          <w:sz w:val="16"/>
          <w:szCs w:val="16"/>
        </w:rPr>
        <w:t xml:space="preserve"> the contracting authority does not </w:t>
      </w:r>
      <w:proofErr w:type="spellStart"/>
      <w:r w:rsidRPr="00361D4C">
        <w:rPr>
          <w:rFonts w:ascii="Arial" w:hAnsi="Arial" w:cs="Arial"/>
          <w:i/>
          <w:sz w:val="16"/>
          <w:szCs w:val="16"/>
        </w:rPr>
        <w:t>complete</w:t>
      </w:r>
      <w:proofErr w:type="spellEnd"/>
      <w:r w:rsidRPr="00361D4C">
        <w:rPr>
          <w:rFonts w:ascii="Arial" w:hAnsi="Arial" w:cs="Arial"/>
          <w:i/>
          <w:sz w:val="16"/>
          <w:szCs w:val="16"/>
        </w:rPr>
        <w:t xml:space="preserve"> the procedure by </w:t>
      </w:r>
      <w:proofErr w:type="spellStart"/>
      <w:r w:rsidRPr="00361D4C">
        <w:rPr>
          <w:rFonts w:ascii="Arial" w:hAnsi="Arial" w:cs="Arial"/>
          <w:i/>
          <w:sz w:val="16"/>
          <w:szCs w:val="16"/>
        </w:rPr>
        <w:t>selecting</w:t>
      </w:r>
      <w:proofErr w:type="spellEnd"/>
      <w:r w:rsidRPr="00361D4C">
        <w:rPr>
          <w:rFonts w:ascii="Arial" w:hAnsi="Arial" w:cs="Arial"/>
          <w:i/>
          <w:sz w:val="16"/>
          <w:szCs w:val="16"/>
        </w:rPr>
        <w:t xml:space="preserve"> the most </w:t>
      </w:r>
      <w:proofErr w:type="spellStart"/>
      <w:r w:rsidRPr="00361D4C">
        <w:rPr>
          <w:rFonts w:ascii="Arial" w:hAnsi="Arial" w:cs="Arial"/>
          <w:i/>
          <w:sz w:val="16"/>
          <w:szCs w:val="16"/>
        </w:rPr>
        <w:t>favorable</w:t>
      </w:r>
      <w:proofErr w:type="spellEnd"/>
      <w:r w:rsidRPr="00361D4C">
        <w:rPr>
          <w:rFonts w:ascii="Arial" w:hAnsi="Arial" w:cs="Arial"/>
          <w:i/>
          <w:sz w:val="16"/>
          <w:szCs w:val="16"/>
        </w:rPr>
        <w:t xml:space="preserve"> </w:t>
      </w:r>
      <w:r>
        <w:rPr>
          <w:rFonts w:ascii="Arial" w:hAnsi="Arial" w:cs="Arial"/>
          <w:i/>
          <w:sz w:val="16"/>
          <w:szCs w:val="16"/>
        </w:rPr>
        <w:t xml:space="preserve">tenderer </w:t>
      </w:r>
      <w:r w:rsidRPr="00361D4C">
        <w:rPr>
          <w:rFonts w:ascii="Arial" w:hAnsi="Arial" w:cs="Arial"/>
          <w:i/>
          <w:sz w:val="16"/>
          <w:szCs w:val="16"/>
        </w:rPr>
        <w:t xml:space="preserve">or </w:t>
      </w:r>
      <w:proofErr w:type="spellStart"/>
      <w:r w:rsidRPr="00361D4C">
        <w:rPr>
          <w:rFonts w:ascii="Arial" w:hAnsi="Arial" w:cs="Arial"/>
          <w:i/>
          <w:sz w:val="16"/>
          <w:szCs w:val="16"/>
        </w:rPr>
        <w:t>if</w:t>
      </w:r>
      <w:proofErr w:type="spellEnd"/>
      <w:r w:rsidRPr="00361D4C">
        <w:rPr>
          <w:rFonts w:ascii="Arial" w:hAnsi="Arial" w:cs="Arial"/>
          <w:i/>
          <w:sz w:val="16"/>
          <w:szCs w:val="16"/>
        </w:rPr>
        <w:t xml:space="preserve"> it does not conclude a contract with the selected tenderer </w:t>
      </w:r>
      <w:proofErr w:type="spellStart"/>
      <w:r>
        <w:rPr>
          <w:rFonts w:ascii="Arial" w:hAnsi="Arial" w:cs="Arial"/>
          <w:i/>
          <w:sz w:val="16"/>
          <w:szCs w:val="16"/>
        </w:rPr>
        <w:t>due</w:t>
      </w:r>
      <w:proofErr w:type="spellEnd"/>
      <w:r>
        <w:rPr>
          <w:rFonts w:ascii="Arial" w:hAnsi="Arial" w:cs="Arial"/>
          <w:i/>
          <w:sz w:val="16"/>
          <w:szCs w:val="16"/>
        </w:rPr>
        <w:t xml:space="preserve"> to a</w:t>
      </w:r>
      <w:r w:rsidRPr="00361D4C">
        <w:rPr>
          <w:rFonts w:ascii="Arial" w:hAnsi="Arial" w:cs="Arial"/>
          <w:i/>
          <w:sz w:val="16"/>
          <w:szCs w:val="16"/>
        </w:rPr>
        <w:t xml:space="preserve"> </w:t>
      </w:r>
      <w:proofErr w:type="spellStart"/>
      <w:r w:rsidRPr="00361D4C">
        <w:rPr>
          <w:rFonts w:ascii="Arial" w:hAnsi="Arial" w:cs="Arial"/>
          <w:i/>
          <w:sz w:val="16"/>
          <w:szCs w:val="16"/>
        </w:rPr>
        <w:t>failure</w:t>
      </w:r>
      <w:proofErr w:type="spellEnd"/>
      <w:r w:rsidRPr="00361D4C">
        <w:rPr>
          <w:rFonts w:ascii="Arial" w:hAnsi="Arial" w:cs="Arial"/>
          <w:i/>
          <w:sz w:val="16"/>
          <w:szCs w:val="16"/>
        </w:rPr>
        <w:t xml:space="preserve"> to </w:t>
      </w:r>
      <w:proofErr w:type="spellStart"/>
      <w:r w:rsidRPr="00361D4C">
        <w:rPr>
          <w:rFonts w:ascii="Arial" w:hAnsi="Arial" w:cs="Arial"/>
          <w:i/>
          <w:sz w:val="16"/>
          <w:szCs w:val="16"/>
        </w:rPr>
        <w:t>fulfill</w:t>
      </w:r>
      <w:proofErr w:type="spellEnd"/>
      <w:r w:rsidRPr="00361D4C">
        <w:rPr>
          <w:rFonts w:ascii="Arial" w:hAnsi="Arial" w:cs="Arial"/>
          <w:i/>
          <w:sz w:val="16"/>
          <w:szCs w:val="16"/>
        </w:rPr>
        <w:t xml:space="preserve"> the basis for the award or </w:t>
      </w:r>
      <w:proofErr w:type="spellStart"/>
      <w:r w:rsidRPr="00361D4C">
        <w:rPr>
          <w:rFonts w:ascii="Arial" w:hAnsi="Arial" w:cs="Arial"/>
          <w:i/>
          <w:sz w:val="16"/>
          <w:szCs w:val="16"/>
        </w:rPr>
        <w:t>realizatio</w:t>
      </w:r>
      <w:r>
        <w:rPr>
          <w:rFonts w:ascii="Arial" w:hAnsi="Arial" w:cs="Arial"/>
          <w:i/>
          <w:sz w:val="16"/>
          <w:szCs w:val="16"/>
        </w:rPr>
        <w:t>n</w:t>
      </w:r>
      <w:proofErr w:type="spellEnd"/>
      <w:r>
        <w:rPr>
          <w:rFonts w:ascii="Arial" w:hAnsi="Arial" w:cs="Arial"/>
          <w:i/>
          <w:sz w:val="16"/>
          <w:szCs w:val="16"/>
        </w:rPr>
        <w:t xml:space="preserve"> of the </w:t>
      </w:r>
      <w:proofErr w:type="spellStart"/>
      <w:r>
        <w:rPr>
          <w:rFonts w:ascii="Arial" w:hAnsi="Arial" w:cs="Arial"/>
          <w:i/>
          <w:sz w:val="16"/>
          <w:szCs w:val="16"/>
        </w:rPr>
        <w:t>object</w:t>
      </w:r>
      <w:proofErr w:type="spellEnd"/>
      <w:r>
        <w:rPr>
          <w:rFonts w:ascii="Arial" w:hAnsi="Arial" w:cs="Arial"/>
          <w:i/>
          <w:sz w:val="16"/>
          <w:szCs w:val="16"/>
        </w:rPr>
        <w:t xml:space="preserve"> of the contract</w:t>
      </w:r>
      <w:r w:rsidRPr="00361D4C">
        <w:rPr>
          <w:rFonts w:ascii="Arial" w:hAnsi="Arial" w:cs="Arial"/>
          <w:i/>
          <w:sz w:val="16"/>
          <w:szCs w:val="16"/>
        </w:rPr>
        <w:t>.</w:t>
      </w:r>
    </w:p>
    <w:tbl>
      <w:tblPr>
        <w:tblW w:w="2500" w:type="pct"/>
        <w:tblInd w:w="108" w:type="dxa"/>
        <w:tblLook w:val="04A0" w:firstRow="1" w:lastRow="0" w:firstColumn="1" w:lastColumn="0" w:noHBand="0" w:noVBand="1"/>
      </w:tblPr>
      <w:tblGrid>
        <w:gridCol w:w="4535"/>
      </w:tblGrid>
      <w:tr w:rsidR="001778A2" w:rsidRPr="00957001" w14:paraId="63AF630C" w14:textId="77777777" w:rsidTr="00031FA9">
        <w:tc>
          <w:tcPr>
            <w:tcW w:w="0" w:type="auto"/>
            <w:shd w:val="clear" w:color="auto" w:fill="000000"/>
            <w:tcMar>
              <w:top w:w="150" w:type="dxa"/>
              <w:bottom w:w="150" w:type="dxa"/>
            </w:tcMar>
            <w:vAlign w:val="center"/>
          </w:tcPr>
          <w:p w14:paraId="5DA6D111" w14:textId="79488B14" w:rsidR="001778A2" w:rsidRPr="00957001" w:rsidRDefault="001778A2" w:rsidP="001778A2">
            <w:pPr>
              <w:rPr>
                <w:rFonts w:ascii="Arial" w:hAnsi="Arial" w:cs="Arial"/>
                <w:sz w:val="18"/>
                <w:szCs w:val="18"/>
              </w:rPr>
            </w:pPr>
            <w:r w:rsidRPr="00957001">
              <w:rPr>
                <w:rFonts w:ascii="Arial" w:hAnsi="Arial" w:cs="Arial"/>
                <w:b/>
                <w:bCs/>
                <w:color w:val="FFFFFF"/>
                <w:position w:val="-2"/>
                <w:sz w:val="18"/>
                <w:szCs w:val="18"/>
                <w:shd w:val="clear" w:color="auto" w:fill="000000"/>
              </w:rPr>
              <w:t xml:space="preserve">4. </w:t>
            </w:r>
            <w:r>
              <w:rPr>
                <w:rFonts w:ascii="Arial" w:hAnsi="Arial" w:cs="Arial"/>
                <w:b/>
                <w:bCs/>
                <w:color w:val="FFFFFF"/>
                <w:position w:val="-2"/>
                <w:sz w:val="18"/>
                <w:szCs w:val="18"/>
                <w:shd w:val="clear" w:color="auto" w:fill="000000"/>
              </w:rPr>
              <w:t>Samostojna ponudba</w:t>
            </w:r>
            <w:r w:rsidR="00712EE8">
              <w:rPr>
                <w:rFonts w:ascii="Arial" w:hAnsi="Arial" w:cs="Arial"/>
                <w:b/>
                <w:bCs/>
                <w:color w:val="FFFFFF"/>
                <w:position w:val="-2"/>
                <w:sz w:val="18"/>
                <w:szCs w:val="18"/>
                <w:shd w:val="clear" w:color="auto" w:fill="000000"/>
              </w:rPr>
              <w:t xml:space="preserve"> / Single tender</w:t>
            </w:r>
          </w:p>
        </w:tc>
      </w:tr>
    </w:tbl>
    <w:p w14:paraId="073FB877" w14:textId="77777777" w:rsidR="001778A2" w:rsidRDefault="001778A2" w:rsidP="001778A2">
      <w:pPr>
        <w:spacing w:after="0" w:line="240" w:lineRule="auto"/>
        <w:rPr>
          <w:rFonts w:ascii="Arial" w:eastAsia="Times New Roman" w:hAnsi="Arial" w:cs="Arial"/>
          <w:sz w:val="24"/>
          <w:szCs w:val="24"/>
          <w:lang w:eastAsia="sl-SI"/>
        </w:rPr>
      </w:pPr>
    </w:p>
    <w:p w14:paraId="614DD257" w14:textId="3F5DE50E" w:rsidR="001778A2" w:rsidRDefault="001778A2" w:rsidP="001778A2">
      <w:pPr>
        <w:spacing w:after="0" w:line="240" w:lineRule="auto"/>
        <w:jc w:val="both"/>
        <w:rPr>
          <w:rFonts w:ascii="Arial" w:eastAsia="Times New Roman" w:hAnsi="Arial" w:cs="Arial"/>
          <w:sz w:val="18"/>
          <w:szCs w:val="18"/>
          <w:lang w:eastAsia="sl-SI"/>
        </w:rPr>
      </w:pPr>
      <w:r w:rsidRPr="001778A2">
        <w:rPr>
          <w:rFonts w:ascii="Arial" w:eastAsia="Times New Roman" w:hAnsi="Arial" w:cs="Arial"/>
          <w:sz w:val="18"/>
          <w:szCs w:val="18"/>
          <w:lang w:eastAsia="sl-SI"/>
        </w:rPr>
        <w:t>Samostojna ponudba je tista, v kateri nastopa samo en gospodarski subjekt, ki sam izpolnjuje vse razpisane pogoje in zahteve iz te dokumentacije v zvezi z oddajo javnega naročila ter sam z zmogljivostmi in znanji, ki jih ima, v celoti prevzema izvedbo naročila.</w:t>
      </w:r>
    </w:p>
    <w:p w14:paraId="57AC32FD" w14:textId="77777777" w:rsidR="00712EE8" w:rsidRDefault="00712EE8" w:rsidP="001778A2">
      <w:pPr>
        <w:spacing w:after="0" w:line="240" w:lineRule="auto"/>
        <w:jc w:val="both"/>
        <w:rPr>
          <w:rFonts w:ascii="Arial" w:eastAsia="Times New Roman" w:hAnsi="Arial" w:cs="Arial"/>
          <w:sz w:val="18"/>
          <w:szCs w:val="18"/>
          <w:lang w:eastAsia="sl-SI"/>
        </w:rPr>
      </w:pPr>
    </w:p>
    <w:p w14:paraId="042CE97B" w14:textId="07CFC19D" w:rsidR="00712EE8" w:rsidRPr="00712EE8" w:rsidRDefault="00712EE8" w:rsidP="001778A2">
      <w:pPr>
        <w:spacing w:after="0" w:line="240" w:lineRule="auto"/>
        <w:jc w:val="both"/>
        <w:rPr>
          <w:rFonts w:ascii="Arial" w:eastAsia="Times New Roman" w:hAnsi="Arial" w:cs="Arial"/>
          <w:i/>
          <w:sz w:val="16"/>
          <w:szCs w:val="16"/>
          <w:lang w:eastAsia="sl-SI"/>
        </w:rPr>
      </w:pPr>
      <w:r w:rsidRPr="00712EE8">
        <w:rPr>
          <w:rFonts w:ascii="Arial" w:eastAsia="Times New Roman" w:hAnsi="Arial" w:cs="Arial"/>
          <w:i/>
          <w:sz w:val="16"/>
          <w:szCs w:val="16"/>
          <w:lang w:eastAsia="sl-SI"/>
        </w:rPr>
        <w:t xml:space="preserve">(Single tender is considered </w:t>
      </w:r>
      <w:proofErr w:type="spellStart"/>
      <w:r w:rsidRPr="00712EE8">
        <w:rPr>
          <w:rFonts w:ascii="Arial" w:eastAsia="Times New Roman" w:hAnsi="Arial" w:cs="Arial"/>
          <w:i/>
          <w:sz w:val="16"/>
          <w:szCs w:val="16"/>
          <w:lang w:eastAsia="sl-SI"/>
        </w:rPr>
        <w:t>if</w:t>
      </w:r>
      <w:proofErr w:type="spellEnd"/>
      <w:r w:rsidRPr="00712EE8">
        <w:rPr>
          <w:rFonts w:ascii="Arial" w:eastAsia="Times New Roman" w:hAnsi="Arial" w:cs="Arial"/>
          <w:i/>
          <w:sz w:val="16"/>
          <w:szCs w:val="16"/>
          <w:lang w:eastAsia="sl-SI"/>
        </w:rPr>
        <w:t xml:space="preserve"> only one tenderer is </w:t>
      </w:r>
      <w:proofErr w:type="spellStart"/>
      <w:r w:rsidRPr="00712EE8">
        <w:rPr>
          <w:rFonts w:ascii="Arial" w:eastAsia="Times New Roman" w:hAnsi="Arial" w:cs="Arial"/>
          <w:i/>
          <w:sz w:val="16"/>
          <w:szCs w:val="16"/>
          <w:lang w:eastAsia="sl-SI"/>
        </w:rPr>
        <w:t>present</w:t>
      </w:r>
      <w:proofErr w:type="spellEnd"/>
      <w:r w:rsidRPr="00712EE8">
        <w:rPr>
          <w:rFonts w:ascii="Arial" w:eastAsia="Times New Roman" w:hAnsi="Arial" w:cs="Arial"/>
          <w:i/>
          <w:sz w:val="16"/>
          <w:szCs w:val="16"/>
          <w:lang w:eastAsia="sl-SI"/>
        </w:rPr>
        <w:t xml:space="preserve"> in the tender, who </w:t>
      </w:r>
      <w:proofErr w:type="spellStart"/>
      <w:r w:rsidRPr="00712EE8">
        <w:rPr>
          <w:rFonts w:ascii="Arial" w:eastAsia="Times New Roman" w:hAnsi="Arial" w:cs="Arial"/>
          <w:i/>
          <w:sz w:val="16"/>
          <w:szCs w:val="16"/>
          <w:lang w:eastAsia="sl-SI"/>
        </w:rPr>
        <w:t>fulfills</w:t>
      </w:r>
      <w:proofErr w:type="spellEnd"/>
      <w:r w:rsidRPr="00712EE8">
        <w:rPr>
          <w:rFonts w:ascii="Arial" w:eastAsia="Times New Roman" w:hAnsi="Arial" w:cs="Arial"/>
          <w:i/>
          <w:sz w:val="16"/>
          <w:szCs w:val="16"/>
          <w:lang w:eastAsia="sl-SI"/>
        </w:rPr>
        <w:t xml:space="preserve"> all the conditions and requirements specified in this documentation in </w:t>
      </w:r>
      <w:proofErr w:type="spellStart"/>
      <w:r w:rsidRPr="00712EE8">
        <w:rPr>
          <w:rFonts w:ascii="Arial" w:eastAsia="Times New Roman" w:hAnsi="Arial" w:cs="Arial"/>
          <w:i/>
          <w:sz w:val="16"/>
          <w:szCs w:val="16"/>
          <w:lang w:eastAsia="sl-SI"/>
        </w:rPr>
        <w:t>connection</w:t>
      </w:r>
      <w:proofErr w:type="spellEnd"/>
      <w:r w:rsidRPr="00712EE8">
        <w:rPr>
          <w:rFonts w:ascii="Arial" w:eastAsia="Times New Roman" w:hAnsi="Arial" w:cs="Arial"/>
          <w:i/>
          <w:sz w:val="16"/>
          <w:szCs w:val="16"/>
          <w:lang w:eastAsia="sl-SI"/>
        </w:rPr>
        <w:t xml:space="preserve"> with the award of a public contract, and with the </w:t>
      </w:r>
      <w:proofErr w:type="spellStart"/>
      <w:r w:rsidRPr="00712EE8">
        <w:rPr>
          <w:rFonts w:ascii="Arial" w:eastAsia="Times New Roman" w:hAnsi="Arial" w:cs="Arial"/>
          <w:i/>
          <w:sz w:val="16"/>
          <w:szCs w:val="16"/>
          <w:lang w:eastAsia="sl-SI"/>
        </w:rPr>
        <w:t>capabilities</w:t>
      </w:r>
      <w:proofErr w:type="spellEnd"/>
      <w:r w:rsidRPr="00712EE8">
        <w:rPr>
          <w:rFonts w:ascii="Arial" w:eastAsia="Times New Roman" w:hAnsi="Arial" w:cs="Arial"/>
          <w:i/>
          <w:sz w:val="16"/>
          <w:szCs w:val="16"/>
          <w:lang w:eastAsia="sl-SI"/>
        </w:rPr>
        <w:t xml:space="preserve"> and </w:t>
      </w:r>
      <w:proofErr w:type="spellStart"/>
      <w:r w:rsidRPr="00712EE8">
        <w:rPr>
          <w:rFonts w:ascii="Arial" w:eastAsia="Times New Roman" w:hAnsi="Arial" w:cs="Arial"/>
          <w:i/>
          <w:sz w:val="16"/>
          <w:szCs w:val="16"/>
          <w:lang w:eastAsia="sl-SI"/>
        </w:rPr>
        <w:t>knowledge</w:t>
      </w:r>
      <w:proofErr w:type="spellEnd"/>
      <w:r w:rsidRPr="00712EE8">
        <w:rPr>
          <w:rFonts w:ascii="Arial" w:eastAsia="Times New Roman" w:hAnsi="Arial" w:cs="Arial"/>
          <w:i/>
          <w:sz w:val="16"/>
          <w:szCs w:val="16"/>
          <w:lang w:eastAsia="sl-SI"/>
        </w:rPr>
        <w:t xml:space="preserve"> it </w:t>
      </w:r>
      <w:proofErr w:type="spellStart"/>
      <w:r w:rsidRPr="00712EE8">
        <w:rPr>
          <w:rFonts w:ascii="Arial" w:eastAsia="Times New Roman" w:hAnsi="Arial" w:cs="Arial"/>
          <w:i/>
          <w:sz w:val="16"/>
          <w:szCs w:val="16"/>
          <w:lang w:eastAsia="sl-SI"/>
        </w:rPr>
        <w:t>possesses</w:t>
      </w:r>
      <w:proofErr w:type="spellEnd"/>
      <w:r w:rsidRPr="00712EE8">
        <w:rPr>
          <w:rFonts w:ascii="Arial" w:eastAsia="Times New Roman" w:hAnsi="Arial" w:cs="Arial"/>
          <w:i/>
          <w:sz w:val="16"/>
          <w:szCs w:val="16"/>
          <w:lang w:eastAsia="sl-SI"/>
        </w:rPr>
        <w:t xml:space="preserve">, </w:t>
      </w:r>
      <w:proofErr w:type="spellStart"/>
      <w:r w:rsidRPr="00712EE8">
        <w:rPr>
          <w:rFonts w:ascii="Arial" w:eastAsia="Times New Roman" w:hAnsi="Arial" w:cs="Arial"/>
          <w:i/>
          <w:sz w:val="16"/>
          <w:szCs w:val="16"/>
          <w:lang w:eastAsia="sl-SI"/>
        </w:rPr>
        <w:t>fully</w:t>
      </w:r>
      <w:proofErr w:type="spellEnd"/>
      <w:r w:rsidRPr="00712EE8">
        <w:rPr>
          <w:rFonts w:ascii="Arial" w:eastAsia="Times New Roman" w:hAnsi="Arial" w:cs="Arial"/>
          <w:i/>
          <w:sz w:val="16"/>
          <w:szCs w:val="16"/>
          <w:lang w:eastAsia="sl-SI"/>
        </w:rPr>
        <w:t xml:space="preserve"> </w:t>
      </w:r>
      <w:proofErr w:type="spellStart"/>
      <w:r w:rsidRPr="00712EE8">
        <w:rPr>
          <w:rFonts w:ascii="Arial" w:eastAsia="Times New Roman" w:hAnsi="Arial" w:cs="Arial"/>
          <w:i/>
          <w:sz w:val="16"/>
          <w:szCs w:val="16"/>
          <w:lang w:eastAsia="sl-SI"/>
        </w:rPr>
        <w:t>undertakes</w:t>
      </w:r>
      <w:proofErr w:type="spellEnd"/>
      <w:r w:rsidRPr="00712EE8">
        <w:rPr>
          <w:rFonts w:ascii="Arial" w:eastAsia="Times New Roman" w:hAnsi="Arial" w:cs="Arial"/>
          <w:i/>
          <w:sz w:val="16"/>
          <w:szCs w:val="16"/>
          <w:lang w:eastAsia="sl-SI"/>
        </w:rPr>
        <w:t xml:space="preserve"> the execution of the contract.)</w:t>
      </w:r>
    </w:p>
    <w:p w14:paraId="0417B15B" w14:textId="77777777" w:rsidR="001778A2" w:rsidRPr="001778A2" w:rsidRDefault="001778A2" w:rsidP="001778A2">
      <w:pPr>
        <w:spacing w:after="0" w:line="240" w:lineRule="auto"/>
        <w:rPr>
          <w:rFonts w:ascii="Arial" w:eastAsia="Times New Roman" w:hAnsi="Arial" w:cs="Arial"/>
          <w:sz w:val="24"/>
          <w:szCs w:val="24"/>
          <w:lang w:eastAsia="sl-SI"/>
        </w:rPr>
      </w:pPr>
    </w:p>
    <w:tbl>
      <w:tblPr>
        <w:tblW w:w="2500" w:type="pct"/>
        <w:tblInd w:w="108" w:type="dxa"/>
        <w:tblLook w:val="04A0" w:firstRow="1" w:lastRow="0" w:firstColumn="1" w:lastColumn="0" w:noHBand="0" w:noVBand="1"/>
      </w:tblPr>
      <w:tblGrid>
        <w:gridCol w:w="4535"/>
      </w:tblGrid>
      <w:tr w:rsidR="00ED72B8" w:rsidRPr="00957001" w14:paraId="65A100DB" w14:textId="77777777">
        <w:tc>
          <w:tcPr>
            <w:tcW w:w="0" w:type="auto"/>
            <w:shd w:val="clear" w:color="auto" w:fill="000000"/>
            <w:tcMar>
              <w:top w:w="150" w:type="dxa"/>
              <w:bottom w:w="150" w:type="dxa"/>
            </w:tcMar>
            <w:vAlign w:val="center"/>
          </w:tcPr>
          <w:p w14:paraId="6989C6EA" w14:textId="00F2AFA2" w:rsidR="00ED72B8" w:rsidRPr="00957001" w:rsidRDefault="001778A2" w:rsidP="00712EE8">
            <w:pPr>
              <w:rPr>
                <w:rFonts w:ascii="Arial" w:hAnsi="Arial" w:cs="Arial"/>
                <w:sz w:val="18"/>
                <w:szCs w:val="18"/>
              </w:rPr>
            </w:pPr>
            <w:r>
              <w:rPr>
                <w:rFonts w:ascii="Arial" w:hAnsi="Arial" w:cs="Arial"/>
                <w:b/>
                <w:bCs/>
                <w:color w:val="FFFFFF"/>
                <w:position w:val="-2"/>
                <w:sz w:val="18"/>
                <w:szCs w:val="18"/>
                <w:shd w:val="clear" w:color="auto" w:fill="000000"/>
              </w:rPr>
              <w:t>5</w:t>
            </w:r>
            <w:r w:rsidR="00565763" w:rsidRPr="00957001">
              <w:rPr>
                <w:rFonts w:ascii="Arial" w:hAnsi="Arial" w:cs="Arial"/>
                <w:b/>
                <w:bCs/>
                <w:color w:val="FFFFFF"/>
                <w:position w:val="-2"/>
                <w:sz w:val="18"/>
                <w:szCs w:val="18"/>
                <w:shd w:val="clear" w:color="auto" w:fill="000000"/>
              </w:rPr>
              <w:t>. Skupna ponudba</w:t>
            </w:r>
            <w:r w:rsidR="00712EE8">
              <w:rPr>
                <w:rFonts w:ascii="Arial" w:hAnsi="Arial" w:cs="Arial"/>
                <w:b/>
                <w:bCs/>
                <w:color w:val="FFFFFF"/>
                <w:position w:val="-2"/>
                <w:sz w:val="18"/>
                <w:szCs w:val="18"/>
                <w:shd w:val="clear" w:color="auto" w:fill="000000"/>
              </w:rPr>
              <w:t xml:space="preserve"> / </w:t>
            </w:r>
            <w:proofErr w:type="spellStart"/>
            <w:r w:rsidR="00712EE8">
              <w:rPr>
                <w:rFonts w:ascii="Arial" w:hAnsi="Arial" w:cs="Arial"/>
                <w:b/>
                <w:bCs/>
                <w:color w:val="FFFFFF"/>
                <w:position w:val="-2"/>
                <w:sz w:val="18"/>
                <w:szCs w:val="18"/>
                <w:shd w:val="clear" w:color="auto" w:fill="000000"/>
              </w:rPr>
              <w:t>Joint</w:t>
            </w:r>
            <w:proofErr w:type="spellEnd"/>
            <w:r w:rsidR="00712EE8">
              <w:rPr>
                <w:rFonts w:ascii="Arial" w:hAnsi="Arial" w:cs="Arial"/>
                <w:b/>
                <w:bCs/>
                <w:color w:val="FFFFFF"/>
                <w:position w:val="-2"/>
                <w:sz w:val="18"/>
                <w:szCs w:val="18"/>
                <w:shd w:val="clear" w:color="auto" w:fill="000000"/>
              </w:rPr>
              <w:t xml:space="preserve"> tender</w:t>
            </w:r>
          </w:p>
        </w:tc>
      </w:tr>
    </w:tbl>
    <w:p w14:paraId="6CAAC971"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4A0" w:firstRow="1" w:lastRow="0" w:firstColumn="1" w:lastColumn="0" w:noHBand="0" w:noVBand="1"/>
      </w:tblPr>
      <w:tblGrid>
        <w:gridCol w:w="8962"/>
      </w:tblGrid>
      <w:tr w:rsidR="00ED72B8" w:rsidRPr="00957001" w14:paraId="5DDBF985" w14:textId="77777777">
        <w:tc>
          <w:tcPr>
            <w:tcW w:w="0" w:type="auto"/>
            <w:tcMar>
              <w:top w:w="0" w:type="auto"/>
              <w:bottom w:w="0" w:type="auto"/>
            </w:tcMar>
          </w:tcPr>
          <w:p w14:paraId="6EFEE5DD" w14:textId="77777777" w:rsidR="00ED72B8" w:rsidRPr="00957001" w:rsidRDefault="00565763" w:rsidP="006938BC">
            <w:pPr>
              <w:numPr>
                <w:ilvl w:val="0"/>
                <w:numId w:val="3"/>
              </w:numPr>
              <w:jc w:val="both"/>
              <w:rPr>
                <w:rFonts w:ascii="Arial" w:hAnsi="Arial" w:cs="Arial"/>
                <w:color w:val="000000"/>
                <w:sz w:val="18"/>
                <w:szCs w:val="18"/>
              </w:rPr>
            </w:pPr>
            <w:r w:rsidRPr="00957001">
              <w:rPr>
                <w:rFonts w:ascii="Arial" w:hAnsi="Arial" w:cs="Arial"/>
                <w:color w:val="000000"/>
                <w:sz w:val="18"/>
                <w:szCs w:val="18"/>
              </w:rPr>
              <w:t>imenovanje nosilca posla pri izvedbi javnega naročila,</w:t>
            </w:r>
          </w:p>
          <w:p w14:paraId="43C54C31" w14:textId="77777777" w:rsidR="00ED72B8" w:rsidRPr="00957001" w:rsidRDefault="00565763" w:rsidP="006938BC">
            <w:pPr>
              <w:numPr>
                <w:ilvl w:val="0"/>
                <w:numId w:val="3"/>
              </w:numPr>
              <w:jc w:val="both"/>
              <w:rPr>
                <w:rFonts w:ascii="Arial" w:hAnsi="Arial" w:cs="Arial"/>
                <w:color w:val="000000"/>
                <w:sz w:val="18"/>
                <w:szCs w:val="18"/>
              </w:rPr>
            </w:pPr>
            <w:r w:rsidRPr="00957001">
              <w:rPr>
                <w:rFonts w:ascii="Arial" w:hAnsi="Arial" w:cs="Arial"/>
                <w:color w:val="000000"/>
                <w:sz w:val="18"/>
                <w:szCs w:val="18"/>
              </w:rPr>
              <w:t>pooblastilo nosilcu posla in odgovorni osebi za podpis ponudbe, za komunikacijo z naročnikom, za zastopnika za sprejem pošiljk ter podpis pogodbe,</w:t>
            </w:r>
          </w:p>
          <w:p w14:paraId="0308C5DA" w14:textId="77777777" w:rsidR="00ED72B8" w:rsidRPr="00957001" w:rsidRDefault="00565763" w:rsidP="006938BC">
            <w:pPr>
              <w:numPr>
                <w:ilvl w:val="0"/>
                <w:numId w:val="3"/>
              </w:numPr>
              <w:jc w:val="both"/>
              <w:rPr>
                <w:rFonts w:ascii="Arial" w:hAnsi="Arial" w:cs="Arial"/>
                <w:color w:val="000000"/>
                <w:sz w:val="18"/>
                <w:szCs w:val="18"/>
              </w:rPr>
            </w:pPr>
            <w:r w:rsidRPr="00957001">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29AEBB4" w14:textId="77777777" w:rsidR="00ED72B8" w:rsidRPr="00957001" w:rsidRDefault="00565763" w:rsidP="006938BC">
            <w:pPr>
              <w:numPr>
                <w:ilvl w:val="0"/>
                <w:numId w:val="3"/>
              </w:numPr>
              <w:jc w:val="both"/>
              <w:rPr>
                <w:rFonts w:ascii="Arial" w:hAnsi="Arial" w:cs="Arial"/>
                <w:color w:val="000000"/>
                <w:sz w:val="18"/>
                <w:szCs w:val="18"/>
              </w:rPr>
            </w:pPr>
            <w:r w:rsidRPr="00957001">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C511204" w14:textId="77777777" w:rsidR="00ED72B8" w:rsidRPr="00957001" w:rsidRDefault="00565763" w:rsidP="006938BC">
            <w:pPr>
              <w:numPr>
                <w:ilvl w:val="0"/>
                <w:numId w:val="3"/>
              </w:numPr>
              <w:jc w:val="both"/>
              <w:rPr>
                <w:rFonts w:ascii="Arial" w:hAnsi="Arial" w:cs="Arial"/>
                <w:color w:val="000000"/>
                <w:sz w:val="18"/>
                <w:szCs w:val="18"/>
              </w:rPr>
            </w:pPr>
            <w:r w:rsidRPr="00957001">
              <w:rPr>
                <w:rFonts w:ascii="Arial" w:hAnsi="Arial" w:cs="Arial"/>
                <w:color w:val="000000"/>
                <w:sz w:val="18"/>
                <w:szCs w:val="18"/>
              </w:rPr>
              <w:t>izjava, da so vsi gospodarski subjekti v skupni ponudbi seznanjeni s plačilnimi pogoji iz razpisne dokumentacije, in</w:t>
            </w:r>
          </w:p>
          <w:p w14:paraId="1D2CE1B7" w14:textId="77777777" w:rsidR="00ED72B8" w:rsidRPr="00957001" w:rsidRDefault="00565763" w:rsidP="006938BC">
            <w:pPr>
              <w:numPr>
                <w:ilvl w:val="0"/>
                <w:numId w:val="3"/>
              </w:numPr>
              <w:jc w:val="both"/>
              <w:rPr>
                <w:rFonts w:ascii="Arial" w:hAnsi="Arial" w:cs="Arial"/>
                <w:color w:val="000000"/>
                <w:sz w:val="18"/>
                <w:szCs w:val="18"/>
              </w:rPr>
            </w:pPr>
            <w:r w:rsidRPr="00957001">
              <w:rPr>
                <w:rFonts w:ascii="Arial" w:hAnsi="Arial" w:cs="Arial"/>
                <w:color w:val="000000"/>
                <w:sz w:val="18"/>
                <w:szCs w:val="18"/>
              </w:rPr>
              <w:t>navedba, da gospodarski subjekti odgovarjajo naročniku neomejeno solidarno za izvedbo celotnega naročila.</w:t>
            </w:r>
          </w:p>
        </w:tc>
      </w:tr>
    </w:tbl>
    <w:p w14:paraId="5B005B5A"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7BD6516" w14:textId="77777777" w:rsidR="00ED72B8"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08F651A2" w14:textId="77777777" w:rsidR="00A83025" w:rsidRDefault="00712EE8" w:rsidP="00B15073">
      <w:pPr>
        <w:spacing w:before="225" w:after="225" w:line="240" w:lineRule="auto"/>
        <w:jc w:val="both"/>
        <w:rPr>
          <w:rFonts w:ascii="Arial" w:hAnsi="Arial" w:cs="Arial"/>
          <w:i/>
          <w:sz w:val="16"/>
          <w:szCs w:val="16"/>
        </w:rPr>
      </w:pPr>
      <w:r w:rsidRPr="00712EE8">
        <w:rPr>
          <w:rFonts w:ascii="Arial" w:hAnsi="Arial" w:cs="Arial"/>
          <w:i/>
          <w:sz w:val="16"/>
          <w:szCs w:val="16"/>
        </w:rPr>
        <w:t>(</w:t>
      </w:r>
      <w:proofErr w:type="spellStart"/>
      <w:r w:rsidR="00A83025" w:rsidRPr="00712EE8">
        <w:rPr>
          <w:rFonts w:ascii="Arial" w:hAnsi="Arial" w:cs="Arial"/>
          <w:i/>
          <w:sz w:val="16"/>
          <w:szCs w:val="16"/>
        </w:rPr>
        <w:t>Groups</w:t>
      </w:r>
      <w:proofErr w:type="spellEnd"/>
      <w:r w:rsidR="00A83025" w:rsidRPr="00712EE8">
        <w:rPr>
          <w:rFonts w:ascii="Arial" w:hAnsi="Arial" w:cs="Arial"/>
          <w:i/>
          <w:sz w:val="16"/>
          <w:szCs w:val="16"/>
        </w:rPr>
        <w:t xml:space="preserve"> of </w:t>
      </w:r>
      <w:proofErr w:type="spellStart"/>
      <w:r w:rsidR="00A83025" w:rsidRPr="00712EE8">
        <w:rPr>
          <w:rFonts w:ascii="Arial" w:hAnsi="Arial" w:cs="Arial"/>
          <w:i/>
          <w:sz w:val="16"/>
          <w:szCs w:val="16"/>
        </w:rPr>
        <w:t>economic</w:t>
      </w:r>
      <w:proofErr w:type="spellEnd"/>
      <w:r w:rsidR="00A83025" w:rsidRPr="00712EE8">
        <w:rPr>
          <w:rFonts w:ascii="Arial" w:hAnsi="Arial" w:cs="Arial"/>
          <w:i/>
          <w:sz w:val="16"/>
          <w:szCs w:val="16"/>
        </w:rPr>
        <w:t xml:space="preserve"> </w:t>
      </w:r>
      <w:proofErr w:type="spellStart"/>
      <w:r w:rsidR="00A83025" w:rsidRPr="00712EE8">
        <w:rPr>
          <w:rFonts w:ascii="Arial" w:hAnsi="Arial" w:cs="Arial"/>
          <w:i/>
          <w:sz w:val="16"/>
          <w:szCs w:val="16"/>
        </w:rPr>
        <w:t>oper</w:t>
      </w:r>
      <w:r w:rsidR="00A83025">
        <w:rPr>
          <w:rFonts w:ascii="Arial" w:hAnsi="Arial" w:cs="Arial"/>
          <w:i/>
          <w:sz w:val="16"/>
          <w:szCs w:val="16"/>
        </w:rPr>
        <w:t>ators</w:t>
      </w:r>
      <w:proofErr w:type="spellEnd"/>
      <w:r w:rsidR="00A83025">
        <w:rPr>
          <w:rFonts w:ascii="Arial" w:hAnsi="Arial" w:cs="Arial"/>
          <w:i/>
          <w:sz w:val="16"/>
          <w:szCs w:val="16"/>
        </w:rPr>
        <w:t xml:space="preserve"> may submit a </w:t>
      </w:r>
      <w:proofErr w:type="spellStart"/>
      <w:r w:rsidR="00A83025">
        <w:rPr>
          <w:rFonts w:ascii="Arial" w:hAnsi="Arial" w:cs="Arial"/>
          <w:i/>
          <w:sz w:val="16"/>
          <w:szCs w:val="16"/>
        </w:rPr>
        <w:t>joint</w:t>
      </w:r>
      <w:proofErr w:type="spellEnd"/>
      <w:r w:rsidR="00A83025">
        <w:rPr>
          <w:rFonts w:ascii="Arial" w:hAnsi="Arial" w:cs="Arial"/>
          <w:i/>
          <w:sz w:val="16"/>
          <w:szCs w:val="16"/>
        </w:rPr>
        <w:t xml:space="preserve"> tender, </w:t>
      </w:r>
      <w:r w:rsidR="00A83025" w:rsidRPr="00712EE8">
        <w:rPr>
          <w:rFonts w:ascii="Arial" w:hAnsi="Arial" w:cs="Arial"/>
          <w:i/>
          <w:sz w:val="16"/>
          <w:szCs w:val="16"/>
        </w:rPr>
        <w:t xml:space="preserve">including </w:t>
      </w:r>
      <w:proofErr w:type="spellStart"/>
      <w:r w:rsidR="00A83025" w:rsidRPr="00712EE8">
        <w:rPr>
          <w:rFonts w:ascii="Arial" w:hAnsi="Arial" w:cs="Arial"/>
          <w:i/>
          <w:sz w:val="16"/>
          <w:szCs w:val="16"/>
        </w:rPr>
        <w:t>temporary</w:t>
      </w:r>
      <w:proofErr w:type="spellEnd"/>
      <w:r w:rsidR="00A83025" w:rsidRPr="00712EE8">
        <w:rPr>
          <w:rFonts w:ascii="Arial" w:hAnsi="Arial" w:cs="Arial"/>
          <w:i/>
          <w:sz w:val="16"/>
          <w:szCs w:val="16"/>
        </w:rPr>
        <w:t xml:space="preserve"> </w:t>
      </w:r>
      <w:proofErr w:type="spellStart"/>
      <w:r w:rsidR="00A83025" w:rsidRPr="00712EE8">
        <w:rPr>
          <w:rFonts w:ascii="Arial" w:hAnsi="Arial" w:cs="Arial"/>
          <w:i/>
          <w:sz w:val="16"/>
          <w:szCs w:val="16"/>
        </w:rPr>
        <w:t>associations</w:t>
      </w:r>
      <w:proofErr w:type="spellEnd"/>
      <w:r w:rsidR="00A83025">
        <w:rPr>
          <w:rFonts w:ascii="Arial" w:hAnsi="Arial" w:cs="Arial"/>
          <w:i/>
          <w:sz w:val="16"/>
          <w:szCs w:val="16"/>
        </w:rPr>
        <w:t>.</w:t>
      </w:r>
      <w:r w:rsidR="00A83025" w:rsidRPr="00712EE8">
        <w:rPr>
          <w:rFonts w:ascii="Arial" w:hAnsi="Arial" w:cs="Arial"/>
          <w:i/>
          <w:sz w:val="16"/>
          <w:szCs w:val="16"/>
        </w:rPr>
        <w:t xml:space="preserve"> </w:t>
      </w:r>
      <w:r w:rsidR="00A83025" w:rsidRPr="00A83025">
        <w:rPr>
          <w:rFonts w:ascii="Arial" w:hAnsi="Arial" w:cs="Arial"/>
          <w:i/>
          <w:sz w:val="16"/>
          <w:szCs w:val="16"/>
        </w:rPr>
        <w:t xml:space="preserve">The contracting authority from the latter does not </w:t>
      </w:r>
      <w:proofErr w:type="spellStart"/>
      <w:r w:rsidR="00A83025" w:rsidRPr="00A83025">
        <w:rPr>
          <w:rFonts w:ascii="Arial" w:hAnsi="Arial" w:cs="Arial"/>
          <w:i/>
          <w:sz w:val="16"/>
          <w:szCs w:val="16"/>
        </w:rPr>
        <w:t>require</w:t>
      </w:r>
      <w:proofErr w:type="spellEnd"/>
      <w:r w:rsidR="00A83025" w:rsidRPr="00A83025">
        <w:rPr>
          <w:rFonts w:ascii="Arial" w:hAnsi="Arial" w:cs="Arial"/>
          <w:i/>
          <w:sz w:val="16"/>
          <w:szCs w:val="16"/>
        </w:rPr>
        <w:t xml:space="preserve"> a </w:t>
      </w:r>
      <w:proofErr w:type="spellStart"/>
      <w:r w:rsidR="00A83025" w:rsidRPr="00A83025">
        <w:rPr>
          <w:rFonts w:ascii="Arial" w:hAnsi="Arial" w:cs="Arial"/>
          <w:i/>
          <w:sz w:val="16"/>
          <w:szCs w:val="16"/>
        </w:rPr>
        <w:t>specific</w:t>
      </w:r>
      <w:proofErr w:type="spellEnd"/>
      <w:r w:rsidR="00A83025">
        <w:rPr>
          <w:rFonts w:ascii="Arial" w:hAnsi="Arial" w:cs="Arial"/>
          <w:i/>
          <w:sz w:val="16"/>
          <w:szCs w:val="16"/>
        </w:rPr>
        <w:t xml:space="preserve"> legal form at the  </w:t>
      </w:r>
      <w:proofErr w:type="spellStart"/>
      <w:r w:rsidR="00A83025">
        <w:rPr>
          <w:rFonts w:ascii="Arial" w:hAnsi="Arial" w:cs="Arial"/>
          <w:i/>
          <w:sz w:val="16"/>
          <w:szCs w:val="16"/>
        </w:rPr>
        <w:t>stage</w:t>
      </w:r>
      <w:proofErr w:type="spellEnd"/>
      <w:r w:rsidR="00A83025">
        <w:rPr>
          <w:rFonts w:ascii="Arial" w:hAnsi="Arial" w:cs="Arial"/>
          <w:i/>
          <w:sz w:val="16"/>
          <w:szCs w:val="16"/>
        </w:rPr>
        <w:t xml:space="preserve"> of tender submission.</w:t>
      </w:r>
    </w:p>
    <w:p w14:paraId="734D6A55" w14:textId="77777777" w:rsidR="000D79C6" w:rsidRPr="00A44CDA" w:rsidRDefault="000D79C6" w:rsidP="00B15073">
      <w:pPr>
        <w:spacing w:before="225" w:after="225" w:line="240" w:lineRule="auto"/>
        <w:jc w:val="both"/>
        <w:rPr>
          <w:rFonts w:ascii="Arial" w:hAnsi="Arial" w:cs="Arial"/>
          <w:i/>
          <w:sz w:val="16"/>
          <w:szCs w:val="16"/>
        </w:rPr>
      </w:pPr>
      <w:r>
        <w:rPr>
          <w:rFonts w:ascii="Arial" w:hAnsi="Arial" w:cs="Arial"/>
          <w:i/>
          <w:sz w:val="16"/>
          <w:szCs w:val="16"/>
        </w:rPr>
        <w:t>In the tender, a</w:t>
      </w:r>
      <w:r w:rsidR="00A83025" w:rsidRPr="00A83025">
        <w:rPr>
          <w:rFonts w:ascii="Arial" w:hAnsi="Arial" w:cs="Arial"/>
          <w:i/>
          <w:sz w:val="16"/>
          <w:szCs w:val="16"/>
        </w:rPr>
        <w:t xml:space="preserve"> group of </w:t>
      </w:r>
      <w:proofErr w:type="spellStart"/>
      <w:r w:rsidR="00A83025" w:rsidRPr="00A83025">
        <w:rPr>
          <w:rFonts w:ascii="Arial" w:hAnsi="Arial" w:cs="Arial"/>
          <w:i/>
          <w:sz w:val="16"/>
          <w:szCs w:val="16"/>
        </w:rPr>
        <w:t>economic</w:t>
      </w:r>
      <w:proofErr w:type="spellEnd"/>
      <w:r w:rsidR="00A83025" w:rsidRPr="00A83025">
        <w:rPr>
          <w:rFonts w:ascii="Arial" w:hAnsi="Arial" w:cs="Arial"/>
          <w:i/>
          <w:sz w:val="16"/>
          <w:szCs w:val="16"/>
        </w:rPr>
        <w:t xml:space="preserve"> </w:t>
      </w:r>
      <w:proofErr w:type="spellStart"/>
      <w:r w:rsidR="00A83025" w:rsidRPr="00A83025">
        <w:rPr>
          <w:rFonts w:ascii="Arial" w:hAnsi="Arial" w:cs="Arial"/>
          <w:i/>
          <w:sz w:val="16"/>
          <w:szCs w:val="16"/>
        </w:rPr>
        <w:t>operators</w:t>
      </w:r>
      <w:proofErr w:type="spellEnd"/>
      <w:r w:rsidR="00A83025" w:rsidRPr="00A83025">
        <w:rPr>
          <w:rFonts w:ascii="Arial" w:hAnsi="Arial" w:cs="Arial"/>
          <w:i/>
          <w:sz w:val="16"/>
          <w:szCs w:val="16"/>
        </w:rPr>
        <w:t xml:space="preserve"> must submit a signed agreement or contract from the legal </w:t>
      </w:r>
      <w:proofErr w:type="spellStart"/>
      <w:r w:rsidR="00A83025" w:rsidRPr="00A83025">
        <w:rPr>
          <w:rFonts w:ascii="Arial" w:hAnsi="Arial" w:cs="Arial"/>
          <w:i/>
          <w:sz w:val="16"/>
          <w:szCs w:val="16"/>
        </w:rPr>
        <w:t>representatives</w:t>
      </w:r>
      <w:proofErr w:type="spellEnd"/>
      <w:r w:rsidR="00A83025" w:rsidRPr="00A83025">
        <w:rPr>
          <w:rFonts w:ascii="Arial" w:hAnsi="Arial" w:cs="Arial"/>
          <w:i/>
          <w:sz w:val="16"/>
          <w:szCs w:val="16"/>
        </w:rPr>
        <w:t xml:space="preserve"> of all </w:t>
      </w:r>
      <w:proofErr w:type="spellStart"/>
      <w:r w:rsidR="00A83025" w:rsidRPr="00A83025">
        <w:rPr>
          <w:rFonts w:ascii="Arial" w:hAnsi="Arial" w:cs="Arial"/>
          <w:i/>
          <w:sz w:val="16"/>
          <w:szCs w:val="16"/>
        </w:rPr>
        <w:t>those</w:t>
      </w:r>
      <w:proofErr w:type="spellEnd"/>
      <w:r w:rsidR="00A83025" w:rsidRPr="00A83025">
        <w:rPr>
          <w:rFonts w:ascii="Arial" w:hAnsi="Arial" w:cs="Arial"/>
          <w:i/>
          <w:sz w:val="16"/>
          <w:szCs w:val="16"/>
        </w:rPr>
        <w:t xml:space="preserve"> </w:t>
      </w:r>
      <w:proofErr w:type="spellStart"/>
      <w:r w:rsidR="00A83025" w:rsidRPr="00A44CDA">
        <w:rPr>
          <w:rFonts w:ascii="Arial" w:hAnsi="Arial" w:cs="Arial"/>
          <w:i/>
          <w:sz w:val="16"/>
          <w:szCs w:val="16"/>
        </w:rPr>
        <w:t>involved</w:t>
      </w:r>
      <w:proofErr w:type="spellEnd"/>
      <w:r w:rsidR="00A83025" w:rsidRPr="00A44CDA">
        <w:rPr>
          <w:rFonts w:ascii="Arial" w:hAnsi="Arial" w:cs="Arial"/>
          <w:i/>
          <w:sz w:val="16"/>
          <w:szCs w:val="16"/>
        </w:rPr>
        <w:t xml:space="preserve"> in the </w:t>
      </w:r>
      <w:proofErr w:type="spellStart"/>
      <w:r w:rsidR="00A83025" w:rsidRPr="00A44CDA">
        <w:rPr>
          <w:rFonts w:ascii="Arial" w:hAnsi="Arial" w:cs="Arial"/>
          <w:i/>
          <w:sz w:val="16"/>
          <w:szCs w:val="16"/>
        </w:rPr>
        <w:t>joint</w:t>
      </w:r>
      <w:proofErr w:type="spellEnd"/>
      <w:r w:rsidR="00A83025" w:rsidRPr="00A44CDA">
        <w:rPr>
          <w:rFonts w:ascii="Arial" w:hAnsi="Arial" w:cs="Arial"/>
          <w:i/>
          <w:sz w:val="16"/>
          <w:szCs w:val="16"/>
        </w:rPr>
        <w:t xml:space="preserve"> tender, from which the following information is </w:t>
      </w:r>
      <w:proofErr w:type="spellStart"/>
      <w:r w:rsidR="00A83025" w:rsidRPr="00A44CDA">
        <w:rPr>
          <w:rFonts w:ascii="Arial" w:hAnsi="Arial" w:cs="Arial"/>
          <w:i/>
          <w:sz w:val="16"/>
          <w:szCs w:val="16"/>
        </w:rPr>
        <w:t>derived</w:t>
      </w:r>
      <w:proofErr w:type="spellEnd"/>
      <w:r w:rsidR="00A83025" w:rsidRPr="00A44CDA">
        <w:rPr>
          <w:rFonts w:ascii="Arial" w:hAnsi="Arial" w:cs="Arial"/>
          <w:i/>
          <w:sz w:val="16"/>
          <w:szCs w:val="16"/>
        </w:rPr>
        <w:t>:</w:t>
      </w:r>
    </w:p>
    <w:p w14:paraId="6BC4AA73" w14:textId="0E98E8C4" w:rsidR="000D79C6" w:rsidRPr="00A44CDA" w:rsidRDefault="000D79C6" w:rsidP="00F24C8C">
      <w:pPr>
        <w:pStyle w:val="Odstavekseznama"/>
        <w:numPr>
          <w:ilvl w:val="0"/>
          <w:numId w:val="18"/>
        </w:numPr>
        <w:spacing w:before="225" w:after="225" w:line="240" w:lineRule="auto"/>
        <w:jc w:val="both"/>
        <w:rPr>
          <w:rFonts w:ascii="Arial" w:hAnsi="Arial" w:cs="Arial"/>
          <w:i/>
          <w:sz w:val="16"/>
          <w:szCs w:val="16"/>
        </w:rPr>
      </w:pPr>
      <w:proofErr w:type="spellStart"/>
      <w:r w:rsidRPr="00A44CDA">
        <w:rPr>
          <w:rFonts w:ascii="Arial" w:hAnsi="Arial" w:cs="Arial"/>
          <w:i/>
          <w:color w:val="000000"/>
          <w:sz w:val="16"/>
          <w:szCs w:val="16"/>
        </w:rPr>
        <w:t>appointing</w:t>
      </w:r>
      <w:proofErr w:type="spellEnd"/>
      <w:r w:rsidRPr="00A44CDA">
        <w:rPr>
          <w:rFonts w:ascii="Arial" w:hAnsi="Arial" w:cs="Arial"/>
          <w:i/>
          <w:color w:val="000000"/>
          <w:sz w:val="16"/>
          <w:szCs w:val="16"/>
        </w:rPr>
        <w:t xml:space="preserve"> a </w:t>
      </w:r>
      <w:proofErr w:type="spellStart"/>
      <w:r w:rsidR="00A44CDA" w:rsidRPr="00A44CDA">
        <w:rPr>
          <w:rFonts w:ascii="Arial" w:hAnsi="Arial" w:cs="Arial"/>
          <w:i/>
          <w:color w:val="000000"/>
          <w:sz w:val="16"/>
          <w:szCs w:val="16"/>
        </w:rPr>
        <w:t>leading</w:t>
      </w:r>
      <w:proofErr w:type="spellEnd"/>
      <w:r w:rsidR="00A44CDA" w:rsidRPr="00A44CDA">
        <w:rPr>
          <w:rFonts w:ascii="Arial" w:hAnsi="Arial" w:cs="Arial"/>
          <w:i/>
          <w:color w:val="000000"/>
          <w:sz w:val="16"/>
          <w:szCs w:val="16"/>
        </w:rPr>
        <w:t xml:space="preserve"> partner</w:t>
      </w:r>
      <w:r w:rsidRPr="00A44CDA">
        <w:rPr>
          <w:rFonts w:ascii="Arial" w:hAnsi="Arial" w:cs="Arial"/>
          <w:i/>
          <w:color w:val="000000"/>
          <w:sz w:val="16"/>
          <w:szCs w:val="16"/>
        </w:rPr>
        <w:t xml:space="preserve"> in the execution of a public contract;</w:t>
      </w:r>
    </w:p>
    <w:p w14:paraId="073DF0D8" w14:textId="0B048A23" w:rsidR="000D79C6" w:rsidRPr="00A44CDA" w:rsidRDefault="000D79C6" w:rsidP="00F24C8C">
      <w:pPr>
        <w:pStyle w:val="Odstavekseznama"/>
        <w:numPr>
          <w:ilvl w:val="0"/>
          <w:numId w:val="18"/>
        </w:numPr>
        <w:spacing w:before="225" w:after="225" w:line="240" w:lineRule="auto"/>
        <w:jc w:val="both"/>
        <w:rPr>
          <w:rFonts w:ascii="Arial" w:hAnsi="Arial" w:cs="Arial"/>
          <w:i/>
          <w:sz w:val="16"/>
          <w:szCs w:val="16"/>
        </w:rPr>
      </w:pPr>
      <w:r w:rsidRPr="00A44CDA">
        <w:rPr>
          <w:rFonts w:ascii="Arial" w:hAnsi="Arial" w:cs="Arial"/>
          <w:i/>
          <w:color w:val="000000"/>
          <w:sz w:val="16"/>
          <w:szCs w:val="16"/>
        </w:rPr>
        <w:t xml:space="preserve">the authorization of the </w:t>
      </w:r>
      <w:proofErr w:type="spellStart"/>
      <w:r w:rsidR="00A44CDA" w:rsidRPr="00A44CDA">
        <w:rPr>
          <w:rFonts w:ascii="Arial" w:hAnsi="Arial" w:cs="Arial"/>
          <w:i/>
          <w:color w:val="000000"/>
          <w:sz w:val="16"/>
          <w:szCs w:val="16"/>
        </w:rPr>
        <w:t>leading</w:t>
      </w:r>
      <w:proofErr w:type="spellEnd"/>
      <w:r w:rsidR="00A44CDA" w:rsidRPr="00A44CDA">
        <w:rPr>
          <w:rFonts w:ascii="Arial" w:hAnsi="Arial" w:cs="Arial"/>
          <w:i/>
          <w:color w:val="000000"/>
          <w:sz w:val="16"/>
          <w:szCs w:val="16"/>
        </w:rPr>
        <w:t xml:space="preserve"> partner</w:t>
      </w:r>
      <w:r w:rsidRPr="00A44CDA">
        <w:rPr>
          <w:rFonts w:ascii="Arial" w:hAnsi="Arial" w:cs="Arial"/>
          <w:i/>
          <w:color w:val="000000"/>
          <w:sz w:val="16"/>
          <w:szCs w:val="16"/>
        </w:rPr>
        <w:t xml:space="preserve"> and the </w:t>
      </w:r>
      <w:proofErr w:type="spellStart"/>
      <w:r w:rsidRPr="00A44CDA">
        <w:rPr>
          <w:rFonts w:ascii="Arial" w:hAnsi="Arial" w:cs="Arial"/>
          <w:i/>
          <w:color w:val="000000"/>
          <w:sz w:val="16"/>
          <w:szCs w:val="16"/>
        </w:rPr>
        <w:t>responsible</w:t>
      </w:r>
      <w:proofErr w:type="spellEnd"/>
      <w:r w:rsidRPr="00A44CDA">
        <w:rPr>
          <w:rFonts w:ascii="Arial" w:hAnsi="Arial" w:cs="Arial"/>
          <w:i/>
          <w:color w:val="000000"/>
          <w:sz w:val="16"/>
          <w:szCs w:val="16"/>
        </w:rPr>
        <w:t xml:space="preserve"> person for the signing of the offer, for communication with the </w:t>
      </w:r>
      <w:r w:rsidRPr="00A44CDA">
        <w:rPr>
          <w:rFonts w:ascii="Arial" w:hAnsi="Arial" w:cs="Arial"/>
          <w:i/>
          <w:sz w:val="16"/>
          <w:szCs w:val="16"/>
        </w:rPr>
        <w:t>contracting authority</w:t>
      </w:r>
      <w:r w:rsidRPr="00A44CDA">
        <w:rPr>
          <w:rFonts w:ascii="Arial" w:hAnsi="Arial" w:cs="Arial"/>
          <w:i/>
          <w:color w:val="000000"/>
          <w:sz w:val="16"/>
          <w:szCs w:val="16"/>
        </w:rPr>
        <w:t xml:space="preserve">, for the agent for the </w:t>
      </w:r>
      <w:proofErr w:type="spellStart"/>
      <w:r w:rsidRPr="00A44CDA">
        <w:rPr>
          <w:rFonts w:ascii="Arial" w:hAnsi="Arial" w:cs="Arial"/>
          <w:i/>
          <w:color w:val="000000"/>
          <w:sz w:val="16"/>
          <w:szCs w:val="16"/>
        </w:rPr>
        <w:t>acceptance</w:t>
      </w:r>
      <w:proofErr w:type="spellEnd"/>
      <w:r w:rsidRPr="00A44CDA">
        <w:rPr>
          <w:rFonts w:ascii="Arial" w:hAnsi="Arial" w:cs="Arial"/>
          <w:i/>
          <w:color w:val="000000"/>
          <w:sz w:val="16"/>
          <w:szCs w:val="16"/>
        </w:rPr>
        <w:t xml:space="preserve"> of the </w:t>
      </w:r>
      <w:proofErr w:type="spellStart"/>
      <w:r w:rsidR="00A44CDA" w:rsidRPr="00A44CDA">
        <w:rPr>
          <w:rFonts w:ascii="Arial" w:hAnsi="Arial" w:cs="Arial"/>
          <w:i/>
          <w:color w:val="000000"/>
          <w:sz w:val="16"/>
          <w:szCs w:val="16"/>
        </w:rPr>
        <w:t>shipments</w:t>
      </w:r>
      <w:proofErr w:type="spellEnd"/>
      <w:r w:rsidRPr="00A44CDA">
        <w:rPr>
          <w:rFonts w:ascii="Arial" w:hAnsi="Arial" w:cs="Arial"/>
          <w:i/>
          <w:color w:val="000000"/>
          <w:sz w:val="16"/>
          <w:szCs w:val="16"/>
        </w:rPr>
        <w:t xml:space="preserve"> and the signing of the contract,</w:t>
      </w:r>
    </w:p>
    <w:p w14:paraId="20AB7071" w14:textId="77777777" w:rsidR="00A44CDA" w:rsidRPr="00A44CDA" w:rsidRDefault="00A44CDA" w:rsidP="00F24C8C">
      <w:pPr>
        <w:pStyle w:val="Odstavekseznama"/>
        <w:numPr>
          <w:ilvl w:val="0"/>
          <w:numId w:val="20"/>
        </w:numPr>
        <w:spacing w:before="225" w:after="225" w:line="240" w:lineRule="auto"/>
        <w:jc w:val="both"/>
        <w:rPr>
          <w:rFonts w:ascii="Arial" w:hAnsi="Arial" w:cs="Arial"/>
          <w:i/>
          <w:sz w:val="16"/>
          <w:szCs w:val="16"/>
        </w:rPr>
      </w:pPr>
      <w:r w:rsidRPr="00A44CDA">
        <w:rPr>
          <w:rFonts w:ascii="Arial" w:hAnsi="Arial" w:cs="Arial"/>
          <w:i/>
          <w:sz w:val="16"/>
          <w:szCs w:val="16"/>
        </w:rPr>
        <w:lastRenderedPageBreak/>
        <w:t xml:space="preserve">the </w:t>
      </w:r>
      <w:proofErr w:type="spellStart"/>
      <w:r w:rsidRPr="00A44CDA">
        <w:rPr>
          <w:rFonts w:ascii="Arial" w:hAnsi="Arial" w:cs="Arial"/>
          <w:i/>
          <w:sz w:val="16"/>
          <w:szCs w:val="16"/>
        </w:rPr>
        <w:t>scope</w:t>
      </w:r>
      <w:proofErr w:type="spellEnd"/>
      <w:r w:rsidRPr="00A44CDA">
        <w:rPr>
          <w:rFonts w:ascii="Arial" w:hAnsi="Arial" w:cs="Arial"/>
          <w:i/>
          <w:sz w:val="16"/>
          <w:szCs w:val="16"/>
        </w:rPr>
        <w:t xml:space="preserve"> of work to be </w:t>
      </w:r>
      <w:proofErr w:type="spellStart"/>
      <w:r w:rsidRPr="00A44CDA">
        <w:rPr>
          <w:rFonts w:ascii="Arial" w:hAnsi="Arial" w:cs="Arial"/>
          <w:i/>
          <w:sz w:val="16"/>
          <w:szCs w:val="16"/>
        </w:rPr>
        <w:t>assumed</w:t>
      </w:r>
      <w:proofErr w:type="spellEnd"/>
      <w:r w:rsidRPr="00A44CDA">
        <w:rPr>
          <w:rFonts w:ascii="Arial" w:hAnsi="Arial" w:cs="Arial"/>
          <w:i/>
          <w:sz w:val="16"/>
          <w:szCs w:val="16"/>
        </w:rPr>
        <w:t xml:space="preserve"> and executed by </w:t>
      </w:r>
      <w:proofErr w:type="spellStart"/>
      <w:r w:rsidRPr="00A44CDA">
        <w:rPr>
          <w:rFonts w:ascii="Arial" w:hAnsi="Arial" w:cs="Arial"/>
          <w:i/>
          <w:sz w:val="16"/>
          <w:szCs w:val="16"/>
        </w:rPr>
        <w:t>each</w:t>
      </w:r>
      <w:proofErr w:type="spellEnd"/>
      <w:r w:rsidRPr="00A44CDA">
        <w:rPr>
          <w:rFonts w:ascii="Arial" w:hAnsi="Arial" w:cs="Arial"/>
          <w:i/>
          <w:sz w:val="16"/>
          <w:szCs w:val="16"/>
        </w:rPr>
        <w:t xml:space="preserve"> group partner with the </w:t>
      </w:r>
      <w:proofErr w:type="spellStart"/>
      <w:r w:rsidRPr="00A44CDA">
        <w:rPr>
          <w:rFonts w:ascii="Arial" w:hAnsi="Arial" w:cs="Arial"/>
          <w:i/>
          <w:sz w:val="16"/>
          <w:szCs w:val="16"/>
        </w:rPr>
        <w:t>share</w:t>
      </w:r>
      <w:proofErr w:type="spellEnd"/>
      <w:r w:rsidRPr="00A44CDA">
        <w:rPr>
          <w:rFonts w:ascii="Arial" w:hAnsi="Arial" w:cs="Arial"/>
          <w:i/>
          <w:sz w:val="16"/>
          <w:szCs w:val="16"/>
        </w:rPr>
        <w:t xml:space="preserve"> of </w:t>
      </w:r>
      <w:proofErr w:type="spellStart"/>
      <w:r w:rsidRPr="00A44CDA">
        <w:rPr>
          <w:rFonts w:ascii="Arial" w:hAnsi="Arial" w:cs="Arial"/>
          <w:i/>
          <w:sz w:val="16"/>
          <w:szCs w:val="16"/>
        </w:rPr>
        <w:t>each</w:t>
      </w:r>
      <w:proofErr w:type="spellEnd"/>
      <w:r w:rsidRPr="00A44CDA">
        <w:rPr>
          <w:rFonts w:ascii="Arial" w:hAnsi="Arial" w:cs="Arial"/>
          <w:i/>
          <w:sz w:val="16"/>
          <w:szCs w:val="16"/>
        </w:rPr>
        <w:t xml:space="preserve"> partner in the group in </w:t>
      </w:r>
      <w:proofErr w:type="spellStart"/>
      <w:r w:rsidRPr="00A44CDA">
        <w:rPr>
          <w:rFonts w:ascii="Arial" w:hAnsi="Arial" w:cs="Arial"/>
          <w:i/>
          <w:sz w:val="16"/>
          <w:szCs w:val="16"/>
        </w:rPr>
        <w:t>percentage</w:t>
      </w:r>
      <w:proofErr w:type="spellEnd"/>
      <w:r w:rsidRPr="00A44CDA">
        <w:rPr>
          <w:rFonts w:ascii="Arial" w:hAnsi="Arial" w:cs="Arial"/>
          <w:i/>
          <w:sz w:val="16"/>
          <w:szCs w:val="16"/>
        </w:rPr>
        <w:t xml:space="preserve"> (%) and the value of </w:t>
      </w:r>
      <w:proofErr w:type="spellStart"/>
      <w:r w:rsidRPr="00A44CDA">
        <w:rPr>
          <w:rFonts w:ascii="Arial" w:hAnsi="Arial" w:cs="Arial"/>
          <w:i/>
          <w:sz w:val="16"/>
          <w:szCs w:val="16"/>
        </w:rPr>
        <w:t>works</w:t>
      </w:r>
      <w:proofErr w:type="spellEnd"/>
      <w:r w:rsidRPr="00A44CDA">
        <w:rPr>
          <w:rFonts w:ascii="Arial" w:hAnsi="Arial" w:cs="Arial"/>
          <w:i/>
          <w:sz w:val="16"/>
          <w:szCs w:val="16"/>
        </w:rPr>
        <w:t xml:space="preserve"> </w:t>
      </w:r>
      <w:proofErr w:type="spellStart"/>
      <w:r w:rsidRPr="00A44CDA">
        <w:rPr>
          <w:rFonts w:ascii="Arial" w:hAnsi="Arial" w:cs="Arial"/>
          <w:i/>
          <w:sz w:val="16"/>
          <w:szCs w:val="16"/>
        </w:rPr>
        <w:t>assumed</w:t>
      </w:r>
      <w:proofErr w:type="spellEnd"/>
      <w:r w:rsidRPr="00A44CDA">
        <w:rPr>
          <w:rFonts w:ascii="Arial" w:hAnsi="Arial" w:cs="Arial"/>
          <w:i/>
          <w:sz w:val="16"/>
          <w:szCs w:val="16"/>
        </w:rPr>
        <w:t xml:space="preserve"> by </w:t>
      </w:r>
      <w:proofErr w:type="spellStart"/>
      <w:r w:rsidRPr="00A44CDA">
        <w:rPr>
          <w:rFonts w:ascii="Arial" w:hAnsi="Arial" w:cs="Arial"/>
          <w:i/>
          <w:sz w:val="16"/>
          <w:szCs w:val="16"/>
        </w:rPr>
        <w:t>each</w:t>
      </w:r>
      <w:proofErr w:type="spellEnd"/>
      <w:r w:rsidRPr="00A44CDA">
        <w:rPr>
          <w:rFonts w:ascii="Arial" w:hAnsi="Arial" w:cs="Arial"/>
          <w:i/>
          <w:sz w:val="16"/>
          <w:szCs w:val="16"/>
        </w:rPr>
        <w:t xml:space="preserve"> group partner </w:t>
      </w:r>
    </w:p>
    <w:p w14:paraId="1DA64256" w14:textId="270CA30A" w:rsidR="00A44CDA" w:rsidRPr="00A44CDA" w:rsidRDefault="00A44CDA" w:rsidP="00F24C8C">
      <w:pPr>
        <w:pStyle w:val="Odstavekseznama"/>
        <w:numPr>
          <w:ilvl w:val="0"/>
          <w:numId w:val="20"/>
        </w:numPr>
        <w:spacing w:before="225" w:after="225" w:line="240" w:lineRule="auto"/>
        <w:jc w:val="both"/>
        <w:rPr>
          <w:rFonts w:ascii="Arial" w:hAnsi="Arial" w:cs="Arial"/>
          <w:i/>
          <w:sz w:val="16"/>
          <w:szCs w:val="16"/>
        </w:rPr>
      </w:pPr>
      <w:r w:rsidRPr="00A44CDA">
        <w:rPr>
          <w:rFonts w:ascii="Arial" w:hAnsi="Arial" w:cs="Arial"/>
          <w:i/>
          <w:sz w:val="16"/>
          <w:szCs w:val="16"/>
        </w:rPr>
        <w:t xml:space="preserve">a statement that all partners in the </w:t>
      </w:r>
      <w:proofErr w:type="spellStart"/>
      <w:r w:rsidRPr="00A44CDA">
        <w:rPr>
          <w:rFonts w:ascii="Arial" w:hAnsi="Arial" w:cs="Arial"/>
          <w:i/>
          <w:sz w:val="16"/>
          <w:szCs w:val="16"/>
        </w:rPr>
        <w:t>joint</w:t>
      </w:r>
      <w:proofErr w:type="spellEnd"/>
      <w:r w:rsidRPr="00A44CDA">
        <w:rPr>
          <w:rFonts w:ascii="Arial" w:hAnsi="Arial" w:cs="Arial"/>
          <w:i/>
          <w:sz w:val="16"/>
          <w:szCs w:val="16"/>
        </w:rPr>
        <w:t xml:space="preserve"> tender are </w:t>
      </w:r>
      <w:proofErr w:type="spellStart"/>
      <w:r w:rsidRPr="00A44CDA">
        <w:rPr>
          <w:rFonts w:ascii="Arial" w:hAnsi="Arial" w:cs="Arial"/>
          <w:i/>
          <w:sz w:val="16"/>
          <w:szCs w:val="16"/>
        </w:rPr>
        <w:t>acquainted</w:t>
      </w:r>
      <w:proofErr w:type="spellEnd"/>
      <w:r w:rsidRPr="00A44CDA">
        <w:rPr>
          <w:rFonts w:ascii="Arial" w:hAnsi="Arial" w:cs="Arial"/>
          <w:i/>
          <w:sz w:val="16"/>
          <w:szCs w:val="16"/>
        </w:rPr>
        <w:t xml:space="preserve"> with the </w:t>
      </w:r>
      <w:proofErr w:type="spellStart"/>
      <w:r w:rsidRPr="00A44CDA">
        <w:rPr>
          <w:rFonts w:ascii="Arial" w:hAnsi="Arial" w:cs="Arial"/>
          <w:i/>
          <w:sz w:val="16"/>
          <w:szCs w:val="16"/>
        </w:rPr>
        <w:t>instructions</w:t>
      </w:r>
      <w:proofErr w:type="spellEnd"/>
      <w:r w:rsidRPr="00A44CDA">
        <w:rPr>
          <w:rFonts w:ascii="Arial" w:hAnsi="Arial" w:cs="Arial"/>
          <w:i/>
          <w:sz w:val="16"/>
          <w:szCs w:val="16"/>
        </w:rPr>
        <w:t xml:space="preserve"> to </w:t>
      </w:r>
      <w:proofErr w:type="spellStart"/>
      <w:r w:rsidRPr="00A44CDA">
        <w:rPr>
          <w:rFonts w:ascii="Arial" w:hAnsi="Arial" w:cs="Arial"/>
          <w:i/>
          <w:sz w:val="16"/>
          <w:szCs w:val="16"/>
        </w:rPr>
        <w:t>tenderers</w:t>
      </w:r>
      <w:proofErr w:type="spellEnd"/>
      <w:r w:rsidRPr="00A44CDA">
        <w:rPr>
          <w:rFonts w:ascii="Arial" w:hAnsi="Arial" w:cs="Arial"/>
          <w:i/>
          <w:sz w:val="16"/>
          <w:szCs w:val="16"/>
        </w:rPr>
        <w:t xml:space="preserve"> and the tender </w:t>
      </w:r>
      <w:proofErr w:type="spellStart"/>
      <w:r w:rsidRPr="00A44CDA">
        <w:rPr>
          <w:rFonts w:ascii="Arial" w:hAnsi="Arial" w:cs="Arial"/>
          <w:i/>
          <w:sz w:val="16"/>
          <w:szCs w:val="16"/>
        </w:rPr>
        <w:t>terms</w:t>
      </w:r>
      <w:proofErr w:type="spellEnd"/>
      <w:r w:rsidRPr="00A44CDA">
        <w:rPr>
          <w:rFonts w:ascii="Arial" w:hAnsi="Arial" w:cs="Arial"/>
          <w:i/>
          <w:sz w:val="16"/>
          <w:szCs w:val="16"/>
        </w:rPr>
        <w:t xml:space="preserve"> and </w:t>
      </w:r>
      <w:proofErr w:type="spellStart"/>
      <w:r w:rsidRPr="00A44CDA">
        <w:rPr>
          <w:rFonts w:ascii="Arial" w:hAnsi="Arial" w:cs="Arial"/>
          <w:i/>
          <w:sz w:val="16"/>
          <w:szCs w:val="16"/>
        </w:rPr>
        <w:t>criteria</w:t>
      </w:r>
      <w:proofErr w:type="spellEnd"/>
      <w:r w:rsidRPr="00A44CDA">
        <w:rPr>
          <w:rFonts w:ascii="Arial" w:hAnsi="Arial" w:cs="Arial"/>
          <w:i/>
          <w:sz w:val="16"/>
          <w:szCs w:val="16"/>
        </w:rPr>
        <w:t xml:space="preserve"> for the award of the contract and </w:t>
      </w:r>
      <w:proofErr w:type="spellStart"/>
      <w:r w:rsidRPr="00A44CDA">
        <w:rPr>
          <w:rFonts w:ascii="Arial" w:hAnsi="Arial" w:cs="Arial"/>
          <w:i/>
          <w:sz w:val="16"/>
          <w:szCs w:val="16"/>
        </w:rPr>
        <w:t>fully</w:t>
      </w:r>
      <w:proofErr w:type="spellEnd"/>
      <w:r w:rsidRPr="00A44CDA">
        <w:rPr>
          <w:rFonts w:ascii="Arial" w:hAnsi="Arial" w:cs="Arial"/>
          <w:i/>
          <w:sz w:val="16"/>
          <w:szCs w:val="16"/>
        </w:rPr>
        <w:t xml:space="preserve"> agree with </w:t>
      </w:r>
      <w:proofErr w:type="spellStart"/>
      <w:r w:rsidRPr="00A44CDA">
        <w:rPr>
          <w:rFonts w:ascii="Arial" w:hAnsi="Arial" w:cs="Arial"/>
          <w:i/>
          <w:sz w:val="16"/>
          <w:szCs w:val="16"/>
        </w:rPr>
        <w:t>them</w:t>
      </w:r>
      <w:proofErr w:type="spellEnd"/>
      <w:r w:rsidRPr="00A44CDA">
        <w:rPr>
          <w:rFonts w:ascii="Arial" w:hAnsi="Arial" w:cs="Arial"/>
          <w:i/>
          <w:sz w:val="16"/>
          <w:szCs w:val="16"/>
        </w:rPr>
        <w:t>,</w:t>
      </w:r>
    </w:p>
    <w:p w14:paraId="2AD78E4D" w14:textId="66A650CA" w:rsidR="00A44CDA" w:rsidRPr="00A44CDA" w:rsidRDefault="00A44CDA" w:rsidP="00F24C8C">
      <w:pPr>
        <w:pStyle w:val="Odstavekseznama"/>
        <w:numPr>
          <w:ilvl w:val="0"/>
          <w:numId w:val="20"/>
        </w:numPr>
        <w:spacing w:before="225" w:after="225" w:line="240" w:lineRule="auto"/>
        <w:jc w:val="both"/>
        <w:rPr>
          <w:rFonts w:ascii="Arial" w:hAnsi="Arial" w:cs="Arial"/>
          <w:i/>
          <w:sz w:val="16"/>
          <w:szCs w:val="16"/>
        </w:rPr>
      </w:pPr>
      <w:r w:rsidRPr="00A44CDA">
        <w:rPr>
          <w:rFonts w:ascii="Arial" w:hAnsi="Arial" w:cs="Arial"/>
          <w:i/>
          <w:sz w:val="16"/>
          <w:szCs w:val="16"/>
        </w:rPr>
        <w:t xml:space="preserve">a statement that all partners in the </w:t>
      </w:r>
      <w:proofErr w:type="spellStart"/>
      <w:r w:rsidRPr="00A44CDA">
        <w:rPr>
          <w:rFonts w:ascii="Arial" w:hAnsi="Arial" w:cs="Arial"/>
          <w:i/>
          <w:sz w:val="16"/>
          <w:szCs w:val="16"/>
        </w:rPr>
        <w:t>joint</w:t>
      </w:r>
      <w:proofErr w:type="spellEnd"/>
      <w:r w:rsidRPr="00A44CDA">
        <w:rPr>
          <w:rFonts w:ascii="Arial" w:hAnsi="Arial" w:cs="Arial"/>
          <w:i/>
          <w:sz w:val="16"/>
          <w:szCs w:val="16"/>
        </w:rPr>
        <w:t xml:space="preserve"> tender are </w:t>
      </w:r>
      <w:proofErr w:type="spellStart"/>
      <w:r w:rsidRPr="00A44CDA">
        <w:rPr>
          <w:rFonts w:ascii="Arial" w:hAnsi="Arial" w:cs="Arial"/>
          <w:i/>
          <w:sz w:val="16"/>
          <w:szCs w:val="16"/>
        </w:rPr>
        <w:t>acquainted</w:t>
      </w:r>
      <w:proofErr w:type="spellEnd"/>
      <w:r w:rsidRPr="00A44CDA">
        <w:rPr>
          <w:rFonts w:ascii="Arial" w:hAnsi="Arial" w:cs="Arial"/>
          <w:i/>
          <w:sz w:val="16"/>
          <w:szCs w:val="16"/>
        </w:rPr>
        <w:t xml:space="preserve"> with the payment </w:t>
      </w:r>
      <w:proofErr w:type="spellStart"/>
      <w:r w:rsidRPr="00A44CDA">
        <w:rPr>
          <w:rFonts w:ascii="Arial" w:hAnsi="Arial" w:cs="Arial"/>
          <w:i/>
          <w:sz w:val="16"/>
          <w:szCs w:val="16"/>
        </w:rPr>
        <w:t>terms</w:t>
      </w:r>
      <w:proofErr w:type="spellEnd"/>
      <w:r w:rsidRPr="00A44CDA">
        <w:rPr>
          <w:rFonts w:ascii="Arial" w:hAnsi="Arial" w:cs="Arial"/>
          <w:i/>
          <w:sz w:val="16"/>
          <w:szCs w:val="16"/>
        </w:rPr>
        <w:t xml:space="preserve"> of the tender documentation, and</w:t>
      </w:r>
    </w:p>
    <w:p w14:paraId="6F63A1F8" w14:textId="4356C460" w:rsidR="00A83025" w:rsidRDefault="00A44CDA" w:rsidP="00F24C8C">
      <w:pPr>
        <w:pStyle w:val="Odstavekseznama"/>
        <w:numPr>
          <w:ilvl w:val="0"/>
          <w:numId w:val="20"/>
        </w:numPr>
        <w:spacing w:before="225" w:after="225" w:line="240" w:lineRule="auto"/>
        <w:jc w:val="both"/>
        <w:rPr>
          <w:rFonts w:ascii="Arial" w:hAnsi="Arial" w:cs="Arial"/>
          <w:i/>
          <w:sz w:val="16"/>
          <w:szCs w:val="16"/>
        </w:rPr>
      </w:pPr>
      <w:r w:rsidRPr="00A44CDA">
        <w:rPr>
          <w:rFonts w:ascii="Arial" w:hAnsi="Arial" w:cs="Arial"/>
          <w:i/>
          <w:sz w:val="16"/>
          <w:szCs w:val="16"/>
        </w:rPr>
        <w:t xml:space="preserve">an indication of </w:t>
      </w:r>
      <w:proofErr w:type="spellStart"/>
      <w:r w:rsidR="00A83025" w:rsidRPr="00A44CDA">
        <w:rPr>
          <w:rFonts w:ascii="Arial" w:hAnsi="Arial" w:cs="Arial"/>
          <w:i/>
          <w:sz w:val="16"/>
          <w:szCs w:val="16"/>
        </w:rPr>
        <w:t>unlimited</w:t>
      </w:r>
      <w:proofErr w:type="spellEnd"/>
      <w:r w:rsidR="00A83025" w:rsidRPr="00A44CDA">
        <w:rPr>
          <w:rFonts w:ascii="Arial" w:hAnsi="Arial" w:cs="Arial"/>
          <w:i/>
          <w:sz w:val="16"/>
          <w:szCs w:val="16"/>
        </w:rPr>
        <w:t xml:space="preserve"> </w:t>
      </w:r>
      <w:proofErr w:type="spellStart"/>
      <w:r w:rsidR="00A83025" w:rsidRPr="00A44CDA">
        <w:rPr>
          <w:rFonts w:ascii="Arial" w:hAnsi="Arial" w:cs="Arial"/>
          <w:i/>
          <w:sz w:val="16"/>
          <w:szCs w:val="16"/>
        </w:rPr>
        <w:t>joint</w:t>
      </w:r>
      <w:proofErr w:type="spellEnd"/>
      <w:r w:rsidR="00A83025" w:rsidRPr="00A44CDA">
        <w:rPr>
          <w:rFonts w:ascii="Arial" w:hAnsi="Arial" w:cs="Arial"/>
          <w:i/>
          <w:sz w:val="16"/>
          <w:szCs w:val="16"/>
        </w:rPr>
        <w:t xml:space="preserve"> and </w:t>
      </w:r>
      <w:proofErr w:type="spellStart"/>
      <w:r w:rsidR="00A83025" w:rsidRPr="00A44CDA">
        <w:rPr>
          <w:rFonts w:ascii="Arial" w:hAnsi="Arial" w:cs="Arial"/>
          <w:i/>
          <w:sz w:val="16"/>
          <w:szCs w:val="16"/>
        </w:rPr>
        <w:t>several</w:t>
      </w:r>
      <w:proofErr w:type="spellEnd"/>
      <w:r w:rsidR="00A83025" w:rsidRPr="00A44CDA">
        <w:rPr>
          <w:rFonts w:ascii="Arial" w:hAnsi="Arial" w:cs="Arial"/>
          <w:i/>
          <w:sz w:val="16"/>
          <w:szCs w:val="16"/>
        </w:rPr>
        <w:t xml:space="preserve"> </w:t>
      </w:r>
      <w:proofErr w:type="spellStart"/>
      <w:r w:rsidR="00A83025" w:rsidRPr="00A44CDA">
        <w:rPr>
          <w:rFonts w:ascii="Arial" w:hAnsi="Arial" w:cs="Arial"/>
          <w:i/>
          <w:sz w:val="16"/>
          <w:szCs w:val="16"/>
        </w:rPr>
        <w:t>liability</w:t>
      </w:r>
      <w:proofErr w:type="spellEnd"/>
      <w:r w:rsidR="00A83025" w:rsidRPr="00A44CDA">
        <w:rPr>
          <w:rFonts w:ascii="Arial" w:hAnsi="Arial" w:cs="Arial"/>
          <w:i/>
          <w:sz w:val="16"/>
          <w:szCs w:val="16"/>
        </w:rPr>
        <w:t xml:space="preserve"> of all group partners </w:t>
      </w:r>
      <w:proofErr w:type="spellStart"/>
      <w:r w:rsidR="00A83025" w:rsidRPr="00A44CDA">
        <w:rPr>
          <w:rFonts w:ascii="Arial" w:hAnsi="Arial" w:cs="Arial"/>
          <w:i/>
          <w:sz w:val="16"/>
          <w:szCs w:val="16"/>
        </w:rPr>
        <w:t>towards</w:t>
      </w:r>
      <w:proofErr w:type="spellEnd"/>
      <w:r w:rsidR="00A83025" w:rsidRPr="00A44CDA">
        <w:rPr>
          <w:rFonts w:ascii="Arial" w:hAnsi="Arial" w:cs="Arial"/>
          <w:i/>
          <w:sz w:val="16"/>
          <w:szCs w:val="16"/>
        </w:rPr>
        <w:t xml:space="preserve"> the </w:t>
      </w:r>
      <w:r w:rsidRPr="00A44CDA">
        <w:rPr>
          <w:rFonts w:ascii="Arial" w:hAnsi="Arial" w:cs="Arial"/>
          <w:i/>
          <w:sz w:val="16"/>
          <w:szCs w:val="16"/>
        </w:rPr>
        <w:t>contracting authority.</w:t>
      </w:r>
    </w:p>
    <w:p w14:paraId="5B3AB0CB" w14:textId="77777777" w:rsidR="00A44CDA" w:rsidRDefault="00A44CDA" w:rsidP="00A44CDA">
      <w:pPr>
        <w:spacing w:before="225" w:after="225" w:line="240" w:lineRule="auto"/>
        <w:jc w:val="both"/>
      </w:pPr>
      <w:r w:rsidRPr="00A44CDA">
        <w:rPr>
          <w:rFonts w:ascii="Arial" w:hAnsi="Arial" w:cs="Arial"/>
          <w:i/>
          <w:sz w:val="16"/>
          <w:szCs w:val="16"/>
        </w:rPr>
        <w:t xml:space="preserve">The statement that the reasons for exclusion, as </w:t>
      </w:r>
      <w:proofErr w:type="spellStart"/>
      <w:r w:rsidRPr="00A44CDA">
        <w:rPr>
          <w:rFonts w:ascii="Arial" w:hAnsi="Arial" w:cs="Arial"/>
          <w:i/>
          <w:sz w:val="16"/>
          <w:szCs w:val="16"/>
        </w:rPr>
        <w:t>defined</w:t>
      </w:r>
      <w:proofErr w:type="spellEnd"/>
      <w:r w:rsidRPr="00A44CDA">
        <w:rPr>
          <w:rFonts w:ascii="Arial" w:hAnsi="Arial" w:cs="Arial"/>
          <w:i/>
          <w:sz w:val="16"/>
          <w:szCs w:val="16"/>
        </w:rPr>
        <w:t xml:space="preserve"> in Article 75 of the </w:t>
      </w:r>
      <w:r>
        <w:rPr>
          <w:rFonts w:ascii="Arial" w:hAnsi="Arial" w:cs="Arial"/>
          <w:i/>
          <w:sz w:val="16"/>
          <w:szCs w:val="16"/>
        </w:rPr>
        <w:t>ZJN</w:t>
      </w:r>
      <w:r w:rsidRPr="00A44CDA">
        <w:rPr>
          <w:rFonts w:ascii="Arial" w:hAnsi="Arial" w:cs="Arial"/>
          <w:i/>
          <w:sz w:val="16"/>
          <w:szCs w:val="16"/>
        </w:rPr>
        <w:t xml:space="preserve">-3, are not </w:t>
      </w:r>
      <w:proofErr w:type="spellStart"/>
      <w:r w:rsidRPr="00A44CDA">
        <w:rPr>
          <w:rFonts w:ascii="Arial" w:hAnsi="Arial" w:cs="Arial"/>
          <w:i/>
          <w:sz w:val="16"/>
          <w:szCs w:val="16"/>
        </w:rPr>
        <w:t>given</w:t>
      </w:r>
      <w:proofErr w:type="spellEnd"/>
      <w:r w:rsidRPr="00A44CDA">
        <w:rPr>
          <w:rFonts w:ascii="Arial" w:hAnsi="Arial" w:cs="Arial"/>
          <w:i/>
          <w:sz w:val="16"/>
          <w:szCs w:val="16"/>
        </w:rPr>
        <w:t xml:space="preserve">, and which are listed in the section Conditions for </w:t>
      </w:r>
      <w:proofErr w:type="spellStart"/>
      <w:r w:rsidRPr="00A44CDA">
        <w:rPr>
          <w:rFonts w:ascii="Arial" w:hAnsi="Arial" w:cs="Arial"/>
          <w:i/>
          <w:sz w:val="16"/>
          <w:szCs w:val="16"/>
        </w:rPr>
        <w:t>determining</w:t>
      </w:r>
      <w:proofErr w:type="spellEnd"/>
      <w:r w:rsidRPr="00A44CDA">
        <w:rPr>
          <w:rFonts w:ascii="Arial" w:hAnsi="Arial" w:cs="Arial"/>
          <w:i/>
          <w:sz w:val="16"/>
          <w:szCs w:val="16"/>
        </w:rPr>
        <w:t xml:space="preserve"> the </w:t>
      </w:r>
      <w:proofErr w:type="spellStart"/>
      <w:r w:rsidRPr="00A44CDA">
        <w:rPr>
          <w:rFonts w:ascii="Arial" w:hAnsi="Arial" w:cs="Arial"/>
          <w:i/>
          <w:sz w:val="16"/>
          <w:szCs w:val="16"/>
        </w:rPr>
        <w:t>capability</w:t>
      </w:r>
      <w:proofErr w:type="spellEnd"/>
      <w:r w:rsidRPr="00A44CDA">
        <w:rPr>
          <w:rFonts w:ascii="Arial" w:hAnsi="Arial" w:cs="Arial"/>
          <w:i/>
          <w:sz w:val="16"/>
          <w:szCs w:val="16"/>
        </w:rPr>
        <w:t xml:space="preserve"> of this tender documentation, must be </w:t>
      </w:r>
      <w:proofErr w:type="spellStart"/>
      <w:r w:rsidRPr="00A44CDA">
        <w:rPr>
          <w:rFonts w:ascii="Arial" w:hAnsi="Arial" w:cs="Arial"/>
          <w:i/>
          <w:sz w:val="16"/>
          <w:szCs w:val="16"/>
        </w:rPr>
        <w:t>provided</w:t>
      </w:r>
      <w:proofErr w:type="spellEnd"/>
      <w:r w:rsidRPr="00A44CDA">
        <w:rPr>
          <w:rFonts w:ascii="Arial" w:hAnsi="Arial" w:cs="Arial"/>
          <w:i/>
          <w:sz w:val="16"/>
          <w:szCs w:val="16"/>
        </w:rPr>
        <w:t xml:space="preserve"> by all participating </w:t>
      </w:r>
      <w:proofErr w:type="spellStart"/>
      <w:r w:rsidRPr="00A44CDA">
        <w:rPr>
          <w:rFonts w:ascii="Arial" w:hAnsi="Arial" w:cs="Arial"/>
          <w:i/>
          <w:sz w:val="16"/>
          <w:szCs w:val="16"/>
        </w:rPr>
        <w:t>economic</w:t>
      </w:r>
      <w:proofErr w:type="spellEnd"/>
      <w:r w:rsidRPr="00A44CDA">
        <w:rPr>
          <w:rFonts w:ascii="Arial" w:hAnsi="Arial" w:cs="Arial"/>
          <w:i/>
          <w:sz w:val="16"/>
          <w:szCs w:val="16"/>
        </w:rPr>
        <w:t xml:space="preserve"> </w:t>
      </w:r>
      <w:proofErr w:type="spellStart"/>
      <w:r w:rsidRPr="00A44CDA">
        <w:rPr>
          <w:rFonts w:ascii="Arial" w:hAnsi="Arial" w:cs="Arial"/>
          <w:i/>
          <w:sz w:val="16"/>
          <w:szCs w:val="16"/>
        </w:rPr>
        <w:t>operators</w:t>
      </w:r>
      <w:proofErr w:type="spellEnd"/>
      <w:r w:rsidRPr="00A44CDA">
        <w:rPr>
          <w:rFonts w:ascii="Arial" w:hAnsi="Arial" w:cs="Arial"/>
          <w:i/>
          <w:sz w:val="16"/>
          <w:szCs w:val="16"/>
        </w:rPr>
        <w:t xml:space="preserve"> in a </w:t>
      </w:r>
      <w:proofErr w:type="spellStart"/>
      <w:r w:rsidRPr="00A44CDA">
        <w:rPr>
          <w:rFonts w:ascii="Arial" w:hAnsi="Arial" w:cs="Arial"/>
          <w:i/>
          <w:sz w:val="16"/>
          <w:szCs w:val="16"/>
        </w:rPr>
        <w:t>joint</w:t>
      </w:r>
      <w:proofErr w:type="spellEnd"/>
      <w:r w:rsidRPr="00A44CDA">
        <w:rPr>
          <w:rFonts w:ascii="Arial" w:hAnsi="Arial" w:cs="Arial"/>
          <w:i/>
          <w:sz w:val="16"/>
          <w:szCs w:val="16"/>
        </w:rPr>
        <w:t xml:space="preserve"> tender.</w:t>
      </w:r>
      <w:r w:rsidRPr="00A44CDA">
        <w:t xml:space="preserve"> </w:t>
      </w:r>
    </w:p>
    <w:p w14:paraId="6D9D68D0" w14:textId="11955573" w:rsidR="00A44CDA" w:rsidRPr="00A44CDA" w:rsidRDefault="00A44CDA" w:rsidP="00A44CDA">
      <w:pPr>
        <w:spacing w:before="225" w:after="225" w:line="240" w:lineRule="auto"/>
        <w:jc w:val="both"/>
        <w:rPr>
          <w:rFonts w:ascii="Arial" w:hAnsi="Arial" w:cs="Arial"/>
          <w:i/>
          <w:sz w:val="16"/>
          <w:szCs w:val="16"/>
        </w:rPr>
      </w:pPr>
      <w:r w:rsidRPr="00A44CDA">
        <w:rPr>
          <w:rFonts w:ascii="Arial" w:hAnsi="Arial" w:cs="Arial"/>
          <w:i/>
          <w:sz w:val="16"/>
          <w:szCs w:val="16"/>
        </w:rPr>
        <w:t xml:space="preserve">The </w:t>
      </w:r>
      <w:proofErr w:type="spellStart"/>
      <w:r w:rsidRPr="00A44CDA">
        <w:rPr>
          <w:rFonts w:ascii="Arial" w:hAnsi="Arial" w:cs="Arial"/>
          <w:i/>
          <w:sz w:val="16"/>
          <w:szCs w:val="16"/>
        </w:rPr>
        <w:t>fulfillment</w:t>
      </w:r>
      <w:proofErr w:type="spellEnd"/>
      <w:r w:rsidRPr="00A44CDA">
        <w:rPr>
          <w:rFonts w:ascii="Arial" w:hAnsi="Arial" w:cs="Arial"/>
          <w:i/>
          <w:sz w:val="16"/>
          <w:szCs w:val="16"/>
        </w:rPr>
        <w:t xml:space="preserve"> of conditions for participation, as </w:t>
      </w:r>
      <w:proofErr w:type="spellStart"/>
      <w:r w:rsidRPr="00A44CDA">
        <w:rPr>
          <w:rFonts w:ascii="Arial" w:hAnsi="Arial" w:cs="Arial"/>
          <w:i/>
          <w:sz w:val="16"/>
          <w:szCs w:val="16"/>
        </w:rPr>
        <w:t>defined</w:t>
      </w:r>
      <w:proofErr w:type="spellEnd"/>
      <w:r w:rsidRPr="00A44CDA">
        <w:rPr>
          <w:rFonts w:ascii="Arial" w:hAnsi="Arial" w:cs="Arial"/>
          <w:i/>
          <w:sz w:val="16"/>
          <w:szCs w:val="16"/>
        </w:rPr>
        <w:t xml:space="preserve"> in Article 76 of the </w:t>
      </w:r>
      <w:r>
        <w:rPr>
          <w:rFonts w:ascii="Arial" w:hAnsi="Arial" w:cs="Arial"/>
          <w:i/>
          <w:sz w:val="16"/>
          <w:szCs w:val="16"/>
        </w:rPr>
        <w:t>ZJN</w:t>
      </w:r>
      <w:r w:rsidRPr="00A44CDA">
        <w:rPr>
          <w:rFonts w:ascii="Arial" w:hAnsi="Arial" w:cs="Arial"/>
          <w:i/>
          <w:sz w:val="16"/>
          <w:szCs w:val="16"/>
        </w:rPr>
        <w:t xml:space="preserve">-3, is not </w:t>
      </w:r>
      <w:proofErr w:type="spellStart"/>
      <w:r w:rsidRPr="00A44CDA">
        <w:rPr>
          <w:rFonts w:ascii="Arial" w:hAnsi="Arial" w:cs="Arial"/>
          <w:i/>
          <w:sz w:val="16"/>
          <w:szCs w:val="16"/>
        </w:rPr>
        <w:t>cumulative</w:t>
      </w:r>
      <w:proofErr w:type="spellEnd"/>
      <w:r w:rsidRPr="00A44CDA">
        <w:rPr>
          <w:rFonts w:ascii="Arial" w:hAnsi="Arial" w:cs="Arial"/>
          <w:i/>
          <w:sz w:val="16"/>
          <w:szCs w:val="16"/>
        </w:rPr>
        <w:t xml:space="preserve"> for all </w:t>
      </w:r>
      <w:r>
        <w:rPr>
          <w:rFonts w:ascii="Arial" w:hAnsi="Arial" w:cs="Arial"/>
          <w:i/>
          <w:sz w:val="16"/>
          <w:szCs w:val="16"/>
        </w:rPr>
        <w:t>partners</w:t>
      </w:r>
      <w:r w:rsidRPr="00A44CDA">
        <w:rPr>
          <w:rFonts w:ascii="Arial" w:hAnsi="Arial" w:cs="Arial"/>
          <w:i/>
          <w:sz w:val="16"/>
          <w:szCs w:val="16"/>
        </w:rPr>
        <w:t xml:space="preserve"> in the </w:t>
      </w:r>
      <w:proofErr w:type="spellStart"/>
      <w:r w:rsidRPr="00A44CDA">
        <w:rPr>
          <w:rFonts w:ascii="Arial" w:hAnsi="Arial" w:cs="Arial"/>
          <w:i/>
          <w:sz w:val="16"/>
          <w:szCs w:val="16"/>
        </w:rPr>
        <w:t>joint</w:t>
      </w:r>
      <w:proofErr w:type="spellEnd"/>
      <w:r w:rsidRPr="00A44CDA">
        <w:rPr>
          <w:rFonts w:ascii="Arial" w:hAnsi="Arial" w:cs="Arial"/>
          <w:i/>
          <w:sz w:val="16"/>
          <w:szCs w:val="16"/>
        </w:rPr>
        <w:t xml:space="preserve"> tender, unless otherwise specified in the individual </w:t>
      </w:r>
      <w:proofErr w:type="spellStart"/>
      <w:r w:rsidRPr="00A44CDA">
        <w:rPr>
          <w:rFonts w:ascii="Arial" w:hAnsi="Arial" w:cs="Arial"/>
          <w:i/>
          <w:sz w:val="16"/>
          <w:szCs w:val="16"/>
        </w:rPr>
        <w:t>terms</w:t>
      </w:r>
      <w:proofErr w:type="spellEnd"/>
      <w:r w:rsidRPr="00A44CDA">
        <w:rPr>
          <w:rFonts w:ascii="Arial" w:hAnsi="Arial" w:cs="Arial"/>
          <w:i/>
          <w:sz w:val="16"/>
          <w:szCs w:val="16"/>
        </w:rPr>
        <w:t xml:space="preserve"> of this tender </w:t>
      </w:r>
      <w:proofErr w:type="spellStart"/>
      <w:r w:rsidRPr="00A44CDA">
        <w:rPr>
          <w:rFonts w:ascii="Arial" w:hAnsi="Arial" w:cs="Arial"/>
          <w:i/>
          <w:sz w:val="16"/>
          <w:szCs w:val="16"/>
        </w:rPr>
        <w:t>dossier</w:t>
      </w:r>
      <w:proofErr w:type="spellEnd"/>
      <w:r w:rsidRPr="00A44CDA">
        <w:rPr>
          <w:rFonts w:ascii="Arial" w:hAnsi="Arial" w:cs="Arial"/>
          <w:i/>
          <w:sz w:val="16"/>
          <w:szCs w:val="16"/>
        </w:rPr>
        <w:t>.</w:t>
      </w:r>
    </w:p>
    <w:tbl>
      <w:tblPr>
        <w:tblW w:w="2500" w:type="pct"/>
        <w:tblInd w:w="108" w:type="dxa"/>
        <w:tblLook w:val="04A0" w:firstRow="1" w:lastRow="0" w:firstColumn="1" w:lastColumn="0" w:noHBand="0" w:noVBand="1"/>
      </w:tblPr>
      <w:tblGrid>
        <w:gridCol w:w="4535"/>
      </w:tblGrid>
      <w:tr w:rsidR="00ED72B8" w:rsidRPr="00957001" w14:paraId="460FEF19" w14:textId="77777777">
        <w:tc>
          <w:tcPr>
            <w:tcW w:w="0" w:type="auto"/>
            <w:shd w:val="clear" w:color="auto" w:fill="000000"/>
            <w:tcMar>
              <w:top w:w="150" w:type="dxa"/>
              <w:bottom w:w="150" w:type="dxa"/>
            </w:tcMar>
            <w:vAlign w:val="center"/>
          </w:tcPr>
          <w:p w14:paraId="77DBCB37" w14:textId="7EDCED4D" w:rsidR="00ED72B8" w:rsidRPr="00957001" w:rsidRDefault="001778A2">
            <w:pPr>
              <w:rPr>
                <w:rFonts w:ascii="Arial" w:hAnsi="Arial" w:cs="Arial"/>
                <w:sz w:val="18"/>
                <w:szCs w:val="18"/>
              </w:rPr>
            </w:pPr>
            <w:r>
              <w:rPr>
                <w:rFonts w:ascii="Arial" w:hAnsi="Arial" w:cs="Arial"/>
                <w:b/>
                <w:bCs/>
                <w:color w:val="FFFFFF"/>
                <w:position w:val="-2"/>
                <w:sz w:val="18"/>
                <w:szCs w:val="18"/>
                <w:shd w:val="clear" w:color="auto" w:fill="000000"/>
              </w:rPr>
              <w:t>6</w:t>
            </w:r>
            <w:r w:rsidR="00565763" w:rsidRPr="00957001">
              <w:rPr>
                <w:rFonts w:ascii="Arial" w:hAnsi="Arial" w:cs="Arial"/>
                <w:b/>
                <w:bCs/>
                <w:color w:val="FFFFFF"/>
                <w:position w:val="-2"/>
                <w:sz w:val="18"/>
                <w:szCs w:val="18"/>
                <w:shd w:val="clear" w:color="auto" w:fill="000000"/>
              </w:rPr>
              <w:t>. Ponudba s podizvajalci</w:t>
            </w:r>
            <w:r w:rsidR="00712EE8">
              <w:rPr>
                <w:rFonts w:ascii="Arial" w:hAnsi="Arial" w:cs="Arial"/>
                <w:b/>
                <w:bCs/>
                <w:color w:val="FFFFFF"/>
                <w:position w:val="-2"/>
                <w:sz w:val="18"/>
                <w:szCs w:val="18"/>
                <w:shd w:val="clear" w:color="auto" w:fill="000000"/>
              </w:rPr>
              <w:t xml:space="preserve"> / Subcontractors</w:t>
            </w:r>
          </w:p>
        </w:tc>
      </w:tr>
    </w:tbl>
    <w:p w14:paraId="793C51B6"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A17B44C"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Če bo ponudnik izvajal javno naročilo s podizvajalci, mora v ponudbi navesti:</w:t>
      </w:r>
    </w:p>
    <w:tbl>
      <w:tblPr>
        <w:tblW w:w="0" w:type="auto"/>
        <w:tblInd w:w="108" w:type="dxa"/>
        <w:tblLook w:val="04A0" w:firstRow="1" w:lastRow="0" w:firstColumn="1" w:lastColumn="0" w:noHBand="0" w:noVBand="1"/>
      </w:tblPr>
      <w:tblGrid>
        <w:gridCol w:w="7700"/>
      </w:tblGrid>
      <w:tr w:rsidR="00F965D8" w:rsidRPr="00957001" w14:paraId="103EA271" w14:textId="77777777" w:rsidTr="00EB5B7B">
        <w:tc>
          <w:tcPr>
            <w:tcW w:w="0" w:type="auto"/>
            <w:tcMar>
              <w:top w:w="0" w:type="auto"/>
              <w:bottom w:w="0" w:type="auto"/>
            </w:tcMar>
          </w:tcPr>
          <w:p w14:paraId="1A6C80C8" w14:textId="77777777" w:rsidR="00F965D8" w:rsidRPr="00957001" w:rsidRDefault="00F965D8" w:rsidP="006409C9">
            <w:pPr>
              <w:numPr>
                <w:ilvl w:val="0"/>
                <w:numId w:val="12"/>
              </w:numPr>
              <w:jc w:val="both"/>
              <w:rPr>
                <w:rFonts w:ascii="Arial" w:hAnsi="Arial" w:cs="Arial"/>
                <w:color w:val="000000"/>
                <w:sz w:val="18"/>
                <w:szCs w:val="18"/>
              </w:rPr>
            </w:pPr>
            <w:r w:rsidRPr="00957001">
              <w:rPr>
                <w:rFonts w:ascii="Arial" w:hAnsi="Arial" w:cs="Arial"/>
                <w:color w:val="000000"/>
                <w:sz w:val="18"/>
                <w:szCs w:val="18"/>
              </w:rPr>
              <w:t>vse podizvajalce ter vsak del javnega naročila, ki ga namerava oddati v podizvajanje,</w:t>
            </w:r>
          </w:p>
          <w:p w14:paraId="4F9542D6" w14:textId="77777777" w:rsidR="00F965D8" w:rsidRPr="00957001" w:rsidRDefault="00F965D8" w:rsidP="006409C9">
            <w:pPr>
              <w:numPr>
                <w:ilvl w:val="0"/>
                <w:numId w:val="12"/>
              </w:numPr>
              <w:jc w:val="both"/>
              <w:rPr>
                <w:rFonts w:ascii="Arial" w:hAnsi="Arial" w:cs="Arial"/>
                <w:color w:val="000000"/>
                <w:sz w:val="18"/>
                <w:szCs w:val="18"/>
              </w:rPr>
            </w:pPr>
            <w:r w:rsidRPr="00957001">
              <w:rPr>
                <w:rFonts w:ascii="Arial" w:hAnsi="Arial" w:cs="Arial"/>
                <w:color w:val="000000"/>
                <w:sz w:val="18"/>
                <w:szCs w:val="18"/>
              </w:rPr>
              <w:t>kontaktne podatke in zakonite zastopnike predlaganih podizvajalcev,</w:t>
            </w:r>
          </w:p>
          <w:p w14:paraId="2C31DED7" w14:textId="77777777" w:rsidR="00F965D8" w:rsidRPr="00957001" w:rsidRDefault="00F965D8" w:rsidP="006409C9">
            <w:pPr>
              <w:numPr>
                <w:ilvl w:val="0"/>
                <w:numId w:val="12"/>
              </w:numPr>
              <w:jc w:val="both"/>
              <w:rPr>
                <w:rFonts w:ascii="Arial" w:hAnsi="Arial" w:cs="Arial"/>
                <w:color w:val="000000"/>
                <w:sz w:val="18"/>
                <w:szCs w:val="18"/>
              </w:rPr>
            </w:pPr>
            <w:r w:rsidRPr="00957001">
              <w:rPr>
                <w:rFonts w:ascii="Arial" w:hAnsi="Arial" w:cs="Arial"/>
                <w:color w:val="000000"/>
                <w:sz w:val="18"/>
                <w:szCs w:val="18"/>
              </w:rPr>
              <w:t>priložiti zahtevo podizvajalca za neposredno plačilo, če podizvajalec to zahteva.</w:t>
            </w:r>
          </w:p>
        </w:tc>
      </w:tr>
    </w:tbl>
    <w:p w14:paraId="41F656C0" w14:textId="77777777" w:rsidR="001778A2" w:rsidRDefault="001778A2" w:rsidP="001778A2">
      <w:pPr>
        <w:spacing w:after="0"/>
        <w:jc w:val="both"/>
        <w:rPr>
          <w:rFonts w:ascii="Arial" w:hAnsi="Arial" w:cs="Arial"/>
          <w:sz w:val="18"/>
          <w:szCs w:val="18"/>
        </w:rPr>
      </w:pPr>
    </w:p>
    <w:p w14:paraId="3E3C0E31" w14:textId="021990D5" w:rsidR="001778A2" w:rsidRPr="00484503" w:rsidRDefault="001778A2" w:rsidP="00484503">
      <w:pPr>
        <w:jc w:val="both"/>
        <w:rPr>
          <w:rFonts w:ascii="Arial" w:hAnsi="Arial" w:cs="Arial"/>
          <w:sz w:val="18"/>
          <w:szCs w:val="18"/>
        </w:rPr>
      </w:pPr>
      <w:r w:rsidRPr="001778A2">
        <w:rPr>
          <w:rFonts w:ascii="Arial" w:hAnsi="Arial" w:cs="Arial"/>
          <w:sz w:val="18"/>
          <w:szCs w:val="18"/>
        </w:rPr>
        <w:t>Če bo ponudnik pri izvedbi javnega naročila uporabil zmogljivosti podizvajalcev glede pogojev v zvezi z ekonomskim in finančnim položajem, naročnik, v skladu s 3. odstavkom 81. člena ZJN-3, zahteva, da so ponudnik in podizvajalci skupaj solidarno odgovorni za izvedbo javnega naročila.</w:t>
      </w:r>
    </w:p>
    <w:p w14:paraId="4DEA95B4" w14:textId="36C36C2B" w:rsidR="00F965D8" w:rsidRPr="00957001" w:rsidRDefault="00F965D8" w:rsidP="001778A2">
      <w:pPr>
        <w:spacing w:after="0" w:line="240" w:lineRule="auto"/>
        <w:jc w:val="both"/>
        <w:rPr>
          <w:rFonts w:ascii="Arial" w:hAnsi="Arial" w:cs="Arial"/>
        </w:rPr>
      </w:pPr>
      <w:r w:rsidRPr="00957001">
        <w:rPr>
          <w:rFonts w:ascii="Arial" w:hAnsi="Arial" w:cs="Arial"/>
          <w:color w:val="000000"/>
          <w:sz w:val="18"/>
          <w:szCs w:val="18"/>
        </w:rPr>
        <w:t xml:space="preserve">Ponudnik z oddajo ponudbe in podpisom </w:t>
      </w:r>
      <w:r w:rsidR="00484503">
        <w:rPr>
          <w:rFonts w:ascii="Arial" w:hAnsi="Arial" w:cs="Arial"/>
          <w:color w:val="000000"/>
          <w:sz w:val="18"/>
          <w:szCs w:val="18"/>
        </w:rPr>
        <w:t>ESPD</w:t>
      </w:r>
      <w:r w:rsidRPr="00957001">
        <w:rPr>
          <w:rFonts w:ascii="Arial" w:hAnsi="Arial" w:cs="Arial"/>
          <w:color w:val="000000"/>
          <w:sz w:val="18"/>
          <w:szCs w:val="18"/>
        </w:rPr>
        <w:t xml:space="preser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B7DED43"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6903F921"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5879665D"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458F5E5"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23DE328D"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lastRenderedPageBreak/>
        <w:t>V kolikor podizvajalec v skladu z 2. in 3. odstavkom 94. člena ZJN-3, zahteva neposredno plačilo, se šteje, da je neposredno plačilo podizvajalcu obvezno, kar sta dolžan upoštevati naročnik in glavni izvajalec.</w:t>
      </w:r>
    </w:p>
    <w:p w14:paraId="1E461554" w14:textId="77777777" w:rsidR="00F965D8" w:rsidRPr="00957001" w:rsidRDefault="00F965D8" w:rsidP="00F965D8">
      <w:pPr>
        <w:spacing w:before="225" w:after="225" w:line="240" w:lineRule="auto"/>
        <w:jc w:val="both"/>
        <w:rPr>
          <w:rFonts w:ascii="Arial" w:hAnsi="Arial" w:cs="Arial"/>
        </w:rPr>
      </w:pPr>
      <w:r w:rsidRPr="00957001">
        <w:rPr>
          <w:rFonts w:ascii="Arial" w:hAnsi="Arial" w:cs="Arial"/>
          <w:color w:val="000000"/>
          <w:sz w:val="18"/>
          <w:szCs w:val="18"/>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2"/>
      </w:tblGrid>
      <w:tr w:rsidR="00F965D8" w:rsidRPr="00957001" w14:paraId="4A916C46" w14:textId="77777777" w:rsidTr="00EB5B7B">
        <w:tc>
          <w:tcPr>
            <w:tcW w:w="0" w:type="auto"/>
            <w:tcMar>
              <w:top w:w="0" w:type="auto"/>
              <w:bottom w:w="0" w:type="auto"/>
            </w:tcMar>
          </w:tcPr>
          <w:p w14:paraId="01AD03A6" w14:textId="77777777" w:rsidR="00F965D8" w:rsidRPr="00957001" w:rsidRDefault="00F965D8" w:rsidP="006409C9">
            <w:pPr>
              <w:numPr>
                <w:ilvl w:val="0"/>
                <w:numId w:val="13"/>
              </w:numPr>
              <w:jc w:val="both"/>
              <w:rPr>
                <w:rFonts w:ascii="Arial" w:hAnsi="Arial" w:cs="Arial"/>
                <w:color w:val="000000"/>
                <w:sz w:val="18"/>
                <w:szCs w:val="18"/>
              </w:rPr>
            </w:pPr>
            <w:r w:rsidRPr="00957001">
              <w:rPr>
                <w:rFonts w:ascii="Arial" w:hAnsi="Arial" w:cs="Arial"/>
                <w:color w:val="000000"/>
                <w:sz w:val="18"/>
                <w:szCs w:val="18"/>
              </w:rPr>
              <w:t>glavni izvajalec v pogodbi pooblastiti naročnika, da na podlagi potrjenega računa oziroma situacije s strani glavnega izvajalca neposredno plačuje podizvajalcu,</w:t>
            </w:r>
          </w:p>
          <w:p w14:paraId="65719965" w14:textId="77777777" w:rsidR="00F965D8" w:rsidRPr="00957001" w:rsidRDefault="00F965D8" w:rsidP="006409C9">
            <w:pPr>
              <w:numPr>
                <w:ilvl w:val="0"/>
                <w:numId w:val="13"/>
              </w:numPr>
              <w:jc w:val="both"/>
              <w:rPr>
                <w:rFonts w:ascii="Arial" w:hAnsi="Arial" w:cs="Arial"/>
                <w:color w:val="000000"/>
                <w:sz w:val="18"/>
                <w:szCs w:val="18"/>
              </w:rPr>
            </w:pPr>
            <w:r w:rsidRPr="00957001">
              <w:rPr>
                <w:rFonts w:ascii="Arial" w:hAnsi="Arial" w:cs="Arial"/>
                <w:color w:val="000000"/>
                <w:sz w:val="18"/>
                <w:szCs w:val="18"/>
              </w:rPr>
              <w:t>podizvajalec predložiti soglasje, na podlagi katerega naročnik namesto ponudnika poravna podizvajalčevo terjatev do ponudnika,</w:t>
            </w:r>
          </w:p>
          <w:p w14:paraId="5216AA55" w14:textId="77777777" w:rsidR="00F965D8" w:rsidRPr="00957001" w:rsidRDefault="00F965D8" w:rsidP="006409C9">
            <w:pPr>
              <w:numPr>
                <w:ilvl w:val="0"/>
                <w:numId w:val="13"/>
              </w:numPr>
              <w:jc w:val="both"/>
              <w:rPr>
                <w:rFonts w:ascii="Arial" w:hAnsi="Arial" w:cs="Arial"/>
                <w:color w:val="000000"/>
                <w:sz w:val="18"/>
                <w:szCs w:val="18"/>
              </w:rPr>
            </w:pPr>
            <w:r w:rsidRPr="00957001">
              <w:rPr>
                <w:rFonts w:ascii="Arial" w:hAnsi="Arial" w:cs="Arial"/>
                <w:color w:val="000000"/>
                <w:sz w:val="18"/>
                <w:szCs w:val="18"/>
              </w:rPr>
              <w:t>glavni izvajalec svojemu računu ali situaciji priložiti račun ali situacijo podizvajalca, ki ga je predhodno potrdil.</w:t>
            </w:r>
          </w:p>
        </w:tc>
      </w:tr>
    </w:tbl>
    <w:p w14:paraId="6B21AEF4" w14:textId="77777777" w:rsidR="00196815" w:rsidRDefault="00F965D8">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2B058D1C" w14:textId="17ABD4F3" w:rsidR="00EB5A5C" w:rsidRDefault="005403F5" w:rsidP="001950A8">
      <w:pPr>
        <w:spacing w:before="225" w:after="225" w:line="240" w:lineRule="auto"/>
        <w:jc w:val="both"/>
        <w:rPr>
          <w:rFonts w:ascii="Arial" w:hAnsi="Arial" w:cs="Arial"/>
          <w:i/>
          <w:sz w:val="16"/>
          <w:szCs w:val="16"/>
        </w:rPr>
      </w:pPr>
      <w:r w:rsidRPr="001950A8">
        <w:rPr>
          <w:rFonts w:ascii="Arial" w:hAnsi="Arial" w:cs="Arial"/>
          <w:i/>
          <w:sz w:val="16"/>
          <w:szCs w:val="16"/>
        </w:rPr>
        <w:t>(</w:t>
      </w:r>
      <w:r w:rsidR="00EB5A5C" w:rsidRPr="00EB5A5C">
        <w:rPr>
          <w:rFonts w:ascii="Arial" w:hAnsi="Arial" w:cs="Arial"/>
          <w:i/>
          <w:sz w:val="16"/>
          <w:szCs w:val="16"/>
        </w:rPr>
        <w:t xml:space="preserve">The </w:t>
      </w:r>
      <w:proofErr w:type="spellStart"/>
      <w:r w:rsidR="00EB5A5C" w:rsidRPr="00EB5A5C">
        <w:rPr>
          <w:rFonts w:ascii="Arial" w:hAnsi="Arial" w:cs="Arial"/>
          <w:i/>
          <w:sz w:val="16"/>
          <w:szCs w:val="16"/>
        </w:rPr>
        <w:t>subcontracting</w:t>
      </w:r>
      <w:proofErr w:type="spellEnd"/>
      <w:r w:rsidR="00EB5A5C" w:rsidRPr="00EB5A5C">
        <w:rPr>
          <w:rFonts w:ascii="Arial" w:hAnsi="Arial" w:cs="Arial"/>
          <w:i/>
          <w:sz w:val="16"/>
          <w:szCs w:val="16"/>
        </w:rPr>
        <w:t xml:space="preserve"> </w:t>
      </w:r>
      <w:proofErr w:type="spellStart"/>
      <w:r w:rsidR="00EB5A5C">
        <w:rPr>
          <w:rFonts w:ascii="Arial" w:hAnsi="Arial" w:cs="Arial"/>
          <w:i/>
          <w:sz w:val="16"/>
          <w:szCs w:val="16"/>
        </w:rPr>
        <w:t>means</w:t>
      </w:r>
      <w:proofErr w:type="spellEnd"/>
      <w:r w:rsidR="00EB5A5C" w:rsidRPr="00EB5A5C">
        <w:rPr>
          <w:rFonts w:ascii="Arial" w:hAnsi="Arial" w:cs="Arial"/>
          <w:i/>
          <w:sz w:val="16"/>
          <w:szCs w:val="16"/>
        </w:rPr>
        <w:t xml:space="preserve"> all </w:t>
      </w:r>
      <w:proofErr w:type="spellStart"/>
      <w:r w:rsidR="00EB5A5C" w:rsidRPr="00EB5A5C">
        <w:rPr>
          <w:rFonts w:ascii="Arial" w:hAnsi="Arial" w:cs="Arial"/>
          <w:i/>
          <w:sz w:val="16"/>
          <w:szCs w:val="16"/>
        </w:rPr>
        <w:t>cases</w:t>
      </w:r>
      <w:proofErr w:type="spellEnd"/>
      <w:r w:rsidR="00EB5A5C" w:rsidRPr="00EB5A5C">
        <w:rPr>
          <w:rFonts w:ascii="Arial" w:hAnsi="Arial" w:cs="Arial"/>
          <w:i/>
          <w:sz w:val="16"/>
          <w:szCs w:val="16"/>
        </w:rPr>
        <w:t xml:space="preserve"> </w:t>
      </w:r>
      <w:proofErr w:type="spellStart"/>
      <w:r w:rsidR="00EB5A5C" w:rsidRPr="00EB5A5C">
        <w:rPr>
          <w:rFonts w:ascii="Arial" w:hAnsi="Arial" w:cs="Arial"/>
          <w:i/>
          <w:sz w:val="16"/>
          <w:szCs w:val="16"/>
        </w:rPr>
        <w:t>when</w:t>
      </w:r>
      <w:proofErr w:type="spellEnd"/>
      <w:r w:rsidR="00EB5A5C" w:rsidRPr="00EB5A5C">
        <w:rPr>
          <w:rFonts w:ascii="Arial" w:hAnsi="Arial" w:cs="Arial"/>
          <w:i/>
          <w:sz w:val="16"/>
          <w:szCs w:val="16"/>
        </w:rPr>
        <w:t xml:space="preserve"> the </w:t>
      </w:r>
      <w:proofErr w:type="spellStart"/>
      <w:r w:rsidR="00EB5A5C" w:rsidRPr="00EB5A5C">
        <w:rPr>
          <w:rFonts w:ascii="Arial" w:hAnsi="Arial" w:cs="Arial"/>
          <w:i/>
          <w:sz w:val="16"/>
          <w:szCs w:val="16"/>
        </w:rPr>
        <w:t>main</w:t>
      </w:r>
      <w:proofErr w:type="spellEnd"/>
      <w:r w:rsidR="00EB5A5C" w:rsidRPr="00EB5A5C">
        <w:rPr>
          <w:rFonts w:ascii="Arial" w:hAnsi="Arial" w:cs="Arial"/>
          <w:i/>
          <w:sz w:val="16"/>
          <w:szCs w:val="16"/>
        </w:rPr>
        <w:t xml:space="preserve"> </w:t>
      </w:r>
      <w:proofErr w:type="spellStart"/>
      <w:r w:rsidR="00EB5A5C" w:rsidRPr="00EB5A5C">
        <w:rPr>
          <w:rFonts w:ascii="Arial" w:hAnsi="Arial" w:cs="Arial"/>
          <w:i/>
          <w:sz w:val="16"/>
          <w:szCs w:val="16"/>
        </w:rPr>
        <w:t>contractor</w:t>
      </w:r>
      <w:proofErr w:type="spellEnd"/>
      <w:r w:rsidR="00EB5A5C" w:rsidRPr="00EB5A5C">
        <w:rPr>
          <w:rFonts w:ascii="Arial" w:hAnsi="Arial" w:cs="Arial"/>
          <w:i/>
          <w:sz w:val="16"/>
          <w:szCs w:val="16"/>
        </w:rPr>
        <w:t xml:space="preserve"> submits the part of the public contract to the other person, that is, the </w:t>
      </w:r>
      <w:proofErr w:type="spellStart"/>
      <w:r w:rsidR="00EB5A5C" w:rsidRPr="00EB5A5C">
        <w:rPr>
          <w:rFonts w:ascii="Arial" w:hAnsi="Arial" w:cs="Arial"/>
          <w:i/>
          <w:sz w:val="16"/>
          <w:szCs w:val="16"/>
        </w:rPr>
        <w:t>subcontractor</w:t>
      </w:r>
      <w:proofErr w:type="spellEnd"/>
      <w:r w:rsidR="00EB5A5C" w:rsidRPr="00EB5A5C">
        <w:rPr>
          <w:rFonts w:ascii="Arial" w:hAnsi="Arial" w:cs="Arial"/>
          <w:i/>
          <w:sz w:val="16"/>
          <w:szCs w:val="16"/>
        </w:rPr>
        <w:t xml:space="preserve">. </w:t>
      </w:r>
      <w:proofErr w:type="spellStart"/>
      <w:r w:rsidR="00EB5A5C" w:rsidRPr="00EB5A5C">
        <w:rPr>
          <w:rFonts w:ascii="Arial" w:hAnsi="Arial" w:cs="Arial"/>
          <w:i/>
          <w:sz w:val="16"/>
          <w:szCs w:val="16"/>
        </w:rPr>
        <w:t>Subcontractor</w:t>
      </w:r>
      <w:proofErr w:type="spellEnd"/>
      <w:r w:rsidR="00EB5A5C" w:rsidRPr="00EB5A5C">
        <w:rPr>
          <w:rFonts w:ascii="Arial" w:hAnsi="Arial" w:cs="Arial"/>
          <w:i/>
          <w:sz w:val="16"/>
          <w:szCs w:val="16"/>
        </w:rPr>
        <w:t xml:space="preserve"> is an </w:t>
      </w:r>
      <w:proofErr w:type="spellStart"/>
      <w:r w:rsidR="00EB5A5C" w:rsidRPr="00EB5A5C">
        <w:rPr>
          <w:rFonts w:ascii="Arial" w:hAnsi="Arial" w:cs="Arial"/>
          <w:i/>
          <w:sz w:val="16"/>
          <w:szCs w:val="16"/>
        </w:rPr>
        <w:t>economic</w:t>
      </w:r>
      <w:proofErr w:type="spellEnd"/>
      <w:r w:rsidR="00EB5A5C" w:rsidRPr="00EB5A5C">
        <w:rPr>
          <w:rFonts w:ascii="Arial" w:hAnsi="Arial" w:cs="Arial"/>
          <w:i/>
          <w:sz w:val="16"/>
          <w:szCs w:val="16"/>
        </w:rPr>
        <w:t xml:space="preserve"> entity that is a legal or </w:t>
      </w:r>
      <w:proofErr w:type="spellStart"/>
      <w:r w:rsidR="00EB5A5C" w:rsidRPr="00EB5A5C">
        <w:rPr>
          <w:rFonts w:ascii="Arial" w:hAnsi="Arial" w:cs="Arial"/>
          <w:i/>
          <w:sz w:val="16"/>
          <w:szCs w:val="16"/>
        </w:rPr>
        <w:t>natural</w:t>
      </w:r>
      <w:proofErr w:type="spellEnd"/>
      <w:r w:rsidR="00EB5A5C" w:rsidRPr="00EB5A5C">
        <w:rPr>
          <w:rFonts w:ascii="Arial" w:hAnsi="Arial" w:cs="Arial"/>
          <w:i/>
          <w:sz w:val="16"/>
          <w:szCs w:val="16"/>
        </w:rPr>
        <w:t xml:space="preserve"> person, and for the </w:t>
      </w:r>
      <w:r w:rsidR="00EB5A5C">
        <w:rPr>
          <w:rFonts w:ascii="Arial" w:hAnsi="Arial" w:cs="Arial"/>
          <w:i/>
          <w:sz w:val="16"/>
          <w:szCs w:val="16"/>
        </w:rPr>
        <w:t>tenderer</w:t>
      </w:r>
      <w:r w:rsidR="00EB5A5C" w:rsidRPr="00EB5A5C">
        <w:rPr>
          <w:rFonts w:ascii="Arial" w:hAnsi="Arial" w:cs="Arial"/>
          <w:i/>
          <w:sz w:val="16"/>
          <w:szCs w:val="16"/>
        </w:rPr>
        <w:t xml:space="preserve"> with </w:t>
      </w:r>
      <w:proofErr w:type="spellStart"/>
      <w:r w:rsidR="00EB5A5C" w:rsidRPr="00EB5A5C">
        <w:rPr>
          <w:rFonts w:ascii="Arial" w:hAnsi="Arial" w:cs="Arial"/>
          <w:i/>
          <w:sz w:val="16"/>
          <w:szCs w:val="16"/>
        </w:rPr>
        <w:t>whom</w:t>
      </w:r>
      <w:proofErr w:type="spellEnd"/>
      <w:r w:rsidR="00EB5A5C" w:rsidRPr="00EB5A5C">
        <w:rPr>
          <w:rFonts w:ascii="Arial" w:hAnsi="Arial" w:cs="Arial"/>
          <w:i/>
          <w:sz w:val="16"/>
          <w:szCs w:val="16"/>
        </w:rPr>
        <w:t xml:space="preserve"> the contracting authority has concluded a contract for the execution of a public contract, </w:t>
      </w:r>
      <w:proofErr w:type="spellStart"/>
      <w:r w:rsidR="00EB5A5C" w:rsidRPr="00EB5A5C">
        <w:rPr>
          <w:rFonts w:ascii="Arial" w:hAnsi="Arial" w:cs="Arial"/>
          <w:i/>
          <w:sz w:val="16"/>
          <w:szCs w:val="16"/>
        </w:rPr>
        <w:t>supplies</w:t>
      </w:r>
      <w:proofErr w:type="spellEnd"/>
      <w:r w:rsidR="00EB5A5C" w:rsidRPr="00EB5A5C">
        <w:rPr>
          <w:rFonts w:ascii="Arial" w:hAnsi="Arial" w:cs="Arial"/>
          <w:i/>
          <w:sz w:val="16"/>
          <w:szCs w:val="16"/>
        </w:rPr>
        <w:t xml:space="preserve"> </w:t>
      </w:r>
      <w:proofErr w:type="spellStart"/>
      <w:r w:rsidR="00EB5A5C" w:rsidRPr="00EB5A5C">
        <w:rPr>
          <w:rFonts w:ascii="Arial" w:hAnsi="Arial" w:cs="Arial"/>
          <w:i/>
          <w:sz w:val="16"/>
          <w:szCs w:val="16"/>
        </w:rPr>
        <w:t>goods</w:t>
      </w:r>
      <w:proofErr w:type="spellEnd"/>
      <w:r w:rsidR="00EB5A5C" w:rsidRPr="00EB5A5C">
        <w:rPr>
          <w:rFonts w:ascii="Arial" w:hAnsi="Arial" w:cs="Arial"/>
          <w:i/>
          <w:sz w:val="16"/>
          <w:szCs w:val="16"/>
        </w:rPr>
        <w:t xml:space="preserve"> or </w:t>
      </w:r>
      <w:proofErr w:type="spellStart"/>
      <w:r w:rsidR="00EB5A5C" w:rsidRPr="00EB5A5C">
        <w:rPr>
          <w:rFonts w:ascii="Arial" w:hAnsi="Arial" w:cs="Arial"/>
          <w:i/>
          <w:sz w:val="16"/>
          <w:szCs w:val="16"/>
        </w:rPr>
        <w:t>performs</w:t>
      </w:r>
      <w:proofErr w:type="spellEnd"/>
      <w:r w:rsidR="00EB5A5C" w:rsidRPr="00EB5A5C">
        <w:rPr>
          <w:rFonts w:ascii="Arial" w:hAnsi="Arial" w:cs="Arial"/>
          <w:i/>
          <w:sz w:val="16"/>
          <w:szCs w:val="16"/>
        </w:rPr>
        <w:t xml:space="preserve"> a </w:t>
      </w:r>
      <w:proofErr w:type="spellStart"/>
      <w:r w:rsidR="00EB5A5C" w:rsidRPr="00EB5A5C">
        <w:rPr>
          <w:rFonts w:ascii="Arial" w:hAnsi="Arial" w:cs="Arial"/>
          <w:i/>
          <w:sz w:val="16"/>
          <w:szCs w:val="16"/>
        </w:rPr>
        <w:t>service</w:t>
      </w:r>
      <w:proofErr w:type="spellEnd"/>
      <w:r w:rsidR="00EB5A5C" w:rsidRPr="00EB5A5C">
        <w:rPr>
          <w:rFonts w:ascii="Arial" w:hAnsi="Arial" w:cs="Arial"/>
          <w:i/>
          <w:sz w:val="16"/>
          <w:szCs w:val="16"/>
        </w:rPr>
        <w:t xml:space="preserve"> or </w:t>
      </w:r>
      <w:proofErr w:type="spellStart"/>
      <w:r w:rsidR="00EB5A5C" w:rsidRPr="00EB5A5C">
        <w:rPr>
          <w:rFonts w:ascii="Arial" w:hAnsi="Arial" w:cs="Arial"/>
          <w:i/>
          <w:sz w:val="16"/>
          <w:szCs w:val="16"/>
        </w:rPr>
        <w:t>construction</w:t>
      </w:r>
      <w:proofErr w:type="spellEnd"/>
      <w:r w:rsidR="00EB5A5C" w:rsidRPr="00EB5A5C">
        <w:rPr>
          <w:rFonts w:ascii="Arial" w:hAnsi="Arial" w:cs="Arial"/>
          <w:i/>
          <w:sz w:val="16"/>
          <w:szCs w:val="16"/>
        </w:rPr>
        <w:t xml:space="preserve"> that is directly </w:t>
      </w:r>
      <w:proofErr w:type="spellStart"/>
      <w:r w:rsidR="00EB5A5C" w:rsidRPr="00EB5A5C">
        <w:rPr>
          <w:rFonts w:ascii="Arial" w:hAnsi="Arial" w:cs="Arial"/>
          <w:i/>
          <w:sz w:val="16"/>
          <w:szCs w:val="16"/>
        </w:rPr>
        <w:t>related</w:t>
      </w:r>
      <w:proofErr w:type="spellEnd"/>
      <w:r w:rsidR="00EB5A5C" w:rsidRPr="00EB5A5C">
        <w:rPr>
          <w:rFonts w:ascii="Arial" w:hAnsi="Arial" w:cs="Arial"/>
          <w:i/>
          <w:sz w:val="16"/>
          <w:szCs w:val="16"/>
        </w:rPr>
        <w:t xml:space="preserve"> to the subject of the public contract. In relation to the contracting entity, the </w:t>
      </w:r>
      <w:r w:rsidR="00EB5A5C">
        <w:rPr>
          <w:rFonts w:ascii="Arial" w:hAnsi="Arial" w:cs="Arial"/>
          <w:i/>
          <w:sz w:val="16"/>
          <w:szCs w:val="16"/>
        </w:rPr>
        <w:t>tenderer</w:t>
      </w:r>
      <w:r w:rsidR="00EB5A5C" w:rsidRPr="00EB5A5C">
        <w:rPr>
          <w:rFonts w:ascii="Arial" w:hAnsi="Arial" w:cs="Arial"/>
          <w:i/>
          <w:sz w:val="16"/>
          <w:szCs w:val="16"/>
        </w:rPr>
        <w:t xml:space="preserve"> as the </w:t>
      </w:r>
      <w:proofErr w:type="spellStart"/>
      <w:r w:rsidR="00EB5A5C" w:rsidRPr="00EB5A5C">
        <w:rPr>
          <w:rFonts w:ascii="Arial" w:hAnsi="Arial" w:cs="Arial"/>
          <w:i/>
          <w:sz w:val="16"/>
          <w:szCs w:val="16"/>
        </w:rPr>
        <w:t>main</w:t>
      </w:r>
      <w:proofErr w:type="spellEnd"/>
      <w:r w:rsidR="00EB5A5C" w:rsidRPr="00EB5A5C">
        <w:rPr>
          <w:rFonts w:ascii="Arial" w:hAnsi="Arial" w:cs="Arial"/>
          <w:i/>
          <w:sz w:val="16"/>
          <w:szCs w:val="16"/>
        </w:rPr>
        <w:t xml:space="preserve"> </w:t>
      </w:r>
      <w:proofErr w:type="spellStart"/>
      <w:r w:rsidR="00EB5A5C" w:rsidRPr="00EB5A5C">
        <w:rPr>
          <w:rFonts w:ascii="Arial" w:hAnsi="Arial" w:cs="Arial"/>
          <w:i/>
          <w:sz w:val="16"/>
          <w:szCs w:val="16"/>
        </w:rPr>
        <w:t>provider</w:t>
      </w:r>
      <w:proofErr w:type="spellEnd"/>
      <w:r w:rsidR="00EB5A5C" w:rsidRPr="00EB5A5C">
        <w:rPr>
          <w:rFonts w:ascii="Arial" w:hAnsi="Arial" w:cs="Arial"/>
          <w:i/>
          <w:sz w:val="16"/>
          <w:szCs w:val="16"/>
        </w:rPr>
        <w:t xml:space="preserve"> is </w:t>
      </w:r>
      <w:proofErr w:type="spellStart"/>
      <w:r w:rsidR="00EB5A5C" w:rsidRPr="00EB5A5C">
        <w:rPr>
          <w:rFonts w:ascii="Arial" w:hAnsi="Arial" w:cs="Arial"/>
          <w:i/>
          <w:sz w:val="16"/>
          <w:szCs w:val="16"/>
        </w:rPr>
        <w:t>fully</w:t>
      </w:r>
      <w:proofErr w:type="spellEnd"/>
      <w:r w:rsidR="00EB5A5C" w:rsidRPr="00EB5A5C">
        <w:rPr>
          <w:rFonts w:ascii="Arial" w:hAnsi="Arial" w:cs="Arial"/>
          <w:i/>
          <w:sz w:val="16"/>
          <w:szCs w:val="16"/>
        </w:rPr>
        <w:t xml:space="preserve"> </w:t>
      </w:r>
      <w:proofErr w:type="spellStart"/>
      <w:r w:rsidR="00EB5A5C" w:rsidRPr="00EB5A5C">
        <w:rPr>
          <w:rFonts w:ascii="Arial" w:hAnsi="Arial" w:cs="Arial"/>
          <w:i/>
          <w:sz w:val="16"/>
          <w:szCs w:val="16"/>
        </w:rPr>
        <w:t>responsible</w:t>
      </w:r>
      <w:proofErr w:type="spellEnd"/>
      <w:r w:rsidR="00EB5A5C" w:rsidRPr="00EB5A5C">
        <w:rPr>
          <w:rFonts w:ascii="Arial" w:hAnsi="Arial" w:cs="Arial"/>
          <w:i/>
          <w:sz w:val="16"/>
          <w:szCs w:val="16"/>
        </w:rPr>
        <w:t xml:space="preserve"> for the execution of the received </w:t>
      </w:r>
      <w:proofErr w:type="spellStart"/>
      <w:r w:rsidR="00EB5A5C" w:rsidRPr="00EB5A5C">
        <w:rPr>
          <w:rFonts w:ascii="Arial" w:hAnsi="Arial" w:cs="Arial"/>
          <w:i/>
          <w:sz w:val="16"/>
          <w:szCs w:val="16"/>
        </w:rPr>
        <w:t>order</w:t>
      </w:r>
      <w:proofErr w:type="spellEnd"/>
      <w:r w:rsidR="00EB5A5C" w:rsidRPr="00EB5A5C">
        <w:rPr>
          <w:rFonts w:ascii="Arial" w:hAnsi="Arial" w:cs="Arial"/>
          <w:i/>
          <w:sz w:val="16"/>
          <w:szCs w:val="16"/>
        </w:rPr>
        <w:t xml:space="preserve">, </w:t>
      </w:r>
      <w:proofErr w:type="spellStart"/>
      <w:r w:rsidR="00EB5A5C" w:rsidRPr="00EB5A5C">
        <w:rPr>
          <w:rFonts w:ascii="Arial" w:hAnsi="Arial" w:cs="Arial"/>
          <w:i/>
          <w:sz w:val="16"/>
          <w:szCs w:val="16"/>
        </w:rPr>
        <w:t>irrespective</w:t>
      </w:r>
      <w:proofErr w:type="spellEnd"/>
      <w:r w:rsidR="00EB5A5C" w:rsidRPr="00EB5A5C">
        <w:rPr>
          <w:rFonts w:ascii="Arial" w:hAnsi="Arial" w:cs="Arial"/>
          <w:i/>
          <w:sz w:val="16"/>
          <w:szCs w:val="16"/>
        </w:rPr>
        <w:t xml:space="preserve"> of the number of subcontractors.</w:t>
      </w:r>
    </w:p>
    <w:p w14:paraId="755E2274" w14:textId="0F033534" w:rsidR="001950A8" w:rsidRDefault="001950A8" w:rsidP="001950A8">
      <w:pPr>
        <w:spacing w:before="225" w:after="225" w:line="240" w:lineRule="auto"/>
        <w:jc w:val="both"/>
        <w:rPr>
          <w:rFonts w:ascii="Arial" w:hAnsi="Arial" w:cs="Arial"/>
          <w:i/>
          <w:sz w:val="16"/>
          <w:szCs w:val="16"/>
        </w:rPr>
      </w:pPr>
      <w:proofErr w:type="spellStart"/>
      <w:r w:rsidRPr="001950A8">
        <w:rPr>
          <w:rFonts w:ascii="Arial" w:hAnsi="Arial" w:cs="Arial"/>
          <w:i/>
          <w:sz w:val="16"/>
          <w:szCs w:val="16"/>
        </w:rPr>
        <w:t>If</w:t>
      </w:r>
      <w:proofErr w:type="spellEnd"/>
      <w:r w:rsidRPr="001950A8">
        <w:rPr>
          <w:rFonts w:ascii="Arial" w:hAnsi="Arial" w:cs="Arial"/>
          <w:i/>
          <w:sz w:val="16"/>
          <w:szCs w:val="16"/>
        </w:rPr>
        <w:t xml:space="preserve"> the </w:t>
      </w:r>
      <w:proofErr w:type="spellStart"/>
      <w:r w:rsidRPr="001950A8">
        <w:rPr>
          <w:rFonts w:ascii="Arial" w:hAnsi="Arial" w:cs="Arial"/>
          <w:i/>
          <w:sz w:val="16"/>
          <w:szCs w:val="16"/>
        </w:rPr>
        <w:t>tenderers</w:t>
      </w:r>
      <w:proofErr w:type="spellEnd"/>
      <w:r w:rsidRPr="001950A8">
        <w:rPr>
          <w:rFonts w:ascii="Arial" w:hAnsi="Arial" w:cs="Arial"/>
          <w:i/>
          <w:sz w:val="16"/>
          <w:szCs w:val="16"/>
        </w:rPr>
        <w:t xml:space="preserve"> plan to </w:t>
      </w:r>
      <w:proofErr w:type="spellStart"/>
      <w:r w:rsidRPr="001950A8">
        <w:rPr>
          <w:rFonts w:ascii="Arial" w:hAnsi="Arial" w:cs="Arial"/>
          <w:i/>
          <w:sz w:val="16"/>
          <w:szCs w:val="16"/>
        </w:rPr>
        <w:t>execute</w:t>
      </w:r>
      <w:proofErr w:type="spellEnd"/>
      <w:r w:rsidRPr="001950A8">
        <w:rPr>
          <w:rFonts w:ascii="Arial" w:hAnsi="Arial" w:cs="Arial"/>
          <w:i/>
          <w:sz w:val="16"/>
          <w:szCs w:val="16"/>
        </w:rPr>
        <w:t xml:space="preserve"> the contractual provisions </w:t>
      </w:r>
      <w:proofErr w:type="spellStart"/>
      <w:r w:rsidRPr="001950A8">
        <w:rPr>
          <w:rFonts w:ascii="Arial" w:hAnsi="Arial" w:cs="Arial"/>
          <w:i/>
          <w:sz w:val="16"/>
          <w:szCs w:val="16"/>
        </w:rPr>
        <w:t>usi</w:t>
      </w:r>
      <w:r>
        <w:rPr>
          <w:rFonts w:ascii="Arial" w:hAnsi="Arial" w:cs="Arial"/>
          <w:i/>
          <w:sz w:val="16"/>
          <w:szCs w:val="16"/>
        </w:rPr>
        <w:t>ng</w:t>
      </w:r>
      <w:proofErr w:type="spellEnd"/>
      <w:r>
        <w:rPr>
          <w:rFonts w:ascii="Arial" w:hAnsi="Arial" w:cs="Arial"/>
          <w:i/>
          <w:sz w:val="16"/>
          <w:szCs w:val="16"/>
        </w:rPr>
        <w:t xml:space="preserve"> subcontractors, </w:t>
      </w:r>
      <w:proofErr w:type="spellStart"/>
      <w:r>
        <w:rPr>
          <w:rFonts w:ascii="Arial" w:hAnsi="Arial" w:cs="Arial"/>
          <w:i/>
          <w:sz w:val="16"/>
          <w:szCs w:val="16"/>
        </w:rPr>
        <w:t>they</w:t>
      </w:r>
      <w:proofErr w:type="spellEnd"/>
      <w:r>
        <w:rPr>
          <w:rFonts w:ascii="Arial" w:hAnsi="Arial" w:cs="Arial"/>
          <w:i/>
          <w:sz w:val="16"/>
          <w:szCs w:val="16"/>
        </w:rPr>
        <w:t xml:space="preserve"> must:</w:t>
      </w:r>
    </w:p>
    <w:p w14:paraId="36ADCB3F" w14:textId="3AB37379" w:rsidR="001950A8" w:rsidRDefault="00EB5A5C" w:rsidP="00F24C8C">
      <w:pPr>
        <w:pStyle w:val="Odstavekseznama"/>
        <w:numPr>
          <w:ilvl w:val="0"/>
          <w:numId w:val="21"/>
        </w:numPr>
        <w:spacing w:before="225" w:after="225" w:line="240" w:lineRule="auto"/>
        <w:jc w:val="both"/>
        <w:rPr>
          <w:rFonts w:ascii="Arial" w:hAnsi="Arial" w:cs="Arial"/>
          <w:i/>
          <w:sz w:val="16"/>
          <w:szCs w:val="16"/>
        </w:rPr>
      </w:pPr>
      <w:r>
        <w:rPr>
          <w:rFonts w:ascii="Arial" w:hAnsi="Arial" w:cs="Arial"/>
          <w:i/>
          <w:sz w:val="16"/>
          <w:szCs w:val="16"/>
        </w:rPr>
        <w:t xml:space="preserve">list </w:t>
      </w:r>
      <w:r w:rsidR="001950A8" w:rsidRPr="001950A8">
        <w:rPr>
          <w:rFonts w:ascii="Arial" w:hAnsi="Arial" w:cs="Arial"/>
          <w:i/>
          <w:sz w:val="16"/>
          <w:szCs w:val="16"/>
        </w:rPr>
        <w:t xml:space="preserve">all subcontractors as </w:t>
      </w:r>
      <w:proofErr w:type="spellStart"/>
      <w:r w:rsidR="001950A8" w:rsidRPr="001950A8">
        <w:rPr>
          <w:rFonts w:ascii="Arial" w:hAnsi="Arial" w:cs="Arial"/>
          <w:i/>
          <w:sz w:val="16"/>
          <w:szCs w:val="16"/>
        </w:rPr>
        <w:t>well</w:t>
      </w:r>
      <w:proofErr w:type="spellEnd"/>
      <w:r w:rsidR="001950A8" w:rsidRPr="001950A8">
        <w:rPr>
          <w:rFonts w:ascii="Arial" w:hAnsi="Arial" w:cs="Arial"/>
          <w:i/>
          <w:sz w:val="16"/>
          <w:szCs w:val="16"/>
        </w:rPr>
        <w:t xml:space="preserve"> as </w:t>
      </w:r>
      <w:proofErr w:type="spellStart"/>
      <w:r w:rsidR="001950A8" w:rsidRPr="001950A8">
        <w:rPr>
          <w:rFonts w:ascii="Arial" w:hAnsi="Arial" w:cs="Arial"/>
          <w:i/>
          <w:sz w:val="16"/>
          <w:szCs w:val="16"/>
        </w:rPr>
        <w:t>every</w:t>
      </w:r>
      <w:proofErr w:type="spellEnd"/>
      <w:r w:rsidR="001950A8" w:rsidRPr="001950A8">
        <w:rPr>
          <w:rFonts w:ascii="Arial" w:hAnsi="Arial" w:cs="Arial"/>
          <w:i/>
          <w:sz w:val="16"/>
          <w:szCs w:val="16"/>
        </w:rPr>
        <w:t xml:space="preserve"> part of the contract that is to be executed by </w:t>
      </w:r>
      <w:proofErr w:type="spellStart"/>
      <w:r w:rsidR="001950A8" w:rsidRPr="001950A8">
        <w:rPr>
          <w:rFonts w:ascii="Arial" w:hAnsi="Arial" w:cs="Arial"/>
          <w:i/>
          <w:sz w:val="16"/>
          <w:szCs w:val="16"/>
        </w:rPr>
        <w:t>each</w:t>
      </w:r>
      <w:proofErr w:type="spellEnd"/>
      <w:r w:rsidR="001950A8" w:rsidRPr="001950A8">
        <w:rPr>
          <w:rFonts w:ascii="Arial" w:hAnsi="Arial" w:cs="Arial"/>
          <w:i/>
          <w:sz w:val="16"/>
          <w:szCs w:val="16"/>
        </w:rPr>
        <w:t xml:space="preserve"> individual </w:t>
      </w:r>
      <w:proofErr w:type="spellStart"/>
      <w:r w:rsidR="001950A8" w:rsidRPr="001950A8">
        <w:rPr>
          <w:rFonts w:ascii="Arial" w:hAnsi="Arial" w:cs="Arial"/>
          <w:i/>
          <w:sz w:val="16"/>
          <w:szCs w:val="16"/>
        </w:rPr>
        <w:t>subcontractor</w:t>
      </w:r>
      <w:proofErr w:type="spellEnd"/>
      <w:r w:rsidR="001950A8">
        <w:rPr>
          <w:rFonts w:ascii="Arial" w:hAnsi="Arial" w:cs="Arial"/>
          <w:i/>
          <w:sz w:val="16"/>
          <w:szCs w:val="16"/>
        </w:rPr>
        <w:t>,</w:t>
      </w:r>
    </w:p>
    <w:p w14:paraId="15FE3ED0" w14:textId="1161B430" w:rsidR="001950A8" w:rsidRDefault="00EB5A5C" w:rsidP="00F24C8C">
      <w:pPr>
        <w:pStyle w:val="Odstavekseznama"/>
        <w:numPr>
          <w:ilvl w:val="0"/>
          <w:numId w:val="21"/>
        </w:numPr>
        <w:spacing w:before="225" w:after="225" w:line="240" w:lineRule="auto"/>
        <w:jc w:val="both"/>
        <w:rPr>
          <w:rFonts w:ascii="Arial" w:hAnsi="Arial" w:cs="Arial"/>
          <w:i/>
          <w:sz w:val="16"/>
          <w:szCs w:val="16"/>
        </w:rPr>
      </w:pPr>
      <w:proofErr w:type="spellStart"/>
      <w:r>
        <w:rPr>
          <w:rFonts w:ascii="Arial" w:hAnsi="Arial" w:cs="Arial"/>
          <w:i/>
          <w:sz w:val="16"/>
          <w:szCs w:val="16"/>
        </w:rPr>
        <w:t>indicate</w:t>
      </w:r>
      <w:proofErr w:type="spellEnd"/>
      <w:r>
        <w:rPr>
          <w:rFonts w:ascii="Arial" w:hAnsi="Arial" w:cs="Arial"/>
          <w:i/>
          <w:sz w:val="16"/>
          <w:szCs w:val="16"/>
        </w:rPr>
        <w:t xml:space="preserve"> </w:t>
      </w:r>
      <w:proofErr w:type="spellStart"/>
      <w:r w:rsidR="001950A8" w:rsidRPr="001950A8">
        <w:rPr>
          <w:rFonts w:ascii="Arial" w:hAnsi="Arial" w:cs="Arial"/>
          <w:i/>
          <w:sz w:val="16"/>
          <w:szCs w:val="16"/>
        </w:rPr>
        <w:t>contact</w:t>
      </w:r>
      <w:proofErr w:type="spellEnd"/>
      <w:r w:rsidR="001950A8" w:rsidRPr="001950A8">
        <w:rPr>
          <w:rFonts w:ascii="Arial" w:hAnsi="Arial" w:cs="Arial"/>
          <w:i/>
          <w:sz w:val="16"/>
          <w:szCs w:val="16"/>
        </w:rPr>
        <w:t xml:space="preserve"> </w:t>
      </w:r>
      <w:proofErr w:type="spellStart"/>
      <w:r w:rsidR="001950A8" w:rsidRPr="001950A8">
        <w:rPr>
          <w:rFonts w:ascii="Arial" w:hAnsi="Arial" w:cs="Arial"/>
          <w:i/>
          <w:sz w:val="16"/>
          <w:szCs w:val="16"/>
        </w:rPr>
        <w:t>details</w:t>
      </w:r>
      <w:proofErr w:type="spellEnd"/>
      <w:r w:rsidR="001950A8" w:rsidRPr="001950A8">
        <w:rPr>
          <w:rFonts w:ascii="Arial" w:hAnsi="Arial" w:cs="Arial"/>
          <w:i/>
          <w:sz w:val="16"/>
          <w:szCs w:val="16"/>
        </w:rPr>
        <w:t xml:space="preserve"> and legal </w:t>
      </w:r>
      <w:proofErr w:type="spellStart"/>
      <w:r w:rsidR="001950A8" w:rsidRPr="001950A8">
        <w:rPr>
          <w:rFonts w:ascii="Arial" w:hAnsi="Arial" w:cs="Arial"/>
          <w:i/>
          <w:sz w:val="16"/>
          <w:szCs w:val="16"/>
        </w:rPr>
        <w:t>representatives</w:t>
      </w:r>
      <w:proofErr w:type="spellEnd"/>
      <w:r w:rsidR="001950A8" w:rsidRPr="001950A8">
        <w:rPr>
          <w:rFonts w:ascii="Arial" w:hAnsi="Arial" w:cs="Arial"/>
          <w:i/>
          <w:sz w:val="16"/>
          <w:szCs w:val="16"/>
        </w:rPr>
        <w:t xml:space="preserve"> of the </w:t>
      </w:r>
      <w:proofErr w:type="spellStart"/>
      <w:r w:rsidR="001950A8" w:rsidRPr="001950A8">
        <w:rPr>
          <w:rFonts w:ascii="Arial" w:hAnsi="Arial" w:cs="Arial"/>
          <w:i/>
          <w:sz w:val="16"/>
          <w:szCs w:val="16"/>
        </w:rPr>
        <w:t>proposed</w:t>
      </w:r>
      <w:proofErr w:type="spellEnd"/>
      <w:r w:rsidR="001950A8" w:rsidRPr="001950A8">
        <w:rPr>
          <w:rFonts w:ascii="Arial" w:hAnsi="Arial" w:cs="Arial"/>
          <w:i/>
          <w:sz w:val="16"/>
          <w:szCs w:val="16"/>
        </w:rPr>
        <w:t xml:space="preserve"> subcontractors, </w:t>
      </w:r>
    </w:p>
    <w:p w14:paraId="5E994C47" w14:textId="6C4A56FF" w:rsidR="001950A8" w:rsidRPr="001950A8" w:rsidRDefault="001950A8" w:rsidP="00F24C8C">
      <w:pPr>
        <w:pStyle w:val="Odstavekseznama"/>
        <w:numPr>
          <w:ilvl w:val="0"/>
          <w:numId w:val="21"/>
        </w:numPr>
        <w:spacing w:before="225" w:after="225" w:line="240" w:lineRule="auto"/>
        <w:jc w:val="both"/>
        <w:rPr>
          <w:rFonts w:ascii="Arial" w:hAnsi="Arial" w:cs="Arial"/>
          <w:i/>
          <w:sz w:val="16"/>
          <w:szCs w:val="16"/>
        </w:rPr>
      </w:pPr>
      <w:proofErr w:type="spellStart"/>
      <w:r>
        <w:rPr>
          <w:rFonts w:ascii="Arial" w:hAnsi="Arial" w:cs="Arial"/>
          <w:i/>
          <w:sz w:val="16"/>
          <w:szCs w:val="16"/>
        </w:rPr>
        <w:t>a</w:t>
      </w:r>
      <w:r w:rsidRPr="001950A8">
        <w:rPr>
          <w:rFonts w:ascii="Arial" w:hAnsi="Arial" w:cs="Arial"/>
          <w:i/>
          <w:sz w:val="16"/>
          <w:szCs w:val="16"/>
        </w:rPr>
        <w:t>ttach</w:t>
      </w:r>
      <w:proofErr w:type="spellEnd"/>
      <w:r w:rsidRPr="001950A8">
        <w:rPr>
          <w:rFonts w:ascii="Arial" w:hAnsi="Arial" w:cs="Arial"/>
          <w:i/>
          <w:sz w:val="16"/>
          <w:szCs w:val="16"/>
        </w:rPr>
        <w:t xml:space="preserve"> the </w:t>
      </w:r>
      <w:proofErr w:type="spellStart"/>
      <w:r w:rsidRPr="001950A8">
        <w:rPr>
          <w:rFonts w:ascii="Arial" w:hAnsi="Arial" w:cs="Arial"/>
          <w:i/>
          <w:sz w:val="16"/>
          <w:szCs w:val="16"/>
        </w:rPr>
        <w:t>subcontractor's</w:t>
      </w:r>
      <w:proofErr w:type="spellEnd"/>
      <w:r w:rsidRPr="001950A8">
        <w:rPr>
          <w:rFonts w:ascii="Arial" w:hAnsi="Arial" w:cs="Arial"/>
          <w:i/>
          <w:sz w:val="16"/>
          <w:szCs w:val="16"/>
        </w:rPr>
        <w:t xml:space="preserve"> request for </w:t>
      </w:r>
      <w:proofErr w:type="spellStart"/>
      <w:r w:rsidRPr="001950A8">
        <w:rPr>
          <w:rFonts w:ascii="Arial" w:hAnsi="Arial" w:cs="Arial"/>
          <w:i/>
          <w:sz w:val="16"/>
          <w:szCs w:val="16"/>
        </w:rPr>
        <w:t>direct</w:t>
      </w:r>
      <w:proofErr w:type="spellEnd"/>
      <w:r w:rsidRPr="001950A8">
        <w:rPr>
          <w:rFonts w:ascii="Arial" w:hAnsi="Arial" w:cs="Arial"/>
          <w:i/>
          <w:sz w:val="16"/>
          <w:szCs w:val="16"/>
        </w:rPr>
        <w:t xml:space="preserve"> payment </w:t>
      </w:r>
      <w:proofErr w:type="spellStart"/>
      <w:r w:rsidRPr="001950A8">
        <w:rPr>
          <w:rFonts w:ascii="Arial" w:hAnsi="Arial" w:cs="Arial"/>
          <w:i/>
          <w:sz w:val="16"/>
          <w:szCs w:val="16"/>
        </w:rPr>
        <w:t>if</w:t>
      </w:r>
      <w:proofErr w:type="spellEnd"/>
      <w:r w:rsidRPr="001950A8">
        <w:rPr>
          <w:rFonts w:ascii="Arial" w:hAnsi="Arial" w:cs="Arial"/>
          <w:i/>
          <w:sz w:val="16"/>
          <w:szCs w:val="16"/>
        </w:rPr>
        <w:t xml:space="preserve"> the </w:t>
      </w:r>
      <w:proofErr w:type="spellStart"/>
      <w:r w:rsidRPr="001950A8">
        <w:rPr>
          <w:rFonts w:ascii="Arial" w:hAnsi="Arial" w:cs="Arial"/>
          <w:i/>
          <w:sz w:val="16"/>
          <w:szCs w:val="16"/>
        </w:rPr>
        <w:t>subcontractor</w:t>
      </w:r>
      <w:proofErr w:type="spellEnd"/>
      <w:r w:rsidRPr="001950A8">
        <w:rPr>
          <w:rFonts w:ascii="Arial" w:hAnsi="Arial" w:cs="Arial"/>
          <w:i/>
          <w:sz w:val="16"/>
          <w:szCs w:val="16"/>
        </w:rPr>
        <w:t xml:space="preserve"> so </w:t>
      </w:r>
      <w:proofErr w:type="spellStart"/>
      <w:r w:rsidRPr="001950A8">
        <w:rPr>
          <w:rFonts w:ascii="Arial" w:hAnsi="Arial" w:cs="Arial"/>
          <w:i/>
          <w:sz w:val="16"/>
          <w:szCs w:val="16"/>
        </w:rPr>
        <w:t>requests</w:t>
      </w:r>
      <w:proofErr w:type="spellEnd"/>
      <w:r w:rsidRPr="001950A8">
        <w:rPr>
          <w:rFonts w:ascii="Arial" w:hAnsi="Arial" w:cs="Arial"/>
          <w:i/>
          <w:sz w:val="16"/>
          <w:szCs w:val="16"/>
        </w:rPr>
        <w:t>.</w:t>
      </w:r>
    </w:p>
    <w:p w14:paraId="567F079A" w14:textId="3A101CA1" w:rsidR="001950A8" w:rsidRPr="001950A8" w:rsidRDefault="001950A8" w:rsidP="001950A8">
      <w:pPr>
        <w:spacing w:before="225" w:after="225" w:line="240" w:lineRule="auto"/>
        <w:jc w:val="both"/>
        <w:rPr>
          <w:rFonts w:ascii="Arial" w:hAnsi="Arial" w:cs="Arial"/>
          <w:i/>
          <w:sz w:val="16"/>
          <w:szCs w:val="16"/>
        </w:rPr>
      </w:pPr>
      <w:proofErr w:type="spellStart"/>
      <w:r w:rsidRPr="001950A8">
        <w:rPr>
          <w:rFonts w:ascii="Arial" w:hAnsi="Arial" w:cs="Arial"/>
          <w:i/>
          <w:sz w:val="16"/>
          <w:szCs w:val="16"/>
        </w:rPr>
        <w:t>If</w:t>
      </w:r>
      <w:proofErr w:type="spellEnd"/>
      <w:r w:rsidRPr="001950A8">
        <w:rPr>
          <w:rFonts w:ascii="Arial" w:hAnsi="Arial" w:cs="Arial"/>
          <w:i/>
          <w:sz w:val="16"/>
          <w:szCs w:val="16"/>
        </w:rPr>
        <w:t xml:space="preserve"> the tenderer </w:t>
      </w:r>
      <w:proofErr w:type="spellStart"/>
      <w:r w:rsidRPr="001950A8">
        <w:rPr>
          <w:rFonts w:ascii="Arial" w:hAnsi="Arial" w:cs="Arial"/>
          <w:i/>
          <w:sz w:val="16"/>
          <w:szCs w:val="16"/>
        </w:rPr>
        <w:t>uses</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subcontracting</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facilities</w:t>
      </w:r>
      <w:proofErr w:type="spellEnd"/>
      <w:r w:rsidRPr="001950A8">
        <w:rPr>
          <w:rFonts w:ascii="Arial" w:hAnsi="Arial" w:cs="Arial"/>
          <w:i/>
          <w:sz w:val="16"/>
          <w:szCs w:val="16"/>
        </w:rPr>
        <w:t xml:space="preserve"> in </w:t>
      </w:r>
      <w:proofErr w:type="spellStart"/>
      <w:r w:rsidRPr="001950A8">
        <w:rPr>
          <w:rFonts w:ascii="Arial" w:hAnsi="Arial" w:cs="Arial"/>
          <w:i/>
          <w:sz w:val="16"/>
          <w:szCs w:val="16"/>
        </w:rPr>
        <w:t>terms</w:t>
      </w:r>
      <w:proofErr w:type="spellEnd"/>
      <w:r w:rsidRPr="001950A8">
        <w:rPr>
          <w:rFonts w:ascii="Arial" w:hAnsi="Arial" w:cs="Arial"/>
          <w:i/>
          <w:sz w:val="16"/>
          <w:szCs w:val="16"/>
        </w:rPr>
        <w:t xml:space="preserve"> of conditions </w:t>
      </w:r>
      <w:proofErr w:type="spellStart"/>
      <w:r w:rsidRPr="001950A8">
        <w:rPr>
          <w:rFonts w:ascii="Arial" w:hAnsi="Arial" w:cs="Arial"/>
          <w:i/>
          <w:sz w:val="16"/>
          <w:szCs w:val="16"/>
        </w:rPr>
        <w:t>related</w:t>
      </w:r>
      <w:proofErr w:type="spellEnd"/>
      <w:r w:rsidRPr="001950A8">
        <w:rPr>
          <w:rFonts w:ascii="Arial" w:hAnsi="Arial" w:cs="Arial"/>
          <w:i/>
          <w:sz w:val="16"/>
          <w:szCs w:val="16"/>
        </w:rPr>
        <w:t xml:space="preserve"> to the </w:t>
      </w:r>
      <w:proofErr w:type="spellStart"/>
      <w:r w:rsidRPr="001950A8">
        <w:rPr>
          <w:rFonts w:ascii="Arial" w:hAnsi="Arial" w:cs="Arial"/>
          <w:i/>
          <w:sz w:val="16"/>
          <w:szCs w:val="16"/>
        </w:rPr>
        <w:t>economic</w:t>
      </w:r>
      <w:proofErr w:type="spellEnd"/>
      <w:r w:rsidRPr="001950A8">
        <w:rPr>
          <w:rFonts w:ascii="Arial" w:hAnsi="Arial" w:cs="Arial"/>
          <w:i/>
          <w:sz w:val="16"/>
          <w:szCs w:val="16"/>
        </w:rPr>
        <w:t xml:space="preserve"> and financial </w:t>
      </w:r>
      <w:proofErr w:type="spellStart"/>
      <w:r w:rsidRPr="001950A8">
        <w:rPr>
          <w:rFonts w:ascii="Arial" w:hAnsi="Arial" w:cs="Arial"/>
          <w:i/>
          <w:sz w:val="16"/>
          <w:szCs w:val="16"/>
        </w:rPr>
        <w:t>situation</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when</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performing</w:t>
      </w:r>
      <w:proofErr w:type="spellEnd"/>
      <w:r w:rsidRPr="001950A8">
        <w:rPr>
          <w:rFonts w:ascii="Arial" w:hAnsi="Arial" w:cs="Arial"/>
          <w:i/>
          <w:sz w:val="16"/>
          <w:szCs w:val="16"/>
        </w:rPr>
        <w:t xml:space="preserve"> a public contract, in accordance with paragraph 3 of Article 81 of the ZJN-3, the contracting authority </w:t>
      </w:r>
      <w:proofErr w:type="spellStart"/>
      <w:r w:rsidRPr="001950A8">
        <w:rPr>
          <w:rFonts w:ascii="Arial" w:hAnsi="Arial" w:cs="Arial"/>
          <w:i/>
          <w:sz w:val="16"/>
          <w:szCs w:val="16"/>
        </w:rPr>
        <w:t>requires</w:t>
      </w:r>
      <w:proofErr w:type="spellEnd"/>
      <w:r w:rsidRPr="001950A8">
        <w:rPr>
          <w:rFonts w:ascii="Arial" w:hAnsi="Arial" w:cs="Arial"/>
          <w:i/>
          <w:sz w:val="16"/>
          <w:szCs w:val="16"/>
        </w:rPr>
        <w:t xml:space="preserve"> that the tenderer and subcontractors are </w:t>
      </w:r>
      <w:proofErr w:type="spellStart"/>
      <w:r w:rsidRPr="001950A8">
        <w:rPr>
          <w:rFonts w:ascii="Arial" w:hAnsi="Arial" w:cs="Arial"/>
          <w:i/>
          <w:sz w:val="16"/>
          <w:szCs w:val="16"/>
        </w:rPr>
        <w:t>jointly</w:t>
      </w:r>
      <w:proofErr w:type="spellEnd"/>
      <w:r w:rsidRPr="001950A8">
        <w:rPr>
          <w:rFonts w:ascii="Arial" w:hAnsi="Arial" w:cs="Arial"/>
          <w:i/>
          <w:sz w:val="16"/>
          <w:szCs w:val="16"/>
        </w:rPr>
        <w:t xml:space="preserve"> and </w:t>
      </w:r>
      <w:proofErr w:type="spellStart"/>
      <w:r w:rsidRPr="001950A8">
        <w:rPr>
          <w:rFonts w:ascii="Arial" w:hAnsi="Arial" w:cs="Arial"/>
          <w:i/>
          <w:sz w:val="16"/>
          <w:szCs w:val="16"/>
        </w:rPr>
        <w:t>severally</w:t>
      </w:r>
      <w:proofErr w:type="spellEnd"/>
      <w:r w:rsidRPr="001950A8">
        <w:rPr>
          <w:rFonts w:ascii="Arial" w:hAnsi="Arial" w:cs="Arial"/>
          <w:i/>
          <w:sz w:val="16"/>
          <w:szCs w:val="16"/>
        </w:rPr>
        <w:t xml:space="preserve"> </w:t>
      </w:r>
      <w:proofErr w:type="spellStart"/>
      <w:r w:rsidRPr="001950A8">
        <w:rPr>
          <w:rFonts w:ascii="Arial" w:hAnsi="Arial" w:cs="Arial"/>
          <w:i/>
          <w:sz w:val="16"/>
          <w:szCs w:val="16"/>
        </w:rPr>
        <w:t>liable</w:t>
      </w:r>
      <w:proofErr w:type="spellEnd"/>
      <w:r w:rsidRPr="001950A8">
        <w:rPr>
          <w:rFonts w:ascii="Arial" w:hAnsi="Arial" w:cs="Arial"/>
          <w:i/>
          <w:sz w:val="16"/>
          <w:szCs w:val="16"/>
        </w:rPr>
        <w:t xml:space="preserve"> for the execution of the public contract.</w:t>
      </w:r>
    </w:p>
    <w:p w14:paraId="3984B9B5" w14:textId="5D6551FF" w:rsidR="001950A8" w:rsidRDefault="001950A8" w:rsidP="001950A8">
      <w:pPr>
        <w:spacing w:before="225" w:after="225" w:line="240" w:lineRule="auto"/>
        <w:jc w:val="both"/>
        <w:rPr>
          <w:rFonts w:ascii="Arial" w:hAnsi="Arial" w:cs="Arial"/>
          <w:i/>
          <w:sz w:val="16"/>
          <w:szCs w:val="16"/>
        </w:rPr>
      </w:pPr>
      <w:r w:rsidRPr="001950A8">
        <w:rPr>
          <w:rFonts w:ascii="Arial" w:hAnsi="Arial" w:cs="Arial"/>
          <w:i/>
          <w:sz w:val="16"/>
          <w:szCs w:val="16"/>
        </w:rPr>
        <w:t xml:space="preserve">By submitting the </w:t>
      </w:r>
      <w:r>
        <w:rPr>
          <w:rFonts w:ascii="Arial" w:hAnsi="Arial" w:cs="Arial"/>
          <w:i/>
          <w:sz w:val="16"/>
          <w:szCs w:val="16"/>
        </w:rPr>
        <w:t>tende</w:t>
      </w:r>
      <w:r w:rsidRPr="001950A8">
        <w:rPr>
          <w:rFonts w:ascii="Arial" w:hAnsi="Arial" w:cs="Arial"/>
          <w:i/>
          <w:sz w:val="16"/>
          <w:szCs w:val="16"/>
        </w:rPr>
        <w:t xml:space="preserve">r and signing the </w:t>
      </w:r>
      <w:r w:rsidR="00484503">
        <w:rPr>
          <w:rFonts w:ascii="Arial" w:hAnsi="Arial" w:cs="Arial"/>
          <w:i/>
          <w:sz w:val="16"/>
          <w:szCs w:val="16"/>
        </w:rPr>
        <w:t>ESPD form</w:t>
      </w:r>
      <w:r w:rsidRPr="001950A8">
        <w:rPr>
          <w:rFonts w:ascii="Arial" w:hAnsi="Arial" w:cs="Arial"/>
          <w:i/>
          <w:sz w:val="16"/>
          <w:szCs w:val="16"/>
        </w:rPr>
        <w:t xml:space="preserve">, the </w:t>
      </w:r>
      <w:r>
        <w:rPr>
          <w:rFonts w:ascii="Arial" w:hAnsi="Arial" w:cs="Arial"/>
          <w:i/>
          <w:sz w:val="16"/>
          <w:szCs w:val="16"/>
        </w:rPr>
        <w:t xml:space="preserve">tenderer </w:t>
      </w:r>
      <w:proofErr w:type="spellStart"/>
      <w:r w:rsidRPr="001950A8">
        <w:rPr>
          <w:rFonts w:ascii="Arial" w:hAnsi="Arial" w:cs="Arial"/>
          <w:i/>
          <w:sz w:val="16"/>
          <w:szCs w:val="16"/>
        </w:rPr>
        <w:t>confirms</w:t>
      </w:r>
      <w:proofErr w:type="spellEnd"/>
      <w:r w:rsidRPr="001950A8">
        <w:rPr>
          <w:rFonts w:ascii="Arial" w:hAnsi="Arial" w:cs="Arial"/>
          <w:i/>
          <w:sz w:val="16"/>
          <w:szCs w:val="16"/>
        </w:rPr>
        <w:t xml:space="preserve"> that, in the </w:t>
      </w:r>
      <w:proofErr w:type="spellStart"/>
      <w:r w:rsidRPr="001950A8">
        <w:rPr>
          <w:rFonts w:ascii="Arial" w:hAnsi="Arial" w:cs="Arial"/>
          <w:i/>
          <w:sz w:val="16"/>
          <w:szCs w:val="16"/>
        </w:rPr>
        <w:t>event</w:t>
      </w:r>
      <w:proofErr w:type="spellEnd"/>
      <w:r w:rsidRPr="001950A8">
        <w:rPr>
          <w:rFonts w:ascii="Arial" w:hAnsi="Arial" w:cs="Arial"/>
          <w:i/>
          <w:sz w:val="16"/>
          <w:szCs w:val="16"/>
        </w:rPr>
        <w:t xml:space="preserve"> of a discount on the offer</w:t>
      </w:r>
      <w:r>
        <w:rPr>
          <w:rFonts w:ascii="Arial" w:hAnsi="Arial" w:cs="Arial"/>
          <w:i/>
          <w:sz w:val="16"/>
          <w:szCs w:val="16"/>
        </w:rPr>
        <w:t>ed</w:t>
      </w:r>
      <w:r w:rsidRPr="001950A8">
        <w:rPr>
          <w:rFonts w:ascii="Arial" w:hAnsi="Arial" w:cs="Arial"/>
          <w:i/>
          <w:sz w:val="16"/>
          <w:szCs w:val="16"/>
        </w:rPr>
        <w:t xml:space="preserve"> price, he </w:t>
      </w:r>
      <w:proofErr w:type="spellStart"/>
      <w:r w:rsidRPr="001950A8">
        <w:rPr>
          <w:rFonts w:ascii="Arial" w:hAnsi="Arial" w:cs="Arial"/>
          <w:i/>
          <w:sz w:val="16"/>
          <w:szCs w:val="16"/>
        </w:rPr>
        <w:t>obtained</w:t>
      </w:r>
      <w:proofErr w:type="spellEnd"/>
      <w:r w:rsidRPr="001950A8">
        <w:rPr>
          <w:rFonts w:ascii="Arial" w:hAnsi="Arial" w:cs="Arial"/>
          <w:i/>
          <w:sz w:val="16"/>
          <w:szCs w:val="16"/>
        </w:rPr>
        <w:t xml:space="preserve"> the prior agreement of the </w:t>
      </w:r>
      <w:proofErr w:type="spellStart"/>
      <w:r w:rsidRPr="001950A8">
        <w:rPr>
          <w:rFonts w:ascii="Arial" w:hAnsi="Arial" w:cs="Arial"/>
          <w:i/>
          <w:sz w:val="16"/>
          <w:szCs w:val="16"/>
        </w:rPr>
        <w:t>subcontractor</w:t>
      </w:r>
      <w:proofErr w:type="spellEnd"/>
      <w:r w:rsidRPr="001950A8">
        <w:rPr>
          <w:rFonts w:ascii="Arial" w:hAnsi="Arial" w:cs="Arial"/>
          <w:i/>
          <w:sz w:val="16"/>
          <w:szCs w:val="16"/>
        </w:rPr>
        <w:t xml:space="preserve"> to </w:t>
      </w:r>
      <w:proofErr w:type="spellStart"/>
      <w:r w:rsidRPr="001950A8">
        <w:rPr>
          <w:rFonts w:ascii="Arial" w:hAnsi="Arial" w:cs="Arial"/>
          <w:i/>
          <w:sz w:val="16"/>
          <w:szCs w:val="16"/>
        </w:rPr>
        <w:t>reduce</w:t>
      </w:r>
      <w:proofErr w:type="spellEnd"/>
      <w:r w:rsidRPr="001950A8">
        <w:rPr>
          <w:rFonts w:ascii="Arial" w:hAnsi="Arial" w:cs="Arial"/>
          <w:i/>
          <w:sz w:val="16"/>
          <w:szCs w:val="16"/>
        </w:rPr>
        <w:t xml:space="preserve"> the bid price </w:t>
      </w:r>
      <w:proofErr w:type="spellStart"/>
      <w:r w:rsidRPr="001950A8">
        <w:rPr>
          <w:rFonts w:ascii="Arial" w:hAnsi="Arial" w:cs="Arial"/>
          <w:i/>
          <w:sz w:val="16"/>
          <w:szCs w:val="16"/>
        </w:rPr>
        <w:t>even</w:t>
      </w:r>
      <w:proofErr w:type="spellEnd"/>
      <w:r w:rsidRPr="001950A8">
        <w:rPr>
          <w:rFonts w:ascii="Arial" w:hAnsi="Arial" w:cs="Arial"/>
          <w:i/>
          <w:sz w:val="16"/>
          <w:szCs w:val="16"/>
        </w:rPr>
        <w:t xml:space="preserve"> in the part to be </w:t>
      </w:r>
      <w:proofErr w:type="spellStart"/>
      <w:r w:rsidRPr="001950A8">
        <w:rPr>
          <w:rFonts w:ascii="Arial" w:hAnsi="Arial" w:cs="Arial"/>
          <w:i/>
          <w:sz w:val="16"/>
          <w:szCs w:val="16"/>
        </w:rPr>
        <w:t>performed</w:t>
      </w:r>
      <w:proofErr w:type="spellEnd"/>
      <w:r w:rsidRPr="001950A8">
        <w:rPr>
          <w:rFonts w:ascii="Arial" w:hAnsi="Arial" w:cs="Arial"/>
          <w:i/>
          <w:sz w:val="16"/>
          <w:szCs w:val="16"/>
        </w:rPr>
        <w:t xml:space="preserve"> by the </w:t>
      </w:r>
      <w:proofErr w:type="spellStart"/>
      <w:r w:rsidRPr="001950A8">
        <w:rPr>
          <w:rFonts w:ascii="Arial" w:hAnsi="Arial" w:cs="Arial"/>
          <w:i/>
          <w:sz w:val="16"/>
          <w:szCs w:val="16"/>
        </w:rPr>
        <w:t>subcontractor</w:t>
      </w:r>
      <w:proofErr w:type="spellEnd"/>
      <w:r w:rsidRPr="001950A8">
        <w:rPr>
          <w:rFonts w:ascii="Arial" w:hAnsi="Arial" w:cs="Arial"/>
          <w:i/>
          <w:sz w:val="16"/>
          <w:szCs w:val="16"/>
        </w:rPr>
        <w:t>. The discount on the offer</w:t>
      </w:r>
      <w:r>
        <w:rPr>
          <w:rFonts w:ascii="Arial" w:hAnsi="Arial" w:cs="Arial"/>
          <w:i/>
          <w:sz w:val="16"/>
          <w:szCs w:val="16"/>
        </w:rPr>
        <w:t>ed</w:t>
      </w:r>
      <w:r w:rsidRPr="001950A8">
        <w:rPr>
          <w:rFonts w:ascii="Arial" w:hAnsi="Arial" w:cs="Arial"/>
          <w:i/>
          <w:sz w:val="16"/>
          <w:szCs w:val="16"/>
        </w:rPr>
        <w:t xml:space="preserve"> price will also be </w:t>
      </w:r>
      <w:proofErr w:type="spellStart"/>
      <w:r w:rsidRPr="001950A8">
        <w:rPr>
          <w:rFonts w:ascii="Arial" w:hAnsi="Arial" w:cs="Arial"/>
          <w:i/>
          <w:sz w:val="16"/>
          <w:szCs w:val="16"/>
        </w:rPr>
        <w:t>taken</w:t>
      </w:r>
      <w:proofErr w:type="spellEnd"/>
      <w:r w:rsidRPr="001950A8">
        <w:rPr>
          <w:rFonts w:ascii="Arial" w:hAnsi="Arial" w:cs="Arial"/>
          <w:i/>
          <w:sz w:val="16"/>
          <w:szCs w:val="16"/>
        </w:rPr>
        <w:t xml:space="preserve"> into account for the value of the </w:t>
      </w:r>
      <w:proofErr w:type="spellStart"/>
      <w:r w:rsidRPr="001950A8">
        <w:rPr>
          <w:rFonts w:ascii="Arial" w:hAnsi="Arial" w:cs="Arial"/>
          <w:i/>
          <w:sz w:val="16"/>
          <w:szCs w:val="16"/>
        </w:rPr>
        <w:t>works</w:t>
      </w:r>
      <w:proofErr w:type="spellEnd"/>
      <w:r w:rsidRPr="001950A8">
        <w:rPr>
          <w:rFonts w:ascii="Arial" w:hAnsi="Arial" w:cs="Arial"/>
          <w:i/>
          <w:sz w:val="16"/>
          <w:szCs w:val="16"/>
        </w:rPr>
        <w:t xml:space="preserve"> to be </w:t>
      </w:r>
      <w:proofErr w:type="spellStart"/>
      <w:r w:rsidRPr="001950A8">
        <w:rPr>
          <w:rFonts w:ascii="Arial" w:hAnsi="Arial" w:cs="Arial"/>
          <w:i/>
          <w:sz w:val="16"/>
          <w:szCs w:val="16"/>
        </w:rPr>
        <w:t>performed</w:t>
      </w:r>
      <w:proofErr w:type="spellEnd"/>
      <w:r w:rsidRPr="001950A8">
        <w:rPr>
          <w:rFonts w:ascii="Arial" w:hAnsi="Arial" w:cs="Arial"/>
          <w:i/>
          <w:sz w:val="16"/>
          <w:szCs w:val="16"/>
        </w:rPr>
        <w:t xml:space="preserve"> by the </w:t>
      </w:r>
      <w:proofErr w:type="spellStart"/>
      <w:r w:rsidRPr="001950A8">
        <w:rPr>
          <w:rFonts w:ascii="Arial" w:hAnsi="Arial" w:cs="Arial"/>
          <w:i/>
          <w:sz w:val="16"/>
          <w:szCs w:val="16"/>
        </w:rPr>
        <w:t>subcontractor</w:t>
      </w:r>
      <w:proofErr w:type="spellEnd"/>
      <w:r w:rsidRPr="001950A8">
        <w:rPr>
          <w:rFonts w:ascii="Arial" w:hAnsi="Arial" w:cs="Arial"/>
          <w:i/>
          <w:sz w:val="16"/>
          <w:szCs w:val="16"/>
        </w:rPr>
        <w:t>.</w:t>
      </w:r>
    </w:p>
    <w:p w14:paraId="00939797" w14:textId="33D526CD" w:rsidR="005403F5" w:rsidRDefault="005403F5">
      <w:pPr>
        <w:spacing w:before="225" w:after="225" w:line="240" w:lineRule="auto"/>
        <w:jc w:val="both"/>
        <w:rPr>
          <w:rFonts w:ascii="Arial" w:hAnsi="Arial" w:cs="Arial"/>
          <w:i/>
          <w:sz w:val="16"/>
          <w:szCs w:val="16"/>
        </w:rPr>
      </w:pPr>
      <w:proofErr w:type="spellStart"/>
      <w:r w:rsidRPr="005403F5">
        <w:rPr>
          <w:rFonts w:ascii="Arial" w:hAnsi="Arial" w:cs="Arial"/>
          <w:i/>
          <w:sz w:val="16"/>
          <w:szCs w:val="16"/>
        </w:rPr>
        <w:t>During</w:t>
      </w:r>
      <w:proofErr w:type="spellEnd"/>
      <w:r w:rsidRPr="005403F5">
        <w:rPr>
          <w:rFonts w:ascii="Arial" w:hAnsi="Arial" w:cs="Arial"/>
          <w:i/>
          <w:sz w:val="16"/>
          <w:szCs w:val="16"/>
        </w:rPr>
        <w:t xml:space="preserve"> the performance of the public contract, the </w:t>
      </w:r>
      <w:proofErr w:type="spellStart"/>
      <w:r w:rsidRPr="005403F5">
        <w:rPr>
          <w:rFonts w:ascii="Arial" w:hAnsi="Arial" w:cs="Arial"/>
          <w:i/>
          <w:sz w:val="16"/>
          <w:szCs w:val="16"/>
        </w:rPr>
        <w:t>main</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contractor</w:t>
      </w:r>
      <w:proofErr w:type="spellEnd"/>
      <w:r w:rsidRPr="005403F5">
        <w:rPr>
          <w:rFonts w:ascii="Arial" w:hAnsi="Arial" w:cs="Arial"/>
          <w:i/>
          <w:sz w:val="16"/>
          <w:szCs w:val="16"/>
        </w:rPr>
        <w:t xml:space="preserve"> must inform the contracting authority of any changes in the information referred to in the </w:t>
      </w:r>
      <w:proofErr w:type="spellStart"/>
      <w:r w:rsidRPr="005403F5">
        <w:rPr>
          <w:rFonts w:ascii="Arial" w:hAnsi="Arial" w:cs="Arial"/>
          <w:i/>
          <w:sz w:val="16"/>
          <w:szCs w:val="16"/>
        </w:rPr>
        <w:t>preceding</w:t>
      </w:r>
      <w:proofErr w:type="spellEnd"/>
      <w:r w:rsidRPr="005403F5">
        <w:rPr>
          <w:rFonts w:ascii="Arial" w:hAnsi="Arial" w:cs="Arial"/>
          <w:i/>
          <w:sz w:val="16"/>
          <w:szCs w:val="16"/>
        </w:rPr>
        <w:t xml:space="preserve"> paragraph and </w:t>
      </w:r>
      <w:proofErr w:type="spellStart"/>
      <w:r w:rsidRPr="005403F5">
        <w:rPr>
          <w:rFonts w:ascii="Arial" w:hAnsi="Arial" w:cs="Arial"/>
          <w:i/>
          <w:sz w:val="16"/>
          <w:szCs w:val="16"/>
        </w:rPr>
        <w:t>send</w:t>
      </w:r>
      <w:proofErr w:type="spellEnd"/>
      <w:r w:rsidRPr="005403F5">
        <w:rPr>
          <w:rFonts w:ascii="Arial" w:hAnsi="Arial" w:cs="Arial"/>
          <w:i/>
          <w:sz w:val="16"/>
          <w:szCs w:val="16"/>
        </w:rPr>
        <w:t xml:space="preserve"> information on the </w:t>
      </w:r>
      <w:proofErr w:type="spellStart"/>
      <w:r w:rsidRPr="005403F5">
        <w:rPr>
          <w:rFonts w:ascii="Arial" w:hAnsi="Arial" w:cs="Arial"/>
          <w:i/>
          <w:sz w:val="16"/>
          <w:szCs w:val="16"/>
        </w:rPr>
        <w:t>new</w:t>
      </w:r>
      <w:proofErr w:type="spellEnd"/>
      <w:r w:rsidRPr="005403F5">
        <w:rPr>
          <w:rFonts w:ascii="Arial" w:hAnsi="Arial" w:cs="Arial"/>
          <w:i/>
          <w:sz w:val="16"/>
          <w:szCs w:val="16"/>
        </w:rPr>
        <w:t xml:space="preserve"> subcontractors it </w:t>
      </w:r>
      <w:proofErr w:type="spellStart"/>
      <w:r w:rsidRPr="005403F5">
        <w:rPr>
          <w:rFonts w:ascii="Arial" w:hAnsi="Arial" w:cs="Arial"/>
          <w:i/>
          <w:sz w:val="16"/>
          <w:szCs w:val="16"/>
        </w:rPr>
        <w:t>intends</w:t>
      </w:r>
      <w:proofErr w:type="spellEnd"/>
      <w:r w:rsidRPr="005403F5">
        <w:rPr>
          <w:rFonts w:ascii="Arial" w:hAnsi="Arial" w:cs="Arial"/>
          <w:i/>
          <w:sz w:val="16"/>
          <w:szCs w:val="16"/>
        </w:rPr>
        <w:t xml:space="preserve"> to </w:t>
      </w:r>
      <w:proofErr w:type="spellStart"/>
      <w:r w:rsidRPr="005403F5">
        <w:rPr>
          <w:rFonts w:ascii="Arial" w:hAnsi="Arial" w:cs="Arial"/>
          <w:i/>
          <w:sz w:val="16"/>
          <w:szCs w:val="16"/>
        </w:rPr>
        <w:t>subsequently</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incorporate</w:t>
      </w:r>
      <w:proofErr w:type="spellEnd"/>
      <w:r w:rsidRPr="005403F5">
        <w:rPr>
          <w:rFonts w:ascii="Arial" w:hAnsi="Arial" w:cs="Arial"/>
          <w:i/>
          <w:sz w:val="16"/>
          <w:szCs w:val="16"/>
        </w:rPr>
        <w:t xml:space="preserve"> in the performance of </w:t>
      </w:r>
      <w:r>
        <w:rPr>
          <w:rFonts w:ascii="Arial" w:hAnsi="Arial" w:cs="Arial"/>
          <w:i/>
          <w:sz w:val="16"/>
          <w:szCs w:val="16"/>
        </w:rPr>
        <w:t>contract</w:t>
      </w:r>
      <w:r w:rsidRPr="005403F5">
        <w:rPr>
          <w:rFonts w:ascii="Arial" w:hAnsi="Arial" w:cs="Arial"/>
          <w:i/>
          <w:sz w:val="16"/>
          <w:szCs w:val="16"/>
        </w:rPr>
        <w:t xml:space="preserve">, at the </w:t>
      </w:r>
      <w:proofErr w:type="spellStart"/>
      <w:r w:rsidRPr="005403F5">
        <w:rPr>
          <w:rFonts w:ascii="Arial" w:hAnsi="Arial" w:cs="Arial"/>
          <w:i/>
          <w:sz w:val="16"/>
          <w:szCs w:val="16"/>
        </w:rPr>
        <w:t>latest</w:t>
      </w:r>
      <w:proofErr w:type="spellEnd"/>
      <w:r w:rsidRPr="005403F5">
        <w:rPr>
          <w:rFonts w:ascii="Arial" w:hAnsi="Arial" w:cs="Arial"/>
          <w:i/>
          <w:sz w:val="16"/>
          <w:szCs w:val="16"/>
        </w:rPr>
        <w:t xml:space="preserve"> within five </w:t>
      </w:r>
      <w:proofErr w:type="spellStart"/>
      <w:r w:rsidRPr="005403F5">
        <w:rPr>
          <w:rFonts w:ascii="Arial" w:hAnsi="Arial" w:cs="Arial"/>
          <w:i/>
          <w:sz w:val="16"/>
          <w:szCs w:val="16"/>
        </w:rPr>
        <w:t>days</w:t>
      </w:r>
      <w:proofErr w:type="spellEnd"/>
      <w:r w:rsidRPr="005403F5">
        <w:rPr>
          <w:rFonts w:ascii="Arial" w:hAnsi="Arial" w:cs="Arial"/>
          <w:i/>
          <w:sz w:val="16"/>
          <w:szCs w:val="16"/>
        </w:rPr>
        <w:t xml:space="preserve"> of the </w:t>
      </w:r>
      <w:proofErr w:type="spellStart"/>
      <w:r w:rsidRPr="005403F5">
        <w:rPr>
          <w:rFonts w:ascii="Arial" w:hAnsi="Arial" w:cs="Arial"/>
          <w:i/>
          <w:sz w:val="16"/>
          <w:szCs w:val="16"/>
        </w:rPr>
        <w:t>change</w:t>
      </w:r>
      <w:proofErr w:type="spellEnd"/>
      <w:r w:rsidRPr="005403F5">
        <w:rPr>
          <w:rFonts w:ascii="Arial" w:hAnsi="Arial" w:cs="Arial"/>
          <w:i/>
          <w:sz w:val="16"/>
          <w:szCs w:val="16"/>
        </w:rPr>
        <w:t xml:space="preserve">. In the case of the </w:t>
      </w:r>
      <w:proofErr w:type="spellStart"/>
      <w:r w:rsidRPr="005403F5">
        <w:rPr>
          <w:rFonts w:ascii="Arial" w:hAnsi="Arial" w:cs="Arial"/>
          <w:i/>
          <w:sz w:val="16"/>
          <w:szCs w:val="16"/>
        </w:rPr>
        <w:t>inclusion</w:t>
      </w:r>
      <w:proofErr w:type="spellEnd"/>
      <w:r w:rsidRPr="005403F5">
        <w:rPr>
          <w:rFonts w:ascii="Arial" w:hAnsi="Arial" w:cs="Arial"/>
          <w:i/>
          <w:sz w:val="16"/>
          <w:szCs w:val="16"/>
        </w:rPr>
        <w:t xml:space="preserve"> of </w:t>
      </w:r>
      <w:proofErr w:type="spellStart"/>
      <w:r w:rsidRPr="005403F5">
        <w:rPr>
          <w:rFonts w:ascii="Arial" w:hAnsi="Arial" w:cs="Arial"/>
          <w:i/>
          <w:sz w:val="16"/>
          <w:szCs w:val="16"/>
        </w:rPr>
        <w:t>new</w:t>
      </w:r>
      <w:proofErr w:type="spellEnd"/>
      <w:r w:rsidRPr="005403F5">
        <w:rPr>
          <w:rFonts w:ascii="Arial" w:hAnsi="Arial" w:cs="Arial"/>
          <w:i/>
          <w:sz w:val="16"/>
          <w:szCs w:val="16"/>
        </w:rPr>
        <w:t xml:space="preserve"> subcontractors, the </w:t>
      </w:r>
      <w:proofErr w:type="spellStart"/>
      <w:r w:rsidRPr="005403F5">
        <w:rPr>
          <w:rFonts w:ascii="Arial" w:hAnsi="Arial" w:cs="Arial"/>
          <w:i/>
          <w:sz w:val="16"/>
          <w:szCs w:val="16"/>
        </w:rPr>
        <w:t>main</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contractor</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together</w:t>
      </w:r>
      <w:proofErr w:type="spellEnd"/>
      <w:r w:rsidRPr="005403F5">
        <w:rPr>
          <w:rFonts w:ascii="Arial" w:hAnsi="Arial" w:cs="Arial"/>
          <w:i/>
          <w:sz w:val="16"/>
          <w:szCs w:val="16"/>
        </w:rPr>
        <w:t xml:space="preserve"> with the notice must also </w:t>
      </w:r>
      <w:proofErr w:type="spellStart"/>
      <w:r w:rsidRPr="005403F5">
        <w:rPr>
          <w:rFonts w:ascii="Arial" w:hAnsi="Arial" w:cs="Arial"/>
          <w:i/>
          <w:sz w:val="16"/>
          <w:szCs w:val="16"/>
        </w:rPr>
        <w:t>provide</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contact</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details</w:t>
      </w:r>
      <w:proofErr w:type="spellEnd"/>
      <w:r w:rsidRPr="005403F5">
        <w:rPr>
          <w:rFonts w:ascii="Arial" w:hAnsi="Arial" w:cs="Arial"/>
          <w:i/>
          <w:sz w:val="16"/>
          <w:szCs w:val="16"/>
        </w:rPr>
        <w:t xml:space="preserve"> and legal </w:t>
      </w:r>
      <w:proofErr w:type="spellStart"/>
      <w:r w:rsidRPr="005403F5">
        <w:rPr>
          <w:rFonts w:ascii="Arial" w:hAnsi="Arial" w:cs="Arial"/>
          <w:i/>
          <w:sz w:val="16"/>
          <w:szCs w:val="16"/>
        </w:rPr>
        <w:t>representatives</w:t>
      </w:r>
      <w:proofErr w:type="spellEnd"/>
      <w:r w:rsidRPr="005403F5">
        <w:rPr>
          <w:rFonts w:ascii="Arial" w:hAnsi="Arial" w:cs="Arial"/>
          <w:i/>
          <w:sz w:val="16"/>
          <w:szCs w:val="16"/>
        </w:rPr>
        <w:t xml:space="preserve"> of the </w:t>
      </w:r>
      <w:proofErr w:type="spellStart"/>
      <w:r w:rsidRPr="005403F5">
        <w:rPr>
          <w:rFonts w:ascii="Arial" w:hAnsi="Arial" w:cs="Arial"/>
          <w:i/>
          <w:sz w:val="16"/>
          <w:szCs w:val="16"/>
        </w:rPr>
        <w:t>proposed</w:t>
      </w:r>
      <w:proofErr w:type="spellEnd"/>
      <w:r w:rsidRPr="005403F5">
        <w:rPr>
          <w:rFonts w:ascii="Arial" w:hAnsi="Arial" w:cs="Arial"/>
          <w:i/>
          <w:sz w:val="16"/>
          <w:szCs w:val="16"/>
        </w:rPr>
        <w:t xml:space="preserve"> subcontractors and </w:t>
      </w:r>
      <w:proofErr w:type="spellStart"/>
      <w:r w:rsidRPr="005403F5">
        <w:rPr>
          <w:rFonts w:ascii="Arial" w:hAnsi="Arial" w:cs="Arial"/>
          <w:i/>
          <w:sz w:val="16"/>
          <w:szCs w:val="16"/>
        </w:rPr>
        <w:t>attach</w:t>
      </w:r>
      <w:proofErr w:type="spellEnd"/>
      <w:r w:rsidRPr="005403F5">
        <w:rPr>
          <w:rFonts w:ascii="Arial" w:hAnsi="Arial" w:cs="Arial"/>
          <w:i/>
          <w:sz w:val="16"/>
          <w:szCs w:val="16"/>
        </w:rPr>
        <w:t xml:space="preserve"> the </w:t>
      </w:r>
      <w:proofErr w:type="spellStart"/>
      <w:r w:rsidRPr="005403F5">
        <w:rPr>
          <w:rFonts w:ascii="Arial" w:hAnsi="Arial" w:cs="Arial"/>
          <w:i/>
          <w:sz w:val="16"/>
          <w:szCs w:val="16"/>
        </w:rPr>
        <w:t>subcontractor's</w:t>
      </w:r>
      <w:proofErr w:type="spellEnd"/>
      <w:r w:rsidRPr="005403F5">
        <w:rPr>
          <w:rFonts w:ascii="Arial" w:hAnsi="Arial" w:cs="Arial"/>
          <w:i/>
          <w:sz w:val="16"/>
          <w:szCs w:val="16"/>
        </w:rPr>
        <w:t xml:space="preserve"> request for </w:t>
      </w:r>
      <w:proofErr w:type="spellStart"/>
      <w:r w:rsidRPr="005403F5">
        <w:rPr>
          <w:rFonts w:ascii="Arial" w:hAnsi="Arial" w:cs="Arial"/>
          <w:i/>
          <w:sz w:val="16"/>
          <w:szCs w:val="16"/>
        </w:rPr>
        <w:t>direct</w:t>
      </w:r>
      <w:proofErr w:type="spellEnd"/>
      <w:r w:rsidRPr="005403F5">
        <w:rPr>
          <w:rFonts w:ascii="Arial" w:hAnsi="Arial" w:cs="Arial"/>
          <w:i/>
          <w:sz w:val="16"/>
          <w:szCs w:val="16"/>
        </w:rPr>
        <w:t xml:space="preserve"> payment </w:t>
      </w:r>
      <w:proofErr w:type="spellStart"/>
      <w:r w:rsidRPr="005403F5">
        <w:rPr>
          <w:rFonts w:ascii="Arial" w:hAnsi="Arial" w:cs="Arial"/>
          <w:i/>
          <w:sz w:val="16"/>
          <w:szCs w:val="16"/>
        </w:rPr>
        <w:t>if</w:t>
      </w:r>
      <w:proofErr w:type="spellEnd"/>
      <w:r w:rsidRPr="005403F5">
        <w:rPr>
          <w:rFonts w:ascii="Arial" w:hAnsi="Arial" w:cs="Arial"/>
          <w:i/>
          <w:sz w:val="16"/>
          <w:szCs w:val="16"/>
        </w:rPr>
        <w:t xml:space="preserve"> the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so </w:t>
      </w:r>
      <w:proofErr w:type="spellStart"/>
      <w:r w:rsidRPr="005403F5">
        <w:rPr>
          <w:rFonts w:ascii="Arial" w:hAnsi="Arial" w:cs="Arial"/>
          <w:i/>
          <w:sz w:val="16"/>
          <w:szCs w:val="16"/>
        </w:rPr>
        <w:t>requests</w:t>
      </w:r>
      <w:proofErr w:type="spellEnd"/>
      <w:r w:rsidRPr="005403F5">
        <w:rPr>
          <w:rFonts w:ascii="Arial" w:hAnsi="Arial" w:cs="Arial"/>
          <w:i/>
          <w:sz w:val="16"/>
          <w:szCs w:val="16"/>
        </w:rPr>
        <w:t>.</w:t>
      </w:r>
    </w:p>
    <w:p w14:paraId="0523EE04" w14:textId="392B3F5E" w:rsidR="005403F5" w:rsidRDefault="005403F5">
      <w:pPr>
        <w:spacing w:before="225" w:after="225" w:line="240" w:lineRule="auto"/>
        <w:jc w:val="both"/>
        <w:rPr>
          <w:rFonts w:ascii="Arial" w:hAnsi="Arial" w:cs="Arial"/>
          <w:i/>
          <w:sz w:val="16"/>
          <w:szCs w:val="16"/>
        </w:rPr>
      </w:pPr>
      <w:r w:rsidRPr="005403F5">
        <w:rPr>
          <w:rFonts w:ascii="Arial" w:hAnsi="Arial" w:cs="Arial"/>
          <w:i/>
          <w:sz w:val="16"/>
          <w:szCs w:val="16"/>
        </w:rPr>
        <w:t xml:space="preserve">The contracting authority shall </w:t>
      </w:r>
      <w:proofErr w:type="spellStart"/>
      <w:r w:rsidRPr="005403F5">
        <w:rPr>
          <w:rFonts w:ascii="Arial" w:hAnsi="Arial" w:cs="Arial"/>
          <w:i/>
          <w:sz w:val="16"/>
          <w:szCs w:val="16"/>
        </w:rPr>
        <w:t>reject</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each</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if</w:t>
      </w:r>
      <w:proofErr w:type="spellEnd"/>
      <w:r w:rsidRPr="005403F5">
        <w:rPr>
          <w:rFonts w:ascii="Arial" w:hAnsi="Arial" w:cs="Arial"/>
          <w:i/>
          <w:sz w:val="16"/>
          <w:szCs w:val="16"/>
        </w:rPr>
        <w:t xml:space="preserve"> there are reasons for exclusion from the first, </w:t>
      </w:r>
      <w:proofErr w:type="spellStart"/>
      <w:r w:rsidRPr="005403F5">
        <w:rPr>
          <w:rFonts w:ascii="Arial" w:hAnsi="Arial" w:cs="Arial"/>
          <w:i/>
          <w:sz w:val="16"/>
          <w:szCs w:val="16"/>
        </w:rPr>
        <w:t>second</w:t>
      </w:r>
      <w:proofErr w:type="spellEnd"/>
      <w:r w:rsidRPr="005403F5">
        <w:rPr>
          <w:rFonts w:ascii="Arial" w:hAnsi="Arial" w:cs="Arial"/>
          <w:i/>
          <w:sz w:val="16"/>
          <w:szCs w:val="16"/>
        </w:rPr>
        <w:t xml:space="preserve"> and </w:t>
      </w:r>
      <w:proofErr w:type="spellStart"/>
      <w:r w:rsidRPr="005403F5">
        <w:rPr>
          <w:rFonts w:ascii="Arial" w:hAnsi="Arial" w:cs="Arial"/>
          <w:i/>
          <w:sz w:val="16"/>
          <w:szCs w:val="16"/>
        </w:rPr>
        <w:t>fourth</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paragraphs</w:t>
      </w:r>
      <w:proofErr w:type="spellEnd"/>
      <w:r w:rsidRPr="005403F5">
        <w:rPr>
          <w:rFonts w:ascii="Arial" w:hAnsi="Arial" w:cs="Arial"/>
          <w:i/>
          <w:sz w:val="16"/>
          <w:szCs w:val="16"/>
        </w:rPr>
        <w:t xml:space="preserve"> of Article 75 of the ZJN-3, </w:t>
      </w:r>
      <w:proofErr w:type="spellStart"/>
      <w:r w:rsidRPr="005403F5">
        <w:rPr>
          <w:rFonts w:ascii="Arial" w:hAnsi="Arial" w:cs="Arial"/>
          <w:i/>
          <w:sz w:val="16"/>
          <w:szCs w:val="16"/>
        </w:rPr>
        <w:t>except</w:t>
      </w:r>
      <w:proofErr w:type="spellEnd"/>
      <w:r w:rsidRPr="005403F5">
        <w:rPr>
          <w:rFonts w:ascii="Arial" w:hAnsi="Arial" w:cs="Arial"/>
          <w:i/>
          <w:sz w:val="16"/>
          <w:szCs w:val="16"/>
        </w:rPr>
        <w:t xml:space="preserve"> in the case from the third paragraph of Article 75 of the ZJN-3.</w:t>
      </w:r>
    </w:p>
    <w:p w14:paraId="79BDC322" w14:textId="4E6EB1EB" w:rsidR="005403F5" w:rsidRDefault="005403F5">
      <w:pPr>
        <w:spacing w:before="225" w:after="225" w:line="240" w:lineRule="auto"/>
        <w:jc w:val="both"/>
        <w:rPr>
          <w:rFonts w:ascii="Arial" w:hAnsi="Arial" w:cs="Arial"/>
          <w:i/>
          <w:sz w:val="16"/>
          <w:szCs w:val="16"/>
        </w:rPr>
      </w:pPr>
      <w:proofErr w:type="spellStart"/>
      <w:r w:rsidRPr="005403F5">
        <w:rPr>
          <w:rFonts w:ascii="Arial" w:hAnsi="Arial" w:cs="Arial"/>
          <w:i/>
          <w:sz w:val="16"/>
          <w:szCs w:val="16"/>
        </w:rPr>
        <w:t>Regardless</w:t>
      </w:r>
      <w:proofErr w:type="spellEnd"/>
      <w:r w:rsidRPr="005403F5">
        <w:rPr>
          <w:rFonts w:ascii="Arial" w:hAnsi="Arial" w:cs="Arial"/>
          <w:i/>
          <w:sz w:val="16"/>
          <w:szCs w:val="16"/>
        </w:rPr>
        <w:t xml:space="preserve"> of whether the contracting authority specified in the tender documentation as </w:t>
      </w:r>
      <w:proofErr w:type="spellStart"/>
      <w:r w:rsidRPr="005403F5">
        <w:rPr>
          <w:rFonts w:ascii="Arial" w:hAnsi="Arial" w:cs="Arial"/>
          <w:i/>
          <w:sz w:val="16"/>
          <w:szCs w:val="16"/>
        </w:rPr>
        <w:t>relevant</w:t>
      </w:r>
      <w:proofErr w:type="spellEnd"/>
      <w:r w:rsidRPr="005403F5">
        <w:rPr>
          <w:rFonts w:ascii="Arial" w:hAnsi="Arial" w:cs="Arial"/>
          <w:i/>
          <w:sz w:val="16"/>
          <w:szCs w:val="16"/>
        </w:rPr>
        <w:t xml:space="preserve"> the reasons for the exclusion referred to in paragraph 6</w:t>
      </w:r>
      <w:r>
        <w:rPr>
          <w:rFonts w:ascii="Arial" w:hAnsi="Arial" w:cs="Arial"/>
          <w:i/>
          <w:sz w:val="16"/>
          <w:szCs w:val="16"/>
        </w:rPr>
        <w:t xml:space="preserve"> of Article 75</w:t>
      </w:r>
      <w:r w:rsidRPr="005403F5">
        <w:rPr>
          <w:rFonts w:ascii="Arial" w:hAnsi="Arial" w:cs="Arial"/>
          <w:i/>
          <w:sz w:val="16"/>
          <w:szCs w:val="16"/>
        </w:rPr>
        <w:t xml:space="preserve"> of the ZJN-3, may any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be </w:t>
      </w:r>
      <w:proofErr w:type="spellStart"/>
      <w:r w:rsidRPr="005403F5">
        <w:rPr>
          <w:rFonts w:ascii="Arial" w:hAnsi="Arial" w:cs="Arial"/>
          <w:i/>
          <w:sz w:val="16"/>
          <w:szCs w:val="16"/>
        </w:rPr>
        <w:t>rejected</w:t>
      </w:r>
      <w:proofErr w:type="spellEnd"/>
      <w:r w:rsidRPr="005403F5">
        <w:rPr>
          <w:rFonts w:ascii="Arial" w:hAnsi="Arial" w:cs="Arial"/>
          <w:i/>
          <w:sz w:val="16"/>
          <w:szCs w:val="16"/>
        </w:rPr>
        <w:t xml:space="preserve"> by</w:t>
      </w:r>
      <w:r>
        <w:rPr>
          <w:rFonts w:ascii="Arial" w:hAnsi="Arial" w:cs="Arial"/>
          <w:i/>
          <w:sz w:val="16"/>
          <w:szCs w:val="16"/>
        </w:rPr>
        <w:t xml:space="preserve"> the</w:t>
      </w:r>
      <w:r w:rsidRPr="005403F5">
        <w:rPr>
          <w:rFonts w:ascii="Arial" w:hAnsi="Arial" w:cs="Arial"/>
          <w:i/>
          <w:sz w:val="16"/>
          <w:szCs w:val="16"/>
        </w:rPr>
        <w:t xml:space="preserve"> contracting authority </w:t>
      </w:r>
      <w:proofErr w:type="spellStart"/>
      <w:r w:rsidRPr="005403F5">
        <w:rPr>
          <w:rFonts w:ascii="Arial" w:hAnsi="Arial" w:cs="Arial"/>
          <w:i/>
          <w:sz w:val="16"/>
          <w:szCs w:val="16"/>
        </w:rPr>
        <w:t>if</w:t>
      </w:r>
      <w:proofErr w:type="spellEnd"/>
      <w:r w:rsidRPr="005403F5">
        <w:rPr>
          <w:rFonts w:ascii="Arial" w:hAnsi="Arial" w:cs="Arial"/>
          <w:i/>
          <w:sz w:val="16"/>
          <w:szCs w:val="16"/>
        </w:rPr>
        <w:t xml:space="preserve"> there are grounds for exclusion under points </w:t>
      </w:r>
      <w:r>
        <w:rPr>
          <w:rFonts w:ascii="Arial" w:hAnsi="Arial" w:cs="Arial"/>
          <w:i/>
          <w:sz w:val="16"/>
          <w:szCs w:val="16"/>
        </w:rPr>
        <w:t>č</w:t>
      </w:r>
      <w:r w:rsidRPr="005403F5">
        <w:rPr>
          <w:rFonts w:ascii="Arial" w:hAnsi="Arial" w:cs="Arial"/>
          <w:i/>
          <w:sz w:val="16"/>
          <w:szCs w:val="16"/>
        </w:rPr>
        <w:t xml:space="preserve">, d, g and h of paragraph 6 </w:t>
      </w:r>
      <w:r>
        <w:rPr>
          <w:rFonts w:ascii="Arial" w:hAnsi="Arial" w:cs="Arial"/>
          <w:i/>
          <w:sz w:val="16"/>
          <w:szCs w:val="16"/>
        </w:rPr>
        <w:t xml:space="preserve">of </w:t>
      </w:r>
      <w:r w:rsidRPr="005403F5">
        <w:rPr>
          <w:rFonts w:ascii="Arial" w:hAnsi="Arial" w:cs="Arial"/>
          <w:i/>
          <w:sz w:val="16"/>
          <w:szCs w:val="16"/>
        </w:rPr>
        <w:t>Article 75 of the ZJN-3.</w:t>
      </w:r>
    </w:p>
    <w:p w14:paraId="0AF9CC25" w14:textId="7FF3DB65" w:rsidR="005403F5" w:rsidRDefault="005403F5">
      <w:pPr>
        <w:spacing w:before="225" w:after="225" w:line="240" w:lineRule="auto"/>
        <w:jc w:val="both"/>
        <w:rPr>
          <w:rFonts w:ascii="Arial" w:hAnsi="Arial" w:cs="Arial"/>
          <w:i/>
          <w:sz w:val="16"/>
          <w:szCs w:val="16"/>
        </w:rPr>
      </w:pPr>
      <w:r w:rsidRPr="005403F5">
        <w:rPr>
          <w:rFonts w:ascii="Arial" w:hAnsi="Arial" w:cs="Arial"/>
          <w:i/>
          <w:sz w:val="16"/>
          <w:szCs w:val="16"/>
        </w:rPr>
        <w:t xml:space="preserve">The contracting authority may </w:t>
      </w:r>
      <w:proofErr w:type="spellStart"/>
      <w:r w:rsidRPr="005403F5">
        <w:rPr>
          <w:rFonts w:ascii="Arial" w:hAnsi="Arial" w:cs="Arial"/>
          <w:i/>
          <w:sz w:val="16"/>
          <w:szCs w:val="16"/>
        </w:rPr>
        <w:t>reject</w:t>
      </w:r>
      <w:proofErr w:type="spellEnd"/>
      <w:r w:rsidRPr="005403F5">
        <w:rPr>
          <w:rFonts w:ascii="Arial" w:hAnsi="Arial" w:cs="Arial"/>
          <w:i/>
          <w:sz w:val="16"/>
          <w:szCs w:val="16"/>
        </w:rPr>
        <w:t xml:space="preserve"> a </w:t>
      </w:r>
      <w:proofErr w:type="spellStart"/>
      <w:r w:rsidRPr="005403F5">
        <w:rPr>
          <w:rFonts w:ascii="Arial" w:hAnsi="Arial" w:cs="Arial"/>
          <w:i/>
          <w:sz w:val="16"/>
          <w:szCs w:val="16"/>
        </w:rPr>
        <w:t>proposal</w:t>
      </w:r>
      <w:proofErr w:type="spellEnd"/>
      <w:r w:rsidRPr="005403F5">
        <w:rPr>
          <w:rFonts w:ascii="Arial" w:hAnsi="Arial" w:cs="Arial"/>
          <w:i/>
          <w:sz w:val="16"/>
          <w:szCs w:val="16"/>
        </w:rPr>
        <w:t xml:space="preserve"> to </w:t>
      </w:r>
      <w:proofErr w:type="spellStart"/>
      <w:r w:rsidRPr="005403F5">
        <w:rPr>
          <w:rFonts w:ascii="Arial" w:hAnsi="Arial" w:cs="Arial"/>
          <w:i/>
          <w:sz w:val="16"/>
          <w:szCs w:val="16"/>
        </w:rPr>
        <w:t>replace</w:t>
      </w:r>
      <w:proofErr w:type="spellEnd"/>
      <w:r w:rsidRPr="005403F5">
        <w:rPr>
          <w:rFonts w:ascii="Arial" w:hAnsi="Arial" w:cs="Arial"/>
          <w:i/>
          <w:sz w:val="16"/>
          <w:szCs w:val="16"/>
        </w:rPr>
        <w:t xml:space="preserve"> the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or the </w:t>
      </w:r>
      <w:proofErr w:type="spellStart"/>
      <w:r w:rsidRPr="005403F5">
        <w:rPr>
          <w:rFonts w:ascii="Arial" w:hAnsi="Arial" w:cs="Arial"/>
          <w:i/>
          <w:sz w:val="16"/>
          <w:szCs w:val="16"/>
        </w:rPr>
        <w:t>inclusion</w:t>
      </w:r>
      <w:proofErr w:type="spellEnd"/>
      <w:r w:rsidRPr="005403F5">
        <w:rPr>
          <w:rFonts w:ascii="Arial" w:hAnsi="Arial" w:cs="Arial"/>
          <w:i/>
          <w:sz w:val="16"/>
          <w:szCs w:val="16"/>
        </w:rPr>
        <w:t xml:space="preserve"> of a </w:t>
      </w:r>
      <w:proofErr w:type="spellStart"/>
      <w:r w:rsidRPr="005403F5">
        <w:rPr>
          <w:rFonts w:ascii="Arial" w:hAnsi="Arial" w:cs="Arial"/>
          <w:i/>
          <w:sz w:val="16"/>
          <w:szCs w:val="16"/>
        </w:rPr>
        <w:t>new</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if</w:t>
      </w:r>
      <w:proofErr w:type="spellEnd"/>
      <w:r w:rsidRPr="005403F5">
        <w:rPr>
          <w:rFonts w:ascii="Arial" w:hAnsi="Arial" w:cs="Arial"/>
          <w:i/>
          <w:sz w:val="16"/>
          <w:szCs w:val="16"/>
        </w:rPr>
        <w:t xml:space="preserve"> this </w:t>
      </w:r>
      <w:proofErr w:type="spellStart"/>
      <w:r w:rsidRPr="005403F5">
        <w:rPr>
          <w:rFonts w:ascii="Arial" w:hAnsi="Arial" w:cs="Arial"/>
          <w:i/>
          <w:sz w:val="16"/>
          <w:szCs w:val="16"/>
        </w:rPr>
        <w:t>could</w:t>
      </w:r>
      <w:proofErr w:type="spellEnd"/>
      <w:r w:rsidRPr="005403F5">
        <w:rPr>
          <w:rFonts w:ascii="Arial" w:hAnsi="Arial" w:cs="Arial"/>
          <w:i/>
          <w:sz w:val="16"/>
          <w:szCs w:val="16"/>
        </w:rPr>
        <w:t xml:space="preserve"> affect the </w:t>
      </w:r>
      <w:proofErr w:type="spellStart"/>
      <w:r w:rsidRPr="005403F5">
        <w:rPr>
          <w:rFonts w:ascii="Arial" w:hAnsi="Arial" w:cs="Arial"/>
          <w:i/>
          <w:sz w:val="16"/>
          <w:szCs w:val="16"/>
        </w:rPr>
        <w:t>smooth</w:t>
      </w:r>
      <w:proofErr w:type="spellEnd"/>
      <w:r w:rsidRPr="005403F5">
        <w:rPr>
          <w:rFonts w:ascii="Arial" w:hAnsi="Arial" w:cs="Arial"/>
          <w:i/>
          <w:sz w:val="16"/>
          <w:szCs w:val="16"/>
        </w:rPr>
        <w:t xml:space="preserve"> execution or </w:t>
      </w:r>
      <w:proofErr w:type="spellStart"/>
      <w:r w:rsidRPr="005403F5">
        <w:rPr>
          <w:rFonts w:ascii="Arial" w:hAnsi="Arial" w:cs="Arial"/>
          <w:i/>
          <w:sz w:val="16"/>
          <w:szCs w:val="16"/>
        </w:rPr>
        <w:t>completion</w:t>
      </w:r>
      <w:proofErr w:type="spellEnd"/>
      <w:r w:rsidRPr="005403F5">
        <w:rPr>
          <w:rFonts w:ascii="Arial" w:hAnsi="Arial" w:cs="Arial"/>
          <w:i/>
          <w:sz w:val="16"/>
          <w:szCs w:val="16"/>
        </w:rPr>
        <w:t xml:space="preserve"> of </w:t>
      </w:r>
      <w:r>
        <w:rPr>
          <w:rFonts w:ascii="Arial" w:hAnsi="Arial" w:cs="Arial"/>
          <w:i/>
          <w:sz w:val="16"/>
          <w:szCs w:val="16"/>
        </w:rPr>
        <w:t>contract</w:t>
      </w:r>
      <w:r w:rsidRPr="005403F5">
        <w:rPr>
          <w:rFonts w:ascii="Arial" w:hAnsi="Arial" w:cs="Arial"/>
          <w:i/>
          <w:sz w:val="16"/>
          <w:szCs w:val="16"/>
        </w:rPr>
        <w:t xml:space="preserve"> and </w:t>
      </w:r>
      <w:proofErr w:type="spellStart"/>
      <w:r w:rsidRPr="005403F5">
        <w:rPr>
          <w:rFonts w:ascii="Arial" w:hAnsi="Arial" w:cs="Arial"/>
          <w:i/>
          <w:sz w:val="16"/>
          <w:szCs w:val="16"/>
        </w:rPr>
        <w:t>if</w:t>
      </w:r>
      <w:proofErr w:type="spellEnd"/>
      <w:r w:rsidRPr="005403F5">
        <w:rPr>
          <w:rFonts w:ascii="Arial" w:hAnsi="Arial" w:cs="Arial"/>
          <w:i/>
          <w:sz w:val="16"/>
          <w:szCs w:val="16"/>
        </w:rPr>
        <w:t xml:space="preserve"> the </w:t>
      </w:r>
      <w:proofErr w:type="spellStart"/>
      <w:r w:rsidRPr="005403F5">
        <w:rPr>
          <w:rFonts w:ascii="Arial" w:hAnsi="Arial" w:cs="Arial"/>
          <w:i/>
          <w:sz w:val="16"/>
          <w:szCs w:val="16"/>
        </w:rPr>
        <w:t>new</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does not </w:t>
      </w:r>
      <w:proofErr w:type="spellStart"/>
      <w:r w:rsidRPr="005403F5">
        <w:rPr>
          <w:rFonts w:ascii="Arial" w:hAnsi="Arial" w:cs="Arial"/>
          <w:i/>
          <w:sz w:val="16"/>
          <w:szCs w:val="16"/>
        </w:rPr>
        <w:t>meet</w:t>
      </w:r>
      <w:proofErr w:type="spellEnd"/>
      <w:r w:rsidRPr="005403F5">
        <w:rPr>
          <w:rFonts w:ascii="Arial" w:hAnsi="Arial" w:cs="Arial"/>
          <w:i/>
          <w:sz w:val="16"/>
          <w:szCs w:val="16"/>
        </w:rPr>
        <w:t xml:space="preserve"> the conditions set by the contracting authority in the documentation relating to the award of the contract. The contracting authority will notify the </w:t>
      </w:r>
      <w:proofErr w:type="spellStart"/>
      <w:r w:rsidRPr="005403F5">
        <w:rPr>
          <w:rFonts w:ascii="Arial" w:hAnsi="Arial" w:cs="Arial"/>
          <w:i/>
          <w:sz w:val="16"/>
          <w:szCs w:val="16"/>
        </w:rPr>
        <w:t>main</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contractor</w:t>
      </w:r>
      <w:proofErr w:type="spellEnd"/>
      <w:r w:rsidRPr="005403F5">
        <w:rPr>
          <w:rFonts w:ascii="Arial" w:hAnsi="Arial" w:cs="Arial"/>
          <w:i/>
          <w:sz w:val="16"/>
          <w:szCs w:val="16"/>
        </w:rPr>
        <w:t xml:space="preserve"> of any </w:t>
      </w:r>
      <w:proofErr w:type="spellStart"/>
      <w:r w:rsidRPr="005403F5">
        <w:rPr>
          <w:rFonts w:ascii="Arial" w:hAnsi="Arial" w:cs="Arial"/>
          <w:i/>
          <w:sz w:val="16"/>
          <w:szCs w:val="16"/>
        </w:rPr>
        <w:t>possible</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rejection</w:t>
      </w:r>
      <w:proofErr w:type="spellEnd"/>
      <w:r w:rsidRPr="005403F5">
        <w:rPr>
          <w:rFonts w:ascii="Arial" w:hAnsi="Arial" w:cs="Arial"/>
          <w:i/>
          <w:sz w:val="16"/>
          <w:szCs w:val="16"/>
        </w:rPr>
        <w:t xml:space="preserve"> of the </w:t>
      </w:r>
      <w:proofErr w:type="spellStart"/>
      <w:r w:rsidRPr="005403F5">
        <w:rPr>
          <w:rFonts w:ascii="Arial" w:hAnsi="Arial" w:cs="Arial"/>
          <w:i/>
          <w:sz w:val="16"/>
          <w:szCs w:val="16"/>
        </w:rPr>
        <w:t>new</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at the </w:t>
      </w:r>
      <w:proofErr w:type="spellStart"/>
      <w:r w:rsidRPr="005403F5">
        <w:rPr>
          <w:rFonts w:ascii="Arial" w:hAnsi="Arial" w:cs="Arial"/>
          <w:i/>
          <w:sz w:val="16"/>
          <w:szCs w:val="16"/>
        </w:rPr>
        <w:t>latest</w:t>
      </w:r>
      <w:proofErr w:type="spellEnd"/>
      <w:r w:rsidRPr="005403F5">
        <w:rPr>
          <w:rFonts w:ascii="Arial" w:hAnsi="Arial" w:cs="Arial"/>
          <w:i/>
          <w:sz w:val="16"/>
          <w:szCs w:val="16"/>
        </w:rPr>
        <w:t xml:space="preserve"> within ten </w:t>
      </w:r>
      <w:proofErr w:type="spellStart"/>
      <w:r w:rsidRPr="005403F5">
        <w:rPr>
          <w:rFonts w:ascii="Arial" w:hAnsi="Arial" w:cs="Arial"/>
          <w:i/>
          <w:sz w:val="16"/>
          <w:szCs w:val="16"/>
        </w:rPr>
        <w:t>days</w:t>
      </w:r>
      <w:proofErr w:type="spellEnd"/>
      <w:r w:rsidRPr="005403F5">
        <w:rPr>
          <w:rFonts w:ascii="Arial" w:hAnsi="Arial" w:cs="Arial"/>
          <w:i/>
          <w:sz w:val="16"/>
          <w:szCs w:val="16"/>
        </w:rPr>
        <w:t xml:space="preserve"> of </w:t>
      </w:r>
      <w:proofErr w:type="spellStart"/>
      <w:r w:rsidRPr="005403F5">
        <w:rPr>
          <w:rFonts w:ascii="Arial" w:hAnsi="Arial" w:cs="Arial"/>
          <w:i/>
          <w:sz w:val="16"/>
          <w:szCs w:val="16"/>
        </w:rPr>
        <w:t>receipt</w:t>
      </w:r>
      <w:proofErr w:type="spellEnd"/>
      <w:r w:rsidRPr="005403F5">
        <w:rPr>
          <w:rFonts w:ascii="Arial" w:hAnsi="Arial" w:cs="Arial"/>
          <w:i/>
          <w:sz w:val="16"/>
          <w:szCs w:val="16"/>
        </w:rPr>
        <w:t xml:space="preserve"> of the </w:t>
      </w:r>
      <w:proofErr w:type="spellStart"/>
      <w:r w:rsidRPr="005403F5">
        <w:rPr>
          <w:rFonts w:ascii="Arial" w:hAnsi="Arial" w:cs="Arial"/>
          <w:i/>
          <w:sz w:val="16"/>
          <w:szCs w:val="16"/>
        </w:rPr>
        <w:t>proposal</w:t>
      </w:r>
      <w:proofErr w:type="spellEnd"/>
      <w:r w:rsidRPr="005403F5">
        <w:rPr>
          <w:rFonts w:ascii="Arial" w:hAnsi="Arial" w:cs="Arial"/>
          <w:i/>
          <w:sz w:val="16"/>
          <w:szCs w:val="16"/>
        </w:rPr>
        <w:t>.</w:t>
      </w:r>
    </w:p>
    <w:p w14:paraId="54DC16B1" w14:textId="2C196436" w:rsidR="005403F5" w:rsidRDefault="005403F5">
      <w:pPr>
        <w:spacing w:before="225" w:after="225" w:line="240" w:lineRule="auto"/>
        <w:jc w:val="both"/>
        <w:rPr>
          <w:rFonts w:ascii="Arial" w:hAnsi="Arial" w:cs="Arial"/>
          <w:i/>
          <w:sz w:val="16"/>
          <w:szCs w:val="16"/>
        </w:rPr>
      </w:pPr>
      <w:r>
        <w:rPr>
          <w:rFonts w:ascii="Arial" w:hAnsi="Arial" w:cs="Arial"/>
          <w:i/>
          <w:sz w:val="16"/>
          <w:szCs w:val="16"/>
        </w:rPr>
        <w:lastRenderedPageBreak/>
        <w:t>I</w:t>
      </w:r>
      <w:r w:rsidRPr="005403F5">
        <w:rPr>
          <w:rFonts w:ascii="Arial" w:hAnsi="Arial" w:cs="Arial"/>
          <w:i/>
          <w:sz w:val="16"/>
          <w:szCs w:val="16"/>
        </w:rPr>
        <w:t xml:space="preserve">n so far as the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in accordance with </w:t>
      </w:r>
      <w:proofErr w:type="spellStart"/>
      <w:r w:rsidRPr="005403F5">
        <w:rPr>
          <w:rFonts w:ascii="Arial" w:hAnsi="Arial" w:cs="Arial"/>
          <w:i/>
          <w:sz w:val="16"/>
          <w:szCs w:val="16"/>
        </w:rPr>
        <w:t>paragraphs</w:t>
      </w:r>
      <w:proofErr w:type="spellEnd"/>
      <w:r w:rsidRPr="005403F5">
        <w:rPr>
          <w:rFonts w:ascii="Arial" w:hAnsi="Arial" w:cs="Arial"/>
          <w:i/>
          <w:sz w:val="16"/>
          <w:szCs w:val="16"/>
        </w:rPr>
        <w:t xml:space="preserve"> 2 and 3 of Article 94 of the ZJN-3 </w:t>
      </w:r>
      <w:proofErr w:type="spellStart"/>
      <w:r w:rsidRPr="005403F5">
        <w:rPr>
          <w:rFonts w:ascii="Arial" w:hAnsi="Arial" w:cs="Arial"/>
          <w:i/>
          <w:sz w:val="16"/>
          <w:szCs w:val="16"/>
        </w:rPr>
        <w:t>requires</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direct</w:t>
      </w:r>
      <w:proofErr w:type="spellEnd"/>
      <w:r w:rsidRPr="005403F5">
        <w:rPr>
          <w:rFonts w:ascii="Arial" w:hAnsi="Arial" w:cs="Arial"/>
          <w:i/>
          <w:sz w:val="16"/>
          <w:szCs w:val="16"/>
        </w:rPr>
        <w:t xml:space="preserve"> payment, the </w:t>
      </w:r>
      <w:proofErr w:type="spellStart"/>
      <w:r w:rsidRPr="005403F5">
        <w:rPr>
          <w:rFonts w:ascii="Arial" w:hAnsi="Arial" w:cs="Arial"/>
          <w:i/>
          <w:sz w:val="16"/>
          <w:szCs w:val="16"/>
        </w:rPr>
        <w:t>direct</w:t>
      </w:r>
      <w:proofErr w:type="spellEnd"/>
      <w:r w:rsidRPr="005403F5">
        <w:rPr>
          <w:rFonts w:ascii="Arial" w:hAnsi="Arial" w:cs="Arial"/>
          <w:i/>
          <w:sz w:val="16"/>
          <w:szCs w:val="16"/>
        </w:rPr>
        <w:t xml:space="preserve"> payment to the </w:t>
      </w:r>
      <w:proofErr w:type="spellStart"/>
      <w:r w:rsidRPr="005403F5">
        <w:rPr>
          <w:rFonts w:ascii="Arial" w:hAnsi="Arial" w:cs="Arial"/>
          <w:i/>
          <w:sz w:val="16"/>
          <w:szCs w:val="16"/>
        </w:rPr>
        <w:t>subcontractor</w:t>
      </w:r>
      <w:proofErr w:type="spellEnd"/>
      <w:r w:rsidRPr="005403F5">
        <w:rPr>
          <w:rFonts w:ascii="Arial" w:hAnsi="Arial" w:cs="Arial"/>
          <w:i/>
          <w:sz w:val="16"/>
          <w:szCs w:val="16"/>
        </w:rPr>
        <w:t xml:space="preserve"> shall be </w:t>
      </w:r>
      <w:proofErr w:type="spellStart"/>
      <w:r w:rsidRPr="005403F5">
        <w:rPr>
          <w:rFonts w:ascii="Arial" w:hAnsi="Arial" w:cs="Arial"/>
          <w:i/>
          <w:sz w:val="16"/>
          <w:szCs w:val="16"/>
        </w:rPr>
        <w:t>deemed</w:t>
      </w:r>
      <w:proofErr w:type="spellEnd"/>
      <w:r w:rsidRPr="005403F5">
        <w:rPr>
          <w:rFonts w:ascii="Arial" w:hAnsi="Arial" w:cs="Arial"/>
          <w:i/>
          <w:sz w:val="16"/>
          <w:szCs w:val="16"/>
        </w:rPr>
        <w:t xml:space="preserve"> obligatory, which shall be borne by the contracting authority and the </w:t>
      </w:r>
      <w:proofErr w:type="spellStart"/>
      <w:r w:rsidRPr="005403F5">
        <w:rPr>
          <w:rFonts w:ascii="Arial" w:hAnsi="Arial" w:cs="Arial"/>
          <w:i/>
          <w:sz w:val="16"/>
          <w:szCs w:val="16"/>
        </w:rPr>
        <w:t>main</w:t>
      </w:r>
      <w:proofErr w:type="spellEnd"/>
      <w:r w:rsidRPr="005403F5">
        <w:rPr>
          <w:rFonts w:ascii="Arial" w:hAnsi="Arial" w:cs="Arial"/>
          <w:i/>
          <w:sz w:val="16"/>
          <w:szCs w:val="16"/>
        </w:rPr>
        <w:t xml:space="preserve"> </w:t>
      </w:r>
      <w:proofErr w:type="spellStart"/>
      <w:r w:rsidRPr="005403F5">
        <w:rPr>
          <w:rFonts w:ascii="Arial" w:hAnsi="Arial" w:cs="Arial"/>
          <w:i/>
          <w:sz w:val="16"/>
          <w:szCs w:val="16"/>
        </w:rPr>
        <w:t>contractor</w:t>
      </w:r>
      <w:proofErr w:type="spellEnd"/>
      <w:r w:rsidRPr="005403F5">
        <w:rPr>
          <w:rFonts w:ascii="Arial" w:hAnsi="Arial" w:cs="Arial"/>
          <w:i/>
          <w:sz w:val="16"/>
          <w:szCs w:val="16"/>
        </w:rPr>
        <w:t>.</w:t>
      </w:r>
    </w:p>
    <w:p w14:paraId="07DC9C03" w14:textId="1A5F670F" w:rsidR="00BF5E59" w:rsidRPr="00BF5E59" w:rsidRDefault="00BF5E59">
      <w:pPr>
        <w:spacing w:before="225" w:after="225" w:line="240" w:lineRule="auto"/>
        <w:jc w:val="both"/>
        <w:rPr>
          <w:rFonts w:ascii="Arial" w:hAnsi="Arial" w:cs="Arial"/>
          <w:i/>
          <w:sz w:val="16"/>
          <w:szCs w:val="16"/>
        </w:rPr>
      </w:pPr>
      <w:proofErr w:type="spellStart"/>
      <w:r w:rsidRPr="00BF5E59">
        <w:rPr>
          <w:rFonts w:ascii="Arial" w:hAnsi="Arial" w:cs="Arial"/>
          <w:i/>
          <w:sz w:val="16"/>
          <w:szCs w:val="16"/>
        </w:rPr>
        <w:t>When</w:t>
      </w:r>
      <w:proofErr w:type="spellEnd"/>
      <w:r w:rsidRPr="00BF5E59">
        <w:rPr>
          <w:rFonts w:ascii="Arial" w:hAnsi="Arial" w:cs="Arial"/>
          <w:i/>
          <w:sz w:val="16"/>
          <w:szCs w:val="16"/>
        </w:rPr>
        <w:t xml:space="preserve"> the tenderer </w:t>
      </w:r>
      <w:proofErr w:type="spellStart"/>
      <w:r w:rsidRPr="00BF5E59">
        <w:rPr>
          <w:rFonts w:ascii="Arial" w:hAnsi="Arial" w:cs="Arial"/>
          <w:i/>
          <w:sz w:val="16"/>
          <w:szCs w:val="16"/>
        </w:rPr>
        <w:t>intends</w:t>
      </w:r>
      <w:proofErr w:type="spellEnd"/>
      <w:r w:rsidRPr="00BF5E59">
        <w:rPr>
          <w:rFonts w:ascii="Arial" w:hAnsi="Arial" w:cs="Arial"/>
          <w:i/>
          <w:sz w:val="16"/>
          <w:szCs w:val="16"/>
        </w:rPr>
        <w:t xml:space="preserve"> to </w:t>
      </w:r>
      <w:proofErr w:type="spellStart"/>
      <w:r w:rsidRPr="00BF5E59">
        <w:rPr>
          <w:rFonts w:ascii="Arial" w:hAnsi="Arial" w:cs="Arial"/>
          <w:i/>
          <w:sz w:val="16"/>
          <w:szCs w:val="16"/>
        </w:rPr>
        <w:t>execute</w:t>
      </w:r>
      <w:proofErr w:type="spellEnd"/>
      <w:r w:rsidRPr="00BF5E59">
        <w:rPr>
          <w:rFonts w:ascii="Arial" w:hAnsi="Arial" w:cs="Arial"/>
          <w:i/>
          <w:sz w:val="16"/>
          <w:szCs w:val="16"/>
        </w:rPr>
        <w:t xml:space="preserve"> the public contract with a </w:t>
      </w:r>
      <w:proofErr w:type="spellStart"/>
      <w:r w:rsidRPr="00BF5E59">
        <w:rPr>
          <w:rFonts w:ascii="Arial" w:hAnsi="Arial" w:cs="Arial"/>
          <w:i/>
          <w:sz w:val="16"/>
          <w:szCs w:val="16"/>
        </w:rPr>
        <w:t>subcontractor</w:t>
      </w:r>
      <w:proofErr w:type="spellEnd"/>
      <w:r w:rsidRPr="00BF5E59">
        <w:rPr>
          <w:rFonts w:ascii="Arial" w:hAnsi="Arial" w:cs="Arial"/>
          <w:i/>
          <w:sz w:val="16"/>
          <w:szCs w:val="16"/>
        </w:rPr>
        <w:t xml:space="preserve"> that </w:t>
      </w:r>
      <w:proofErr w:type="spellStart"/>
      <w:r w:rsidRPr="00BF5E59">
        <w:rPr>
          <w:rFonts w:ascii="Arial" w:hAnsi="Arial" w:cs="Arial"/>
          <w:i/>
          <w:sz w:val="16"/>
          <w:szCs w:val="16"/>
        </w:rPr>
        <w:t>demands</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direct</w:t>
      </w:r>
      <w:proofErr w:type="spellEnd"/>
      <w:r w:rsidRPr="00BF5E59">
        <w:rPr>
          <w:rFonts w:ascii="Arial" w:hAnsi="Arial" w:cs="Arial"/>
          <w:i/>
          <w:sz w:val="16"/>
          <w:szCs w:val="16"/>
        </w:rPr>
        <w:t xml:space="preserve"> payment, the following must be </w:t>
      </w:r>
      <w:proofErr w:type="spellStart"/>
      <w:r w:rsidRPr="00BF5E59">
        <w:rPr>
          <w:rFonts w:ascii="Arial" w:hAnsi="Arial" w:cs="Arial"/>
          <w:i/>
          <w:sz w:val="16"/>
          <w:szCs w:val="16"/>
        </w:rPr>
        <w:t>provided</w:t>
      </w:r>
      <w:proofErr w:type="spellEnd"/>
      <w:r w:rsidRPr="00BF5E59">
        <w:rPr>
          <w:rFonts w:ascii="Arial" w:hAnsi="Arial" w:cs="Arial"/>
          <w:i/>
          <w:sz w:val="16"/>
          <w:szCs w:val="16"/>
        </w:rPr>
        <w:t xml:space="preserve">: </w:t>
      </w:r>
    </w:p>
    <w:p w14:paraId="10670A98" w14:textId="63BD46CD" w:rsidR="00BF5E59" w:rsidRPr="00BF5E59" w:rsidRDefault="00BF5E59" w:rsidP="00BF5E59">
      <w:pPr>
        <w:pStyle w:val="Odstavekseznama"/>
        <w:numPr>
          <w:ilvl w:val="0"/>
          <w:numId w:val="13"/>
        </w:numPr>
        <w:spacing w:before="225" w:after="225" w:line="240" w:lineRule="auto"/>
        <w:jc w:val="both"/>
        <w:rPr>
          <w:rFonts w:ascii="Arial" w:hAnsi="Arial" w:cs="Arial"/>
          <w:i/>
          <w:sz w:val="16"/>
          <w:szCs w:val="16"/>
        </w:rPr>
      </w:pPr>
      <w:r w:rsidRPr="00BF5E59">
        <w:rPr>
          <w:rFonts w:ascii="Arial" w:hAnsi="Arial" w:cs="Arial"/>
          <w:i/>
          <w:sz w:val="16"/>
          <w:szCs w:val="16"/>
        </w:rPr>
        <w:t xml:space="preserve">The </w:t>
      </w:r>
      <w:proofErr w:type="spellStart"/>
      <w:r w:rsidRPr="00BF5E59">
        <w:rPr>
          <w:rFonts w:ascii="Arial" w:hAnsi="Arial" w:cs="Arial"/>
          <w:i/>
          <w:sz w:val="16"/>
          <w:szCs w:val="16"/>
        </w:rPr>
        <w:t>main</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contractor</w:t>
      </w:r>
      <w:proofErr w:type="spellEnd"/>
      <w:r w:rsidRPr="00BF5E59">
        <w:rPr>
          <w:rFonts w:ascii="Arial" w:hAnsi="Arial" w:cs="Arial"/>
          <w:i/>
          <w:sz w:val="16"/>
          <w:szCs w:val="16"/>
        </w:rPr>
        <w:t xml:space="preserve"> must </w:t>
      </w:r>
      <w:proofErr w:type="spellStart"/>
      <w:r w:rsidRPr="00BF5E59">
        <w:rPr>
          <w:rFonts w:ascii="Arial" w:hAnsi="Arial" w:cs="Arial"/>
          <w:i/>
          <w:sz w:val="16"/>
          <w:szCs w:val="16"/>
        </w:rPr>
        <w:t>authorize</w:t>
      </w:r>
      <w:proofErr w:type="spellEnd"/>
      <w:r w:rsidRPr="00BF5E59">
        <w:rPr>
          <w:rFonts w:ascii="Arial" w:hAnsi="Arial" w:cs="Arial"/>
          <w:i/>
          <w:sz w:val="16"/>
          <w:szCs w:val="16"/>
        </w:rPr>
        <w:t xml:space="preserve"> the contracting authority to </w:t>
      </w:r>
      <w:proofErr w:type="spellStart"/>
      <w:r w:rsidRPr="00BF5E59">
        <w:rPr>
          <w:rFonts w:ascii="Arial" w:hAnsi="Arial" w:cs="Arial"/>
          <w:i/>
          <w:sz w:val="16"/>
          <w:szCs w:val="16"/>
        </w:rPr>
        <w:t>carry</w:t>
      </w:r>
      <w:proofErr w:type="spellEnd"/>
      <w:r w:rsidRPr="00BF5E59">
        <w:rPr>
          <w:rFonts w:ascii="Arial" w:hAnsi="Arial" w:cs="Arial"/>
          <w:i/>
          <w:sz w:val="16"/>
          <w:szCs w:val="16"/>
        </w:rPr>
        <w:t xml:space="preserve"> out </w:t>
      </w:r>
      <w:proofErr w:type="spellStart"/>
      <w:r w:rsidRPr="00BF5E59">
        <w:rPr>
          <w:rFonts w:ascii="Arial" w:hAnsi="Arial" w:cs="Arial"/>
          <w:i/>
          <w:sz w:val="16"/>
          <w:szCs w:val="16"/>
        </w:rPr>
        <w:t>direct</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payments</w:t>
      </w:r>
      <w:proofErr w:type="spellEnd"/>
      <w:r w:rsidRPr="00BF5E59">
        <w:rPr>
          <w:rFonts w:ascii="Arial" w:hAnsi="Arial" w:cs="Arial"/>
          <w:i/>
          <w:sz w:val="16"/>
          <w:szCs w:val="16"/>
        </w:rPr>
        <w:t xml:space="preserve"> to the </w:t>
      </w:r>
      <w:proofErr w:type="spellStart"/>
      <w:r w:rsidRPr="00BF5E59">
        <w:rPr>
          <w:rFonts w:ascii="Arial" w:hAnsi="Arial" w:cs="Arial"/>
          <w:i/>
          <w:sz w:val="16"/>
          <w:szCs w:val="16"/>
        </w:rPr>
        <w:t>subcontractor</w:t>
      </w:r>
      <w:proofErr w:type="spellEnd"/>
      <w:r w:rsidRPr="00BF5E59">
        <w:rPr>
          <w:rFonts w:ascii="Arial" w:hAnsi="Arial" w:cs="Arial"/>
          <w:i/>
          <w:sz w:val="16"/>
          <w:szCs w:val="16"/>
        </w:rPr>
        <w:t xml:space="preserve"> based on a </w:t>
      </w:r>
      <w:proofErr w:type="spellStart"/>
      <w:r w:rsidRPr="00BF5E59">
        <w:rPr>
          <w:rFonts w:ascii="Arial" w:hAnsi="Arial" w:cs="Arial"/>
          <w:i/>
          <w:sz w:val="16"/>
          <w:szCs w:val="16"/>
        </w:rPr>
        <w:t>confirmed</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invoice</w:t>
      </w:r>
      <w:proofErr w:type="spellEnd"/>
      <w:r w:rsidRPr="00BF5E59">
        <w:rPr>
          <w:rFonts w:ascii="Arial" w:hAnsi="Arial" w:cs="Arial"/>
          <w:i/>
          <w:sz w:val="16"/>
          <w:szCs w:val="16"/>
        </w:rPr>
        <w:t xml:space="preserve"> from the </w:t>
      </w:r>
      <w:proofErr w:type="spellStart"/>
      <w:r w:rsidRPr="00BF5E59">
        <w:rPr>
          <w:rFonts w:ascii="Arial" w:hAnsi="Arial" w:cs="Arial"/>
          <w:i/>
          <w:sz w:val="16"/>
          <w:szCs w:val="16"/>
        </w:rPr>
        <w:t>main</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contractor</w:t>
      </w:r>
      <w:proofErr w:type="spellEnd"/>
      <w:r w:rsidRPr="00BF5E59">
        <w:rPr>
          <w:rFonts w:ascii="Arial" w:hAnsi="Arial" w:cs="Arial"/>
          <w:i/>
          <w:sz w:val="16"/>
          <w:szCs w:val="16"/>
        </w:rPr>
        <w:t xml:space="preserve">, </w:t>
      </w:r>
    </w:p>
    <w:p w14:paraId="5362A5AA" w14:textId="0A4FA256" w:rsidR="00BF5E59" w:rsidRPr="00BF5E59" w:rsidRDefault="00BF5E59" w:rsidP="00BF5E59">
      <w:pPr>
        <w:pStyle w:val="Odstavekseznama"/>
        <w:numPr>
          <w:ilvl w:val="0"/>
          <w:numId w:val="13"/>
        </w:numPr>
        <w:spacing w:before="225" w:after="225" w:line="240" w:lineRule="auto"/>
        <w:jc w:val="both"/>
        <w:rPr>
          <w:rFonts w:ascii="Arial" w:hAnsi="Arial" w:cs="Arial"/>
          <w:i/>
          <w:sz w:val="16"/>
          <w:szCs w:val="16"/>
        </w:rPr>
      </w:pPr>
      <w:r w:rsidRPr="00BF5E59">
        <w:rPr>
          <w:rFonts w:ascii="Arial" w:hAnsi="Arial" w:cs="Arial"/>
          <w:i/>
          <w:sz w:val="16"/>
          <w:szCs w:val="16"/>
        </w:rPr>
        <w:t xml:space="preserve">The </w:t>
      </w:r>
      <w:proofErr w:type="spellStart"/>
      <w:r w:rsidRPr="00BF5E59">
        <w:rPr>
          <w:rFonts w:ascii="Arial" w:hAnsi="Arial" w:cs="Arial"/>
          <w:i/>
          <w:sz w:val="16"/>
          <w:szCs w:val="16"/>
        </w:rPr>
        <w:t>subcontractor</w:t>
      </w:r>
      <w:proofErr w:type="spellEnd"/>
      <w:r w:rsidRPr="00BF5E59">
        <w:rPr>
          <w:rFonts w:ascii="Arial" w:hAnsi="Arial" w:cs="Arial"/>
          <w:i/>
          <w:sz w:val="16"/>
          <w:szCs w:val="16"/>
        </w:rPr>
        <w:t xml:space="preserve"> submits an agreement, based on which the contracting authority </w:t>
      </w:r>
      <w:proofErr w:type="spellStart"/>
      <w:r w:rsidRPr="00BF5E59">
        <w:rPr>
          <w:rFonts w:ascii="Arial" w:hAnsi="Arial" w:cs="Arial"/>
          <w:i/>
          <w:sz w:val="16"/>
          <w:szCs w:val="16"/>
        </w:rPr>
        <w:t>can</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cover</w:t>
      </w:r>
      <w:proofErr w:type="spellEnd"/>
      <w:r w:rsidRPr="00BF5E59">
        <w:rPr>
          <w:rFonts w:ascii="Arial" w:hAnsi="Arial" w:cs="Arial"/>
          <w:i/>
          <w:sz w:val="16"/>
          <w:szCs w:val="16"/>
        </w:rPr>
        <w:t xml:space="preserve"> the </w:t>
      </w:r>
      <w:proofErr w:type="spellStart"/>
      <w:r w:rsidRPr="00BF5E59">
        <w:rPr>
          <w:rFonts w:ascii="Arial" w:hAnsi="Arial" w:cs="Arial"/>
          <w:i/>
          <w:sz w:val="16"/>
          <w:szCs w:val="16"/>
        </w:rPr>
        <w:t>subcontractor’s</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claim</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towards</w:t>
      </w:r>
      <w:proofErr w:type="spellEnd"/>
      <w:r w:rsidRPr="00BF5E59">
        <w:rPr>
          <w:rFonts w:ascii="Arial" w:hAnsi="Arial" w:cs="Arial"/>
          <w:i/>
          <w:sz w:val="16"/>
          <w:szCs w:val="16"/>
        </w:rPr>
        <w:t xml:space="preserve"> the tenderer. </w:t>
      </w:r>
    </w:p>
    <w:p w14:paraId="4C4AE15B" w14:textId="66808E5A" w:rsidR="00BF5E59" w:rsidRPr="00BF5E59" w:rsidRDefault="00BF5E59" w:rsidP="00BF5E59">
      <w:pPr>
        <w:pStyle w:val="Odstavekseznama"/>
        <w:numPr>
          <w:ilvl w:val="0"/>
          <w:numId w:val="13"/>
        </w:numPr>
        <w:spacing w:before="225" w:after="225" w:line="240" w:lineRule="auto"/>
        <w:jc w:val="both"/>
        <w:rPr>
          <w:rFonts w:ascii="Arial" w:hAnsi="Arial" w:cs="Arial"/>
          <w:i/>
          <w:color w:val="000000"/>
          <w:sz w:val="16"/>
          <w:szCs w:val="16"/>
        </w:rPr>
      </w:pPr>
      <w:r w:rsidRPr="00BF5E59">
        <w:rPr>
          <w:rFonts w:ascii="Arial" w:hAnsi="Arial" w:cs="Arial"/>
          <w:i/>
          <w:sz w:val="16"/>
          <w:szCs w:val="16"/>
        </w:rPr>
        <w:t xml:space="preserve">The </w:t>
      </w:r>
      <w:proofErr w:type="spellStart"/>
      <w:r w:rsidRPr="00BF5E59">
        <w:rPr>
          <w:rFonts w:ascii="Arial" w:hAnsi="Arial" w:cs="Arial"/>
          <w:i/>
          <w:sz w:val="16"/>
          <w:szCs w:val="16"/>
        </w:rPr>
        <w:t>main</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contractor</w:t>
      </w:r>
      <w:proofErr w:type="spellEnd"/>
      <w:r w:rsidRPr="00BF5E59">
        <w:rPr>
          <w:rFonts w:ascii="Arial" w:hAnsi="Arial" w:cs="Arial"/>
          <w:i/>
          <w:sz w:val="16"/>
          <w:szCs w:val="16"/>
        </w:rPr>
        <w:t xml:space="preserve"> submits an </w:t>
      </w:r>
      <w:proofErr w:type="spellStart"/>
      <w:r w:rsidRPr="00BF5E59">
        <w:rPr>
          <w:rFonts w:ascii="Arial" w:hAnsi="Arial" w:cs="Arial"/>
          <w:i/>
          <w:sz w:val="16"/>
          <w:szCs w:val="16"/>
        </w:rPr>
        <w:t>invoice</w:t>
      </w:r>
      <w:proofErr w:type="spellEnd"/>
      <w:r w:rsidRPr="00BF5E59">
        <w:rPr>
          <w:rFonts w:ascii="Arial" w:hAnsi="Arial" w:cs="Arial"/>
          <w:i/>
          <w:sz w:val="16"/>
          <w:szCs w:val="16"/>
        </w:rPr>
        <w:t xml:space="preserve"> or the </w:t>
      </w:r>
      <w:proofErr w:type="spellStart"/>
      <w:r w:rsidRPr="00BF5E59">
        <w:rPr>
          <w:rFonts w:ascii="Arial" w:hAnsi="Arial" w:cs="Arial"/>
          <w:i/>
          <w:sz w:val="16"/>
          <w:szCs w:val="16"/>
        </w:rPr>
        <w:t>subcontractor’s</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situation</w:t>
      </w:r>
      <w:proofErr w:type="spellEnd"/>
      <w:r w:rsidRPr="00BF5E59">
        <w:rPr>
          <w:rFonts w:ascii="Arial" w:hAnsi="Arial" w:cs="Arial"/>
          <w:i/>
          <w:sz w:val="16"/>
          <w:szCs w:val="16"/>
        </w:rPr>
        <w:t xml:space="preserve"> in his </w:t>
      </w:r>
      <w:proofErr w:type="spellStart"/>
      <w:r w:rsidRPr="00BF5E59">
        <w:rPr>
          <w:rFonts w:ascii="Arial" w:hAnsi="Arial" w:cs="Arial"/>
          <w:i/>
          <w:sz w:val="16"/>
          <w:szCs w:val="16"/>
        </w:rPr>
        <w:t>own</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invoice</w:t>
      </w:r>
      <w:proofErr w:type="spellEnd"/>
      <w:r w:rsidRPr="00BF5E59">
        <w:rPr>
          <w:rFonts w:ascii="Arial" w:hAnsi="Arial" w:cs="Arial"/>
          <w:i/>
          <w:sz w:val="16"/>
          <w:szCs w:val="16"/>
        </w:rPr>
        <w:t xml:space="preserve">, which has </w:t>
      </w:r>
      <w:proofErr w:type="spellStart"/>
      <w:r w:rsidRPr="00BF5E59">
        <w:rPr>
          <w:rFonts w:ascii="Arial" w:hAnsi="Arial" w:cs="Arial"/>
          <w:i/>
          <w:sz w:val="16"/>
          <w:szCs w:val="16"/>
        </w:rPr>
        <w:t>been</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pre-validated</w:t>
      </w:r>
      <w:proofErr w:type="spellEnd"/>
      <w:r w:rsidRPr="00BF5E59">
        <w:rPr>
          <w:rFonts w:ascii="Arial" w:hAnsi="Arial" w:cs="Arial"/>
          <w:i/>
          <w:sz w:val="16"/>
          <w:szCs w:val="16"/>
        </w:rPr>
        <w:t>.</w:t>
      </w:r>
    </w:p>
    <w:p w14:paraId="4FF5C065" w14:textId="044CB8D5" w:rsidR="00BF5E59" w:rsidRPr="00BF5E59" w:rsidRDefault="00BF5E59" w:rsidP="00BF5E59">
      <w:pPr>
        <w:spacing w:before="225" w:after="225" w:line="240" w:lineRule="auto"/>
        <w:jc w:val="both"/>
        <w:rPr>
          <w:rFonts w:ascii="Arial" w:hAnsi="Arial" w:cs="Arial"/>
          <w:i/>
          <w:color w:val="000000"/>
          <w:sz w:val="16"/>
          <w:szCs w:val="16"/>
        </w:rPr>
      </w:pPr>
      <w:proofErr w:type="spellStart"/>
      <w:r w:rsidRPr="00BF5E59">
        <w:rPr>
          <w:rFonts w:ascii="Arial" w:hAnsi="Arial" w:cs="Arial"/>
          <w:i/>
          <w:sz w:val="16"/>
          <w:szCs w:val="16"/>
        </w:rPr>
        <w:t>If</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direct</w:t>
      </w:r>
      <w:proofErr w:type="spellEnd"/>
      <w:r w:rsidRPr="00BF5E59">
        <w:rPr>
          <w:rFonts w:ascii="Arial" w:hAnsi="Arial" w:cs="Arial"/>
          <w:i/>
          <w:sz w:val="16"/>
          <w:szCs w:val="16"/>
        </w:rPr>
        <w:t xml:space="preserve"> payment of the </w:t>
      </w:r>
      <w:proofErr w:type="spellStart"/>
      <w:r w:rsidRPr="00BF5E59">
        <w:rPr>
          <w:rFonts w:ascii="Arial" w:hAnsi="Arial" w:cs="Arial"/>
          <w:i/>
          <w:sz w:val="16"/>
          <w:szCs w:val="16"/>
        </w:rPr>
        <w:t>subcontractor</w:t>
      </w:r>
      <w:proofErr w:type="spellEnd"/>
      <w:r w:rsidRPr="00BF5E59">
        <w:rPr>
          <w:rFonts w:ascii="Arial" w:hAnsi="Arial" w:cs="Arial"/>
          <w:i/>
          <w:sz w:val="16"/>
          <w:szCs w:val="16"/>
        </w:rPr>
        <w:t xml:space="preserve"> is not obligatory</w:t>
      </w:r>
      <w:r w:rsidR="005403F5">
        <w:rPr>
          <w:rFonts w:ascii="Arial" w:hAnsi="Arial" w:cs="Arial"/>
          <w:i/>
          <w:sz w:val="16"/>
          <w:szCs w:val="16"/>
        </w:rPr>
        <w:t xml:space="preserve"> in accordance with Article 94 of the ZJN-3</w:t>
      </w:r>
      <w:r w:rsidRPr="00BF5E59">
        <w:rPr>
          <w:rFonts w:ascii="Arial" w:hAnsi="Arial" w:cs="Arial"/>
          <w:i/>
          <w:sz w:val="16"/>
          <w:szCs w:val="16"/>
        </w:rPr>
        <w:t xml:space="preserve">, the contracting authority </w:t>
      </w:r>
      <w:proofErr w:type="spellStart"/>
      <w:r w:rsidRPr="00BF5E59">
        <w:rPr>
          <w:rFonts w:ascii="Arial" w:hAnsi="Arial" w:cs="Arial"/>
          <w:i/>
          <w:sz w:val="16"/>
          <w:szCs w:val="16"/>
        </w:rPr>
        <w:t>demands</w:t>
      </w:r>
      <w:proofErr w:type="spellEnd"/>
      <w:r w:rsidRPr="00BF5E59">
        <w:rPr>
          <w:rFonts w:ascii="Arial" w:hAnsi="Arial" w:cs="Arial"/>
          <w:i/>
          <w:sz w:val="16"/>
          <w:szCs w:val="16"/>
        </w:rPr>
        <w:t xml:space="preserve"> that the </w:t>
      </w:r>
      <w:proofErr w:type="spellStart"/>
      <w:r w:rsidRPr="00BF5E59">
        <w:rPr>
          <w:rFonts w:ascii="Arial" w:hAnsi="Arial" w:cs="Arial"/>
          <w:i/>
          <w:sz w:val="16"/>
          <w:szCs w:val="16"/>
        </w:rPr>
        <w:t>main</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contractor</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sends</w:t>
      </w:r>
      <w:proofErr w:type="spellEnd"/>
      <w:r w:rsidRPr="00BF5E59">
        <w:rPr>
          <w:rFonts w:ascii="Arial" w:hAnsi="Arial" w:cs="Arial"/>
          <w:i/>
          <w:sz w:val="16"/>
          <w:szCs w:val="16"/>
        </w:rPr>
        <w:t xml:space="preserve"> the contracting authority </w:t>
      </w:r>
      <w:proofErr w:type="spellStart"/>
      <w:r w:rsidRPr="00BF5E59">
        <w:rPr>
          <w:rFonts w:ascii="Arial" w:hAnsi="Arial" w:cs="Arial"/>
          <w:i/>
          <w:sz w:val="16"/>
          <w:szCs w:val="16"/>
        </w:rPr>
        <w:t>their</w:t>
      </w:r>
      <w:proofErr w:type="spellEnd"/>
      <w:r w:rsidRPr="00BF5E59">
        <w:rPr>
          <w:rFonts w:ascii="Arial" w:hAnsi="Arial" w:cs="Arial"/>
          <w:i/>
          <w:sz w:val="16"/>
          <w:szCs w:val="16"/>
        </w:rPr>
        <w:t xml:space="preserve"> </w:t>
      </w:r>
      <w:proofErr w:type="spellStart"/>
      <w:r w:rsidRPr="00BF5E59">
        <w:rPr>
          <w:rFonts w:ascii="Arial" w:hAnsi="Arial" w:cs="Arial"/>
          <w:i/>
          <w:sz w:val="16"/>
          <w:szCs w:val="16"/>
        </w:rPr>
        <w:t>own</w:t>
      </w:r>
      <w:proofErr w:type="spellEnd"/>
      <w:r w:rsidRPr="00BF5E59">
        <w:rPr>
          <w:rFonts w:ascii="Arial" w:hAnsi="Arial" w:cs="Arial"/>
          <w:i/>
          <w:sz w:val="16"/>
          <w:szCs w:val="16"/>
        </w:rPr>
        <w:t xml:space="preserve"> written statement and a written statement from the </w:t>
      </w:r>
      <w:proofErr w:type="spellStart"/>
      <w:r w:rsidRPr="00BF5E59">
        <w:rPr>
          <w:rFonts w:ascii="Arial" w:hAnsi="Arial" w:cs="Arial"/>
          <w:i/>
          <w:sz w:val="16"/>
          <w:szCs w:val="16"/>
        </w:rPr>
        <w:t>subcontractor</w:t>
      </w:r>
      <w:proofErr w:type="spellEnd"/>
      <w:r w:rsidRPr="00BF5E59">
        <w:rPr>
          <w:rFonts w:ascii="Arial" w:hAnsi="Arial" w:cs="Arial"/>
          <w:i/>
          <w:sz w:val="16"/>
          <w:szCs w:val="16"/>
        </w:rPr>
        <w:t xml:space="preserve"> that the </w:t>
      </w:r>
      <w:proofErr w:type="spellStart"/>
      <w:r w:rsidRPr="00BF5E59">
        <w:rPr>
          <w:rFonts w:ascii="Arial" w:hAnsi="Arial" w:cs="Arial"/>
          <w:i/>
          <w:sz w:val="16"/>
          <w:szCs w:val="16"/>
        </w:rPr>
        <w:t>subcontractor</w:t>
      </w:r>
      <w:proofErr w:type="spellEnd"/>
      <w:r w:rsidRPr="00BF5E59">
        <w:rPr>
          <w:rFonts w:ascii="Arial" w:hAnsi="Arial" w:cs="Arial"/>
          <w:i/>
          <w:sz w:val="16"/>
          <w:szCs w:val="16"/>
        </w:rPr>
        <w:t xml:space="preserve"> received payment for his </w:t>
      </w:r>
      <w:proofErr w:type="spellStart"/>
      <w:r w:rsidRPr="00BF5E59">
        <w:rPr>
          <w:rFonts w:ascii="Arial" w:hAnsi="Arial" w:cs="Arial"/>
          <w:i/>
          <w:sz w:val="16"/>
          <w:szCs w:val="16"/>
        </w:rPr>
        <w:t>services</w:t>
      </w:r>
      <w:proofErr w:type="spellEnd"/>
      <w:r w:rsidRPr="00BF5E59">
        <w:rPr>
          <w:rFonts w:ascii="Arial" w:hAnsi="Arial" w:cs="Arial"/>
          <w:i/>
          <w:sz w:val="16"/>
          <w:szCs w:val="16"/>
        </w:rPr>
        <w:t xml:space="preserve"> as part of the public contract no </w:t>
      </w:r>
      <w:proofErr w:type="spellStart"/>
      <w:r w:rsidRPr="00BF5E59">
        <w:rPr>
          <w:rFonts w:ascii="Arial" w:hAnsi="Arial" w:cs="Arial"/>
          <w:i/>
          <w:sz w:val="16"/>
          <w:szCs w:val="16"/>
        </w:rPr>
        <w:t>later</w:t>
      </w:r>
      <w:proofErr w:type="spellEnd"/>
      <w:r w:rsidRPr="00BF5E59">
        <w:rPr>
          <w:rFonts w:ascii="Arial" w:hAnsi="Arial" w:cs="Arial"/>
          <w:i/>
          <w:sz w:val="16"/>
          <w:szCs w:val="16"/>
        </w:rPr>
        <w:t xml:space="preserve"> than 60 </w:t>
      </w:r>
      <w:proofErr w:type="spellStart"/>
      <w:r w:rsidRPr="00BF5E59">
        <w:rPr>
          <w:rFonts w:ascii="Arial" w:hAnsi="Arial" w:cs="Arial"/>
          <w:i/>
          <w:sz w:val="16"/>
          <w:szCs w:val="16"/>
        </w:rPr>
        <w:t>days</w:t>
      </w:r>
      <w:proofErr w:type="spellEnd"/>
      <w:r w:rsidRPr="00BF5E59">
        <w:rPr>
          <w:rFonts w:ascii="Arial" w:hAnsi="Arial" w:cs="Arial"/>
          <w:i/>
          <w:sz w:val="16"/>
          <w:szCs w:val="16"/>
        </w:rPr>
        <w:t xml:space="preserve"> after the final </w:t>
      </w:r>
      <w:proofErr w:type="spellStart"/>
      <w:r w:rsidRPr="00BF5E59">
        <w:rPr>
          <w:rFonts w:ascii="Arial" w:hAnsi="Arial" w:cs="Arial"/>
          <w:i/>
          <w:sz w:val="16"/>
          <w:szCs w:val="16"/>
        </w:rPr>
        <w:t>invoice</w:t>
      </w:r>
      <w:proofErr w:type="spellEnd"/>
      <w:r w:rsidRPr="00BF5E59">
        <w:rPr>
          <w:rFonts w:ascii="Arial" w:hAnsi="Arial" w:cs="Arial"/>
          <w:i/>
          <w:sz w:val="16"/>
          <w:szCs w:val="16"/>
        </w:rPr>
        <w:t xml:space="preserve"> or </w:t>
      </w:r>
      <w:proofErr w:type="spellStart"/>
      <w:r w:rsidRPr="00BF5E59">
        <w:rPr>
          <w:rFonts w:ascii="Arial" w:hAnsi="Arial" w:cs="Arial"/>
          <w:i/>
          <w:sz w:val="16"/>
          <w:szCs w:val="16"/>
        </w:rPr>
        <w:t>situation</w:t>
      </w:r>
      <w:proofErr w:type="spellEnd"/>
      <w:r w:rsidRPr="00BF5E59">
        <w:rPr>
          <w:rFonts w:ascii="Arial" w:hAnsi="Arial" w:cs="Arial"/>
          <w:i/>
          <w:sz w:val="16"/>
          <w:szCs w:val="16"/>
        </w:rPr>
        <w:t xml:space="preserve"> is paid.</w:t>
      </w:r>
      <w:r w:rsidR="005403F5">
        <w:rPr>
          <w:rFonts w:ascii="Arial" w:hAnsi="Arial" w:cs="Arial"/>
          <w:i/>
          <w:sz w:val="16"/>
          <w:szCs w:val="16"/>
        </w:rPr>
        <w:t xml:space="preserve"> </w:t>
      </w:r>
      <w:proofErr w:type="spellStart"/>
      <w:r w:rsidR="005403F5" w:rsidRPr="005403F5">
        <w:rPr>
          <w:rFonts w:ascii="Arial" w:hAnsi="Arial" w:cs="Arial"/>
          <w:i/>
          <w:sz w:val="16"/>
          <w:szCs w:val="16"/>
        </w:rPr>
        <w:t>Failure</w:t>
      </w:r>
      <w:proofErr w:type="spellEnd"/>
      <w:r w:rsidR="005403F5" w:rsidRPr="005403F5">
        <w:rPr>
          <w:rFonts w:ascii="Arial" w:hAnsi="Arial" w:cs="Arial"/>
          <w:i/>
          <w:sz w:val="16"/>
          <w:szCs w:val="16"/>
        </w:rPr>
        <w:t xml:space="preserve"> to submit a statement within the deadline is the reason for </w:t>
      </w:r>
      <w:proofErr w:type="spellStart"/>
      <w:r w:rsidR="005403F5" w:rsidRPr="005403F5">
        <w:rPr>
          <w:rFonts w:ascii="Arial" w:hAnsi="Arial" w:cs="Arial"/>
          <w:i/>
          <w:sz w:val="16"/>
          <w:szCs w:val="16"/>
        </w:rPr>
        <w:t>initiating</w:t>
      </w:r>
      <w:proofErr w:type="spellEnd"/>
      <w:r w:rsidR="005403F5" w:rsidRPr="005403F5">
        <w:rPr>
          <w:rFonts w:ascii="Arial" w:hAnsi="Arial" w:cs="Arial"/>
          <w:i/>
          <w:sz w:val="16"/>
          <w:szCs w:val="16"/>
        </w:rPr>
        <w:t xml:space="preserve"> a </w:t>
      </w:r>
      <w:proofErr w:type="spellStart"/>
      <w:r w:rsidR="005403F5" w:rsidRPr="005403F5">
        <w:rPr>
          <w:rFonts w:ascii="Arial" w:hAnsi="Arial" w:cs="Arial"/>
          <w:i/>
          <w:sz w:val="16"/>
          <w:szCs w:val="16"/>
        </w:rPr>
        <w:t>misdemeanor</w:t>
      </w:r>
      <w:proofErr w:type="spellEnd"/>
      <w:r w:rsidR="005403F5" w:rsidRPr="005403F5">
        <w:rPr>
          <w:rFonts w:ascii="Arial" w:hAnsi="Arial" w:cs="Arial"/>
          <w:i/>
          <w:sz w:val="16"/>
          <w:szCs w:val="16"/>
        </w:rPr>
        <w:t xml:space="preserve"> procedure </w:t>
      </w:r>
      <w:proofErr w:type="spellStart"/>
      <w:r w:rsidR="005403F5" w:rsidRPr="005403F5">
        <w:rPr>
          <w:rFonts w:ascii="Arial" w:hAnsi="Arial" w:cs="Arial"/>
          <w:i/>
          <w:sz w:val="16"/>
          <w:szCs w:val="16"/>
        </w:rPr>
        <w:t>against</w:t>
      </w:r>
      <w:proofErr w:type="spellEnd"/>
      <w:r w:rsidR="005403F5" w:rsidRPr="005403F5">
        <w:rPr>
          <w:rFonts w:ascii="Arial" w:hAnsi="Arial" w:cs="Arial"/>
          <w:i/>
          <w:sz w:val="16"/>
          <w:szCs w:val="16"/>
        </w:rPr>
        <w:t xml:space="preserve"> the </w:t>
      </w:r>
      <w:r w:rsidR="005403F5">
        <w:rPr>
          <w:rFonts w:ascii="Arial" w:hAnsi="Arial" w:cs="Arial"/>
          <w:i/>
          <w:sz w:val="16"/>
          <w:szCs w:val="16"/>
        </w:rPr>
        <w:t>tenderer</w:t>
      </w:r>
      <w:r w:rsidR="005403F5" w:rsidRPr="005403F5">
        <w:rPr>
          <w:rFonts w:ascii="Arial" w:hAnsi="Arial" w:cs="Arial"/>
          <w:i/>
          <w:sz w:val="16"/>
          <w:szCs w:val="16"/>
        </w:rPr>
        <w:t xml:space="preserve"> before the </w:t>
      </w:r>
      <w:proofErr w:type="spellStart"/>
      <w:r w:rsidR="005403F5" w:rsidRPr="005403F5">
        <w:rPr>
          <w:rFonts w:ascii="Arial" w:hAnsi="Arial" w:cs="Arial"/>
          <w:i/>
          <w:sz w:val="16"/>
          <w:szCs w:val="16"/>
        </w:rPr>
        <w:t>National</w:t>
      </w:r>
      <w:proofErr w:type="spellEnd"/>
      <w:r w:rsidR="005403F5" w:rsidRPr="005403F5">
        <w:rPr>
          <w:rFonts w:ascii="Arial" w:hAnsi="Arial" w:cs="Arial"/>
          <w:i/>
          <w:sz w:val="16"/>
          <w:szCs w:val="16"/>
        </w:rPr>
        <w:t xml:space="preserve"> </w:t>
      </w:r>
      <w:proofErr w:type="spellStart"/>
      <w:r w:rsidR="005403F5" w:rsidRPr="005403F5">
        <w:rPr>
          <w:rFonts w:ascii="Arial" w:hAnsi="Arial" w:cs="Arial"/>
          <w:i/>
          <w:sz w:val="16"/>
          <w:szCs w:val="16"/>
        </w:rPr>
        <w:t>Review</w:t>
      </w:r>
      <w:proofErr w:type="spellEnd"/>
      <w:r w:rsidR="005403F5" w:rsidRPr="005403F5">
        <w:rPr>
          <w:rFonts w:ascii="Arial" w:hAnsi="Arial" w:cs="Arial"/>
          <w:i/>
          <w:sz w:val="16"/>
          <w:szCs w:val="16"/>
        </w:rPr>
        <w:t xml:space="preserve"> Commission. In </w:t>
      </w:r>
      <w:proofErr w:type="spellStart"/>
      <w:r w:rsidR="005403F5" w:rsidRPr="005403F5">
        <w:rPr>
          <w:rFonts w:ascii="Arial" w:hAnsi="Arial" w:cs="Arial"/>
          <w:i/>
          <w:sz w:val="16"/>
          <w:szCs w:val="16"/>
        </w:rPr>
        <w:t>addition</w:t>
      </w:r>
      <w:proofErr w:type="spellEnd"/>
      <w:r w:rsidR="005403F5" w:rsidRPr="005403F5">
        <w:rPr>
          <w:rFonts w:ascii="Arial" w:hAnsi="Arial" w:cs="Arial"/>
          <w:i/>
          <w:sz w:val="16"/>
          <w:szCs w:val="16"/>
        </w:rPr>
        <w:t xml:space="preserve"> to the fine, the </w:t>
      </w:r>
      <w:proofErr w:type="spellStart"/>
      <w:r w:rsidR="005403F5" w:rsidRPr="005403F5">
        <w:rPr>
          <w:rFonts w:ascii="Arial" w:hAnsi="Arial" w:cs="Arial"/>
          <w:i/>
          <w:sz w:val="16"/>
          <w:szCs w:val="16"/>
        </w:rPr>
        <w:t>sanction</w:t>
      </w:r>
      <w:proofErr w:type="spellEnd"/>
      <w:r w:rsidR="005403F5" w:rsidRPr="005403F5">
        <w:rPr>
          <w:rFonts w:ascii="Arial" w:hAnsi="Arial" w:cs="Arial"/>
          <w:i/>
          <w:sz w:val="16"/>
          <w:szCs w:val="16"/>
        </w:rPr>
        <w:t xml:space="preserve"> is also the exclusion from procurement </w:t>
      </w:r>
      <w:proofErr w:type="spellStart"/>
      <w:r w:rsidR="005403F5" w:rsidRPr="005403F5">
        <w:rPr>
          <w:rFonts w:ascii="Arial" w:hAnsi="Arial" w:cs="Arial"/>
          <w:i/>
          <w:sz w:val="16"/>
          <w:szCs w:val="16"/>
        </w:rPr>
        <w:t>procedures</w:t>
      </w:r>
      <w:proofErr w:type="spellEnd"/>
      <w:r w:rsidR="005403F5" w:rsidRPr="005403F5">
        <w:rPr>
          <w:rFonts w:ascii="Arial" w:hAnsi="Arial" w:cs="Arial"/>
          <w:i/>
          <w:sz w:val="16"/>
          <w:szCs w:val="16"/>
        </w:rPr>
        <w:t xml:space="preserve"> for the </w:t>
      </w:r>
      <w:proofErr w:type="spellStart"/>
      <w:r w:rsidR="005403F5" w:rsidRPr="005403F5">
        <w:rPr>
          <w:rFonts w:ascii="Arial" w:hAnsi="Arial" w:cs="Arial"/>
          <w:i/>
          <w:sz w:val="16"/>
          <w:szCs w:val="16"/>
        </w:rPr>
        <w:t>prescribed</w:t>
      </w:r>
      <w:proofErr w:type="spellEnd"/>
      <w:r w:rsidR="005403F5" w:rsidRPr="005403F5">
        <w:rPr>
          <w:rFonts w:ascii="Arial" w:hAnsi="Arial" w:cs="Arial"/>
          <w:i/>
          <w:sz w:val="16"/>
          <w:szCs w:val="16"/>
        </w:rPr>
        <w:t xml:space="preserve"> period.</w:t>
      </w:r>
      <w:r w:rsidR="005403F5">
        <w:rPr>
          <w:rFonts w:ascii="Arial" w:hAnsi="Arial" w:cs="Arial"/>
          <w:i/>
          <w:sz w:val="16"/>
          <w:szCs w:val="16"/>
        </w:rPr>
        <w:t>)</w:t>
      </w:r>
    </w:p>
    <w:tbl>
      <w:tblPr>
        <w:tblW w:w="2710" w:type="pct"/>
        <w:tblInd w:w="108" w:type="dxa"/>
        <w:tblLook w:val="04A0" w:firstRow="1" w:lastRow="0" w:firstColumn="1" w:lastColumn="0" w:noHBand="0" w:noVBand="1"/>
      </w:tblPr>
      <w:tblGrid>
        <w:gridCol w:w="4916"/>
      </w:tblGrid>
      <w:tr w:rsidR="00196815" w:rsidRPr="00957001" w14:paraId="76F40394" w14:textId="77777777" w:rsidTr="00EA7F16">
        <w:trPr>
          <w:trHeight w:val="195"/>
        </w:trPr>
        <w:tc>
          <w:tcPr>
            <w:tcW w:w="0" w:type="auto"/>
            <w:shd w:val="clear" w:color="auto" w:fill="000000"/>
            <w:tcMar>
              <w:top w:w="150" w:type="dxa"/>
              <w:bottom w:w="150" w:type="dxa"/>
            </w:tcMar>
            <w:vAlign w:val="center"/>
          </w:tcPr>
          <w:p w14:paraId="26070914" w14:textId="36153CE1" w:rsidR="00196815" w:rsidRPr="00957001" w:rsidRDefault="00196815" w:rsidP="00196815">
            <w:pPr>
              <w:jc w:val="both"/>
              <w:rPr>
                <w:rFonts w:ascii="Arial" w:hAnsi="Arial" w:cs="Arial"/>
                <w:sz w:val="18"/>
                <w:szCs w:val="18"/>
              </w:rPr>
            </w:pPr>
            <w:r>
              <w:rPr>
                <w:rFonts w:ascii="Arial" w:hAnsi="Arial" w:cs="Arial"/>
                <w:b/>
                <w:bCs/>
                <w:color w:val="FFFFFF"/>
                <w:position w:val="-2"/>
                <w:sz w:val="18"/>
                <w:szCs w:val="18"/>
                <w:shd w:val="clear" w:color="auto" w:fill="000000"/>
              </w:rPr>
              <w:t>7</w:t>
            </w:r>
            <w:r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Uporaba zmogljivosti drugih gospodarskih subjektov</w:t>
            </w:r>
            <w:r w:rsidR="00EB5A5C">
              <w:rPr>
                <w:rFonts w:ascii="Arial" w:hAnsi="Arial" w:cs="Arial"/>
                <w:b/>
                <w:bCs/>
                <w:color w:val="FFFFFF"/>
                <w:position w:val="-2"/>
                <w:sz w:val="18"/>
                <w:szCs w:val="18"/>
                <w:shd w:val="clear" w:color="auto" w:fill="000000"/>
              </w:rPr>
              <w:t xml:space="preserve"> / </w:t>
            </w:r>
            <w:proofErr w:type="spellStart"/>
            <w:r w:rsidR="00EB5A5C">
              <w:rPr>
                <w:rFonts w:ascii="Arial" w:hAnsi="Arial" w:cs="Arial"/>
                <w:b/>
                <w:bCs/>
                <w:color w:val="FFFFFF"/>
                <w:position w:val="-2"/>
                <w:sz w:val="18"/>
                <w:szCs w:val="18"/>
                <w:shd w:val="clear" w:color="auto" w:fill="000000"/>
              </w:rPr>
              <w:t>Capacity</w:t>
            </w:r>
            <w:proofErr w:type="spellEnd"/>
            <w:r w:rsidR="00EB5A5C">
              <w:rPr>
                <w:rFonts w:ascii="Arial" w:hAnsi="Arial" w:cs="Arial"/>
                <w:b/>
                <w:bCs/>
                <w:color w:val="FFFFFF"/>
                <w:position w:val="-2"/>
                <w:sz w:val="18"/>
                <w:szCs w:val="18"/>
                <w:shd w:val="clear" w:color="auto" w:fill="000000"/>
              </w:rPr>
              <w:t xml:space="preserve"> of other business </w:t>
            </w:r>
            <w:proofErr w:type="spellStart"/>
            <w:r w:rsidR="00EB5A5C">
              <w:rPr>
                <w:rFonts w:ascii="Arial" w:hAnsi="Arial" w:cs="Arial"/>
                <w:b/>
                <w:bCs/>
                <w:color w:val="FFFFFF"/>
                <w:position w:val="-2"/>
                <w:sz w:val="18"/>
                <w:szCs w:val="18"/>
                <w:shd w:val="clear" w:color="auto" w:fill="000000"/>
              </w:rPr>
              <w:t>entities</w:t>
            </w:r>
            <w:proofErr w:type="spellEnd"/>
          </w:p>
        </w:tc>
      </w:tr>
    </w:tbl>
    <w:p w14:paraId="092ABB96" w14:textId="77777777" w:rsidR="00196815" w:rsidRDefault="00196815" w:rsidP="00196815">
      <w:pPr>
        <w:spacing w:after="0" w:line="240" w:lineRule="auto"/>
        <w:jc w:val="both"/>
        <w:rPr>
          <w:rFonts w:ascii="Arial" w:eastAsia="Times New Roman" w:hAnsi="Arial" w:cs="Arial"/>
          <w:sz w:val="18"/>
          <w:szCs w:val="18"/>
          <w:lang w:eastAsia="sl-SI"/>
        </w:rPr>
      </w:pPr>
    </w:p>
    <w:p w14:paraId="64485DE0" w14:textId="24BA06BB" w:rsidR="00196815" w:rsidRPr="00196815" w:rsidRDefault="00196815" w:rsidP="00196815">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Ponudnik lahko glede pogojev v zvezi z ekonomskim in finančnim položajem ter tehnično in strokovno sposobnostjo uporabi zmogljivosti drugih subjektov, ne glede na pravno razmerje med njim in temi subjekti.</w:t>
      </w:r>
    </w:p>
    <w:p w14:paraId="0B49AE8D" w14:textId="77777777" w:rsidR="00196815" w:rsidRDefault="00196815" w:rsidP="00196815">
      <w:pPr>
        <w:spacing w:after="0" w:line="240" w:lineRule="auto"/>
        <w:jc w:val="both"/>
        <w:rPr>
          <w:rFonts w:ascii="Arial" w:eastAsia="Times New Roman" w:hAnsi="Arial" w:cs="Arial"/>
          <w:sz w:val="18"/>
          <w:szCs w:val="18"/>
          <w:lang w:eastAsia="sl-SI"/>
        </w:rPr>
      </w:pPr>
    </w:p>
    <w:p w14:paraId="60AA941E" w14:textId="77777777" w:rsidR="00196815" w:rsidRDefault="00196815" w:rsidP="00196815">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Če bo ponudnik pri izvedbi javnega naročila uporabil zmogljivosti drugih subjektov glede pogojev v zvezi z ekonomskim in finančnim položajem, naročnik, v skladu s 3. odstavkom 81. člena ZJN-3, zahteva, da so ponudnik in navedeni subjekti skupaj solidarno odgovorni za izvedbo javnega naročila. Pod enakimi pogoji lahko skupina ponudnikov uporabi zmogljivosti sodelujočih v tej skupini ali drugih subjektov.</w:t>
      </w:r>
      <w:r>
        <w:rPr>
          <w:rFonts w:ascii="Arial" w:eastAsia="Times New Roman" w:hAnsi="Arial" w:cs="Arial"/>
          <w:sz w:val="18"/>
          <w:szCs w:val="18"/>
          <w:lang w:eastAsia="sl-SI"/>
        </w:rPr>
        <w:t xml:space="preserve"> </w:t>
      </w:r>
    </w:p>
    <w:p w14:paraId="61F5DCC3" w14:textId="77777777" w:rsidR="00196815" w:rsidRDefault="00196815" w:rsidP="00196815">
      <w:pPr>
        <w:spacing w:after="0" w:line="240" w:lineRule="auto"/>
        <w:jc w:val="both"/>
        <w:rPr>
          <w:rFonts w:ascii="Arial" w:eastAsia="Times New Roman" w:hAnsi="Arial" w:cs="Arial"/>
          <w:sz w:val="18"/>
          <w:szCs w:val="18"/>
          <w:lang w:eastAsia="sl-SI"/>
        </w:rPr>
      </w:pPr>
    </w:p>
    <w:p w14:paraId="24B4B2AB" w14:textId="289E3867" w:rsidR="00196815" w:rsidRPr="00196815" w:rsidRDefault="00196815" w:rsidP="00196815">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Glede pogojev v zvezi z izobrazbo in strokovno usposobljenostjo izvajalca in vodstvenih delavcev podjetja ter pogojev v zvezi z ustreznimi poklicnimi izkušnjami pa lahko ponudnik uporabi zmogljivosti drugih subjektov le, če bodo slednji izvajali storitve, za katere se zahtevajo te zmogljivosti.</w:t>
      </w:r>
    </w:p>
    <w:p w14:paraId="58E68DA0" w14:textId="77777777" w:rsidR="00196815" w:rsidRDefault="00196815" w:rsidP="00196815">
      <w:pPr>
        <w:spacing w:after="0" w:line="240" w:lineRule="auto"/>
        <w:jc w:val="both"/>
        <w:rPr>
          <w:rFonts w:ascii="Arial" w:eastAsia="Times New Roman" w:hAnsi="Arial" w:cs="Arial"/>
          <w:sz w:val="18"/>
          <w:szCs w:val="18"/>
          <w:lang w:eastAsia="sl-SI"/>
        </w:rPr>
      </w:pPr>
    </w:p>
    <w:p w14:paraId="346044D5" w14:textId="26248458" w:rsidR="00196815" w:rsidRPr="00196815" w:rsidRDefault="00196815" w:rsidP="00196815">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Če želi ponudnik uporabiti zmogljivosti drugih subjektov, mora naročniku dokazati, da bo imel na voljo potrebna sredstva, na primer s predložitvijo zagotovil teh subjektov v ta namen.</w:t>
      </w:r>
    </w:p>
    <w:p w14:paraId="0D8E28F3" w14:textId="77777777" w:rsidR="00196815" w:rsidRPr="00196815" w:rsidRDefault="00196815" w:rsidP="00196815">
      <w:pPr>
        <w:spacing w:after="0" w:line="240" w:lineRule="auto"/>
        <w:jc w:val="both"/>
        <w:rPr>
          <w:rFonts w:ascii="Arial" w:eastAsia="Times New Roman" w:hAnsi="Arial" w:cs="Arial"/>
          <w:sz w:val="18"/>
          <w:szCs w:val="18"/>
          <w:lang w:eastAsia="sl-SI"/>
        </w:rPr>
      </w:pPr>
    </w:p>
    <w:p w14:paraId="0ED712A5" w14:textId="77777777" w:rsidR="00B62D70" w:rsidRDefault="00196815" w:rsidP="00196815">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V primeru, da subjekti, katerih zmogljivosti namerava uporabiti ponudnik, ne izpolnjujejo ustreznih pogojev za sodelovanje iz te dokumentacije v zvezi z oddajo javnega naročila in ali zanje obstajajo razlogi za izključitev, bo naročnik zahteval zamenjavo subjekta, ki ne izpolnjuje pogojev ali v zvezi s katerim obstajajo razlogi za izključitev.</w:t>
      </w:r>
    </w:p>
    <w:p w14:paraId="6640B08E" w14:textId="77777777" w:rsidR="00B62D70" w:rsidRDefault="00B62D70" w:rsidP="00196815">
      <w:pPr>
        <w:spacing w:after="0" w:line="240" w:lineRule="auto"/>
        <w:jc w:val="both"/>
        <w:rPr>
          <w:rFonts w:ascii="Arial" w:eastAsia="Times New Roman" w:hAnsi="Arial" w:cs="Arial"/>
          <w:sz w:val="18"/>
          <w:szCs w:val="18"/>
          <w:lang w:eastAsia="sl-SI"/>
        </w:rPr>
      </w:pPr>
    </w:p>
    <w:p w14:paraId="63AA42AE" w14:textId="77777777" w:rsidR="00B62D70" w:rsidRDefault="00EB5A5C" w:rsidP="00196815">
      <w:pPr>
        <w:spacing w:after="0" w:line="240" w:lineRule="auto"/>
        <w:jc w:val="both"/>
        <w:rPr>
          <w:rFonts w:ascii="Arial" w:eastAsia="Times New Roman" w:hAnsi="Arial" w:cs="Arial"/>
          <w:sz w:val="18"/>
          <w:szCs w:val="18"/>
          <w:lang w:eastAsia="sl-SI"/>
        </w:rPr>
      </w:pPr>
      <w:r w:rsidRPr="00B62D70">
        <w:rPr>
          <w:rFonts w:ascii="Arial" w:eastAsia="Times New Roman" w:hAnsi="Arial" w:cs="Arial"/>
          <w:i/>
          <w:sz w:val="16"/>
          <w:szCs w:val="16"/>
          <w:lang w:eastAsia="sl-SI"/>
        </w:rPr>
        <w:t>(T</w:t>
      </w:r>
      <w:r w:rsidRPr="00B62D70">
        <w:rPr>
          <w:rFonts w:ascii="Arial" w:hAnsi="Arial" w:cs="Arial"/>
          <w:i/>
          <w:sz w:val="16"/>
          <w:szCs w:val="16"/>
        </w:rPr>
        <w:t xml:space="preserve">he tenderer may, </w:t>
      </w:r>
      <w:proofErr w:type="spellStart"/>
      <w:r w:rsidRPr="00B62D70">
        <w:rPr>
          <w:rFonts w:ascii="Arial" w:hAnsi="Arial" w:cs="Arial"/>
          <w:i/>
          <w:sz w:val="16"/>
          <w:szCs w:val="16"/>
        </w:rPr>
        <w:t>where</w:t>
      </w:r>
      <w:proofErr w:type="spellEnd"/>
      <w:r w:rsidRPr="00B62D70">
        <w:rPr>
          <w:rFonts w:ascii="Arial" w:hAnsi="Arial" w:cs="Arial"/>
          <w:i/>
          <w:sz w:val="16"/>
          <w:szCs w:val="16"/>
        </w:rPr>
        <w:t xml:space="preserve"> appropriate and </w:t>
      </w:r>
      <w:proofErr w:type="spellStart"/>
      <w:r w:rsidRPr="00B62D70">
        <w:rPr>
          <w:rFonts w:ascii="Arial" w:hAnsi="Arial" w:cs="Arial"/>
          <w:i/>
          <w:sz w:val="16"/>
          <w:szCs w:val="16"/>
        </w:rPr>
        <w:t>permitted</w:t>
      </w:r>
      <w:proofErr w:type="spellEnd"/>
      <w:r w:rsidRPr="00B62D70">
        <w:rPr>
          <w:rFonts w:ascii="Arial" w:hAnsi="Arial" w:cs="Arial"/>
          <w:i/>
          <w:sz w:val="16"/>
          <w:szCs w:val="16"/>
        </w:rPr>
        <w:t xml:space="preserve"> in accordance with the ZJN-3</w:t>
      </w:r>
      <w:r w:rsidR="00B62D70" w:rsidRPr="00B62D70">
        <w:rPr>
          <w:rFonts w:ascii="Arial" w:hAnsi="Arial" w:cs="Arial"/>
          <w:i/>
          <w:sz w:val="16"/>
          <w:szCs w:val="16"/>
        </w:rPr>
        <w:t xml:space="preserve"> (in relation to the </w:t>
      </w:r>
      <w:proofErr w:type="spellStart"/>
      <w:r w:rsidR="00B62D70" w:rsidRPr="00B62D70">
        <w:rPr>
          <w:rFonts w:ascii="Arial" w:hAnsi="Arial" w:cs="Arial"/>
          <w:i/>
          <w:sz w:val="16"/>
          <w:szCs w:val="16"/>
        </w:rPr>
        <w:t>economic</w:t>
      </w:r>
      <w:proofErr w:type="spellEnd"/>
      <w:r w:rsidR="00B62D70" w:rsidRPr="00B62D70">
        <w:rPr>
          <w:rFonts w:ascii="Arial" w:hAnsi="Arial" w:cs="Arial"/>
          <w:i/>
          <w:sz w:val="16"/>
          <w:szCs w:val="16"/>
        </w:rPr>
        <w:t xml:space="preserve"> and financial </w:t>
      </w:r>
      <w:proofErr w:type="spellStart"/>
      <w:r w:rsidR="00B62D70" w:rsidRPr="00B62D70">
        <w:rPr>
          <w:rFonts w:ascii="Arial" w:hAnsi="Arial" w:cs="Arial"/>
          <w:i/>
          <w:sz w:val="16"/>
          <w:szCs w:val="16"/>
        </w:rPr>
        <w:t>situation</w:t>
      </w:r>
      <w:proofErr w:type="spellEnd"/>
      <w:r w:rsidR="00B62D70" w:rsidRPr="00B62D70">
        <w:rPr>
          <w:rFonts w:ascii="Arial" w:hAnsi="Arial" w:cs="Arial"/>
          <w:i/>
          <w:sz w:val="16"/>
          <w:szCs w:val="16"/>
        </w:rPr>
        <w:t xml:space="preserve"> and technical and </w:t>
      </w:r>
      <w:proofErr w:type="spellStart"/>
      <w:r w:rsidR="00B62D70" w:rsidRPr="00B62D70">
        <w:rPr>
          <w:rFonts w:ascii="Arial" w:hAnsi="Arial" w:cs="Arial"/>
          <w:i/>
          <w:sz w:val="16"/>
          <w:szCs w:val="16"/>
        </w:rPr>
        <w:t>professional</w:t>
      </w:r>
      <w:proofErr w:type="spellEnd"/>
      <w:r w:rsidR="00B62D70" w:rsidRPr="00B62D70">
        <w:rPr>
          <w:rFonts w:ascii="Arial" w:hAnsi="Arial" w:cs="Arial"/>
          <w:i/>
          <w:sz w:val="16"/>
          <w:szCs w:val="16"/>
        </w:rPr>
        <w:t xml:space="preserve"> </w:t>
      </w:r>
      <w:proofErr w:type="spellStart"/>
      <w:r w:rsidR="00B62D70" w:rsidRPr="00B62D70">
        <w:rPr>
          <w:rFonts w:ascii="Arial" w:hAnsi="Arial" w:cs="Arial"/>
          <w:i/>
          <w:sz w:val="16"/>
          <w:szCs w:val="16"/>
        </w:rPr>
        <w:t>capacity</w:t>
      </w:r>
      <w:proofErr w:type="spellEnd"/>
      <w:r w:rsidR="00B62D70" w:rsidRPr="00B62D70">
        <w:rPr>
          <w:rFonts w:ascii="Arial" w:hAnsi="Arial" w:cs="Arial"/>
          <w:i/>
          <w:sz w:val="16"/>
          <w:szCs w:val="16"/>
        </w:rPr>
        <w:t>)</w:t>
      </w:r>
      <w:r w:rsidRPr="00B62D70">
        <w:rPr>
          <w:rFonts w:ascii="Arial" w:hAnsi="Arial" w:cs="Arial"/>
          <w:i/>
          <w:sz w:val="16"/>
          <w:szCs w:val="16"/>
        </w:rPr>
        <w:t xml:space="preserve">, </w:t>
      </w:r>
      <w:proofErr w:type="spellStart"/>
      <w:r w:rsidRPr="00B62D70">
        <w:rPr>
          <w:rFonts w:ascii="Arial" w:hAnsi="Arial" w:cs="Arial"/>
          <w:i/>
          <w:sz w:val="16"/>
          <w:szCs w:val="16"/>
        </w:rPr>
        <w:t>refer</w:t>
      </w:r>
      <w:proofErr w:type="spellEnd"/>
      <w:r w:rsidRPr="00B62D70">
        <w:rPr>
          <w:rFonts w:ascii="Arial" w:hAnsi="Arial" w:cs="Arial"/>
          <w:i/>
          <w:sz w:val="16"/>
          <w:szCs w:val="16"/>
        </w:rPr>
        <w:t xml:space="preserve"> to the </w:t>
      </w:r>
      <w:proofErr w:type="spellStart"/>
      <w:r w:rsidRPr="00B62D70">
        <w:rPr>
          <w:rFonts w:ascii="Arial" w:hAnsi="Arial" w:cs="Arial"/>
          <w:i/>
          <w:sz w:val="16"/>
          <w:szCs w:val="16"/>
        </w:rPr>
        <w:t>capacities</w:t>
      </w:r>
      <w:proofErr w:type="spellEnd"/>
      <w:r w:rsidRPr="00B62D70">
        <w:rPr>
          <w:rFonts w:ascii="Arial" w:hAnsi="Arial" w:cs="Arial"/>
          <w:i/>
          <w:sz w:val="16"/>
          <w:szCs w:val="16"/>
        </w:rPr>
        <w:t xml:space="preserve"> of other </w:t>
      </w:r>
      <w:proofErr w:type="spellStart"/>
      <w:r w:rsidRPr="00B62D70">
        <w:rPr>
          <w:rFonts w:ascii="Arial" w:hAnsi="Arial" w:cs="Arial"/>
          <w:i/>
          <w:sz w:val="16"/>
          <w:szCs w:val="16"/>
        </w:rPr>
        <w:t>economic</w:t>
      </w:r>
      <w:proofErr w:type="spellEnd"/>
      <w:r w:rsidRPr="00B62D70">
        <w:rPr>
          <w:rFonts w:ascii="Arial" w:hAnsi="Arial" w:cs="Arial"/>
          <w:i/>
          <w:sz w:val="16"/>
          <w:szCs w:val="16"/>
        </w:rPr>
        <w:t xml:space="preserve"> </w:t>
      </w:r>
      <w:proofErr w:type="spellStart"/>
      <w:r w:rsidRPr="00B62D70">
        <w:rPr>
          <w:rFonts w:ascii="Arial" w:hAnsi="Arial" w:cs="Arial"/>
          <w:i/>
          <w:sz w:val="16"/>
          <w:szCs w:val="16"/>
        </w:rPr>
        <w:t>operators</w:t>
      </w:r>
      <w:proofErr w:type="spellEnd"/>
      <w:r w:rsidRPr="00B62D70">
        <w:rPr>
          <w:rFonts w:ascii="Arial" w:hAnsi="Arial" w:cs="Arial"/>
          <w:i/>
          <w:sz w:val="16"/>
          <w:szCs w:val="16"/>
        </w:rPr>
        <w:t xml:space="preserve"> for an individual contract, </w:t>
      </w:r>
      <w:proofErr w:type="spellStart"/>
      <w:r w:rsidRPr="00B62D70">
        <w:rPr>
          <w:rFonts w:ascii="Arial" w:hAnsi="Arial" w:cs="Arial"/>
          <w:i/>
          <w:sz w:val="16"/>
          <w:szCs w:val="16"/>
        </w:rPr>
        <w:t>irrespective</w:t>
      </w:r>
      <w:proofErr w:type="spellEnd"/>
      <w:r w:rsidRPr="00B62D70">
        <w:rPr>
          <w:rFonts w:ascii="Arial" w:hAnsi="Arial" w:cs="Arial"/>
          <w:i/>
          <w:sz w:val="16"/>
          <w:szCs w:val="16"/>
        </w:rPr>
        <w:t xml:space="preserve"> of the legal nature of its relationship with </w:t>
      </w:r>
      <w:proofErr w:type="spellStart"/>
      <w:r w:rsidRPr="00B62D70">
        <w:rPr>
          <w:rFonts w:ascii="Arial" w:hAnsi="Arial" w:cs="Arial"/>
          <w:i/>
          <w:sz w:val="16"/>
          <w:szCs w:val="16"/>
        </w:rPr>
        <w:t>them</w:t>
      </w:r>
      <w:proofErr w:type="spellEnd"/>
      <w:r w:rsidRPr="00B62D70">
        <w:rPr>
          <w:rFonts w:ascii="Arial" w:hAnsi="Arial" w:cs="Arial"/>
          <w:i/>
          <w:sz w:val="16"/>
          <w:szCs w:val="16"/>
        </w:rPr>
        <w:t xml:space="preserve">. </w:t>
      </w:r>
    </w:p>
    <w:p w14:paraId="72F6564D" w14:textId="77777777" w:rsidR="00B62D70" w:rsidRDefault="00B62D70" w:rsidP="00196815">
      <w:pPr>
        <w:spacing w:after="0" w:line="240" w:lineRule="auto"/>
        <w:jc w:val="both"/>
        <w:rPr>
          <w:rFonts w:ascii="Arial" w:eastAsia="Times New Roman" w:hAnsi="Arial" w:cs="Arial"/>
          <w:sz w:val="18"/>
          <w:szCs w:val="18"/>
          <w:lang w:eastAsia="sl-SI"/>
        </w:rPr>
      </w:pPr>
    </w:p>
    <w:p w14:paraId="31F2F97B" w14:textId="77777777" w:rsidR="00B62D70" w:rsidRDefault="00B62D70" w:rsidP="00B62D70">
      <w:pPr>
        <w:spacing w:after="0" w:line="240" w:lineRule="auto"/>
        <w:jc w:val="both"/>
      </w:pPr>
      <w:proofErr w:type="spellStart"/>
      <w:r w:rsidRPr="00B62D70">
        <w:rPr>
          <w:rFonts w:ascii="Arial" w:eastAsia="Times New Roman" w:hAnsi="Arial" w:cs="Arial"/>
          <w:i/>
          <w:sz w:val="16"/>
          <w:szCs w:val="16"/>
          <w:lang w:eastAsia="sl-SI"/>
        </w:rPr>
        <w:t>If</w:t>
      </w:r>
      <w:proofErr w:type="spellEnd"/>
      <w:r w:rsidRPr="00B62D70">
        <w:rPr>
          <w:rFonts w:ascii="Arial" w:eastAsia="Times New Roman" w:hAnsi="Arial" w:cs="Arial"/>
          <w:i/>
          <w:sz w:val="16"/>
          <w:szCs w:val="16"/>
          <w:lang w:eastAsia="sl-SI"/>
        </w:rPr>
        <w:t xml:space="preserve"> the tenderer </w:t>
      </w:r>
      <w:proofErr w:type="spellStart"/>
      <w:r w:rsidRPr="00B62D70">
        <w:rPr>
          <w:rFonts w:ascii="Arial" w:eastAsia="Times New Roman" w:hAnsi="Arial" w:cs="Arial"/>
          <w:i/>
          <w:sz w:val="16"/>
          <w:szCs w:val="16"/>
          <w:lang w:eastAsia="sl-SI"/>
        </w:rPr>
        <w:t>uses</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capacities</w:t>
      </w:r>
      <w:proofErr w:type="spellEnd"/>
      <w:r w:rsidRPr="00B62D70">
        <w:rPr>
          <w:rFonts w:ascii="Arial" w:eastAsia="Times New Roman" w:hAnsi="Arial" w:cs="Arial"/>
          <w:i/>
          <w:sz w:val="16"/>
          <w:szCs w:val="16"/>
          <w:lang w:eastAsia="sl-SI"/>
        </w:rPr>
        <w:t xml:space="preserve"> of other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 xml:space="preserve"> in relation to the conditions </w:t>
      </w:r>
      <w:proofErr w:type="spellStart"/>
      <w:r w:rsidRPr="00B62D70">
        <w:rPr>
          <w:rFonts w:ascii="Arial" w:eastAsia="Times New Roman" w:hAnsi="Arial" w:cs="Arial"/>
          <w:i/>
          <w:sz w:val="16"/>
          <w:szCs w:val="16"/>
          <w:lang w:eastAsia="sl-SI"/>
        </w:rPr>
        <w:t>related</w:t>
      </w:r>
      <w:proofErr w:type="spellEnd"/>
      <w:r w:rsidRPr="00B62D70">
        <w:rPr>
          <w:rFonts w:ascii="Arial" w:eastAsia="Times New Roman" w:hAnsi="Arial" w:cs="Arial"/>
          <w:i/>
          <w:sz w:val="16"/>
          <w:szCs w:val="16"/>
          <w:lang w:eastAsia="sl-SI"/>
        </w:rPr>
        <w:t xml:space="preserve"> to the </w:t>
      </w:r>
      <w:proofErr w:type="spellStart"/>
      <w:r w:rsidRPr="00B62D70">
        <w:rPr>
          <w:rFonts w:ascii="Arial" w:eastAsia="Times New Roman" w:hAnsi="Arial" w:cs="Arial"/>
          <w:i/>
          <w:sz w:val="16"/>
          <w:szCs w:val="16"/>
          <w:lang w:eastAsia="sl-SI"/>
        </w:rPr>
        <w:t>economic</w:t>
      </w:r>
      <w:proofErr w:type="spellEnd"/>
      <w:r w:rsidRPr="00B62D70">
        <w:rPr>
          <w:rFonts w:ascii="Arial" w:eastAsia="Times New Roman" w:hAnsi="Arial" w:cs="Arial"/>
          <w:i/>
          <w:sz w:val="16"/>
          <w:szCs w:val="16"/>
          <w:lang w:eastAsia="sl-SI"/>
        </w:rPr>
        <w:t xml:space="preserve"> and financial </w:t>
      </w:r>
      <w:proofErr w:type="spellStart"/>
      <w:r w:rsidRPr="00B62D70">
        <w:rPr>
          <w:rFonts w:ascii="Arial" w:eastAsia="Times New Roman" w:hAnsi="Arial" w:cs="Arial"/>
          <w:i/>
          <w:sz w:val="16"/>
          <w:szCs w:val="16"/>
          <w:lang w:eastAsia="sl-SI"/>
        </w:rPr>
        <w:t>situation</w:t>
      </w:r>
      <w:proofErr w:type="spellEnd"/>
      <w:r w:rsidRPr="00B62D70">
        <w:rPr>
          <w:rFonts w:ascii="Arial" w:eastAsia="Times New Roman" w:hAnsi="Arial" w:cs="Arial"/>
          <w:i/>
          <w:sz w:val="16"/>
          <w:szCs w:val="16"/>
          <w:lang w:eastAsia="sl-SI"/>
        </w:rPr>
        <w:t xml:space="preserve"> in the execution of the public contract, the contracting authority, in accordance with paragraph 3 of Article 81 of the ZJN-3, </w:t>
      </w:r>
      <w:proofErr w:type="spellStart"/>
      <w:r w:rsidRPr="00B62D70">
        <w:rPr>
          <w:rFonts w:ascii="Arial" w:eastAsia="Times New Roman" w:hAnsi="Arial" w:cs="Arial"/>
          <w:i/>
          <w:sz w:val="16"/>
          <w:szCs w:val="16"/>
          <w:lang w:eastAsia="sl-SI"/>
        </w:rPr>
        <w:t>requires</w:t>
      </w:r>
      <w:proofErr w:type="spellEnd"/>
      <w:r w:rsidRPr="00B62D70">
        <w:rPr>
          <w:rFonts w:ascii="Arial" w:eastAsia="Times New Roman" w:hAnsi="Arial" w:cs="Arial"/>
          <w:i/>
          <w:sz w:val="16"/>
          <w:szCs w:val="16"/>
          <w:lang w:eastAsia="sl-SI"/>
        </w:rPr>
        <w:t xml:space="preserve"> that the </w:t>
      </w:r>
      <w:r>
        <w:rPr>
          <w:rFonts w:ascii="Arial" w:eastAsia="Times New Roman" w:hAnsi="Arial" w:cs="Arial"/>
          <w:i/>
          <w:sz w:val="16"/>
          <w:szCs w:val="16"/>
          <w:lang w:eastAsia="sl-SI"/>
        </w:rPr>
        <w:t>tenderer</w:t>
      </w:r>
      <w:r w:rsidRPr="00B62D70">
        <w:rPr>
          <w:rFonts w:ascii="Arial" w:eastAsia="Times New Roman" w:hAnsi="Arial" w:cs="Arial"/>
          <w:i/>
          <w:sz w:val="16"/>
          <w:szCs w:val="16"/>
          <w:lang w:eastAsia="sl-SI"/>
        </w:rPr>
        <w:t xml:space="preserve"> and </w:t>
      </w:r>
      <w:proofErr w:type="spellStart"/>
      <w:r w:rsidRPr="00B62D70">
        <w:rPr>
          <w:rFonts w:ascii="Arial" w:eastAsia="Times New Roman" w:hAnsi="Arial" w:cs="Arial"/>
          <w:i/>
          <w:sz w:val="16"/>
          <w:szCs w:val="16"/>
          <w:lang w:eastAsia="sl-SI"/>
        </w:rPr>
        <w:t>those</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 xml:space="preserve"> are </w:t>
      </w:r>
      <w:proofErr w:type="spellStart"/>
      <w:r w:rsidRPr="00B62D70">
        <w:rPr>
          <w:rFonts w:ascii="Arial" w:eastAsia="Times New Roman" w:hAnsi="Arial" w:cs="Arial"/>
          <w:i/>
          <w:sz w:val="16"/>
          <w:szCs w:val="16"/>
          <w:lang w:eastAsia="sl-SI"/>
        </w:rPr>
        <w:t>jointly</w:t>
      </w:r>
      <w:proofErr w:type="spellEnd"/>
      <w:r w:rsidRPr="00B62D70">
        <w:rPr>
          <w:rFonts w:ascii="Arial" w:eastAsia="Times New Roman" w:hAnsi="Arial" w:cs="Arial"/>
          <w:i/>
          <w:sz w:val="16"/>
          <w:szCs w:val="16"/>
          <w:lang w:eastAsia="sl-SI"/>
        </w:rPr>
        <w:t xml:space="preserve"> and </w:t>
      </w:r>
      <w:proofErr w:type="spellStart"/>
      <w:r w:rsidRPr="00B62D70">
        <w:rPr>
          <w:rFonts w:ascii="Arial" w:eastAsia="Times New Roman" w:hAnsi="Arial" w:cs="Arial"/>
          <w:i/>
          <w:sz w:val="16"/>
          <w:szCs w:val="16"/>
          <w:lang w:eastAsia="sl-SI"/>
        </w:rPr>
        <w:t>severally</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liable</w:t>
      </w:r>
      <w:proofErr w:type="spellEnd"/>
      <w:r w:rsidRPr="00B62D70">
        <w:rPr>
          <w:rFonts w:ascii="Arial" w:eastAsia="Times New Roman" w:hAnsi="Arial" w:cs="Arial"/>
          <w:i/>
          <w:sz w:val="16"/>
          <w:szCs w:val="16"/>
          <w:lang w:eastAsia="sl-SI"/>
        </w:rPr>
        <w:t xml:space="preserve"> for the implementation of the public </w:t>
      </w:r>
      <w:r>
        <w:rPr>
          <w:rFonts w:ascii="Arial" w:eastAsia="Times New Roman" w:hAnsi="Arial" w:cs="Arial"/>
          <w:i/>
          <w:sz w:val="16"/>
          <w:szCs w:val="16"/>
          <w:lang w:eastAsia="sl-SI"/>
        </w:rPr>
        <w:t>contract</w:t>
      </w:r>
      <w:r w:rsidRPr="00B62D70">
        <w:rPr>
          <w:rFonts w:ascii="Arial" w:eastAsia="Times New Roman" w:hAnsi="Arial" w:cs="Arial"/>
          <w:i/>
          <w:sz w:val="16"/>
          <w:szCs w:val="16"/>
          <w:lang w:eastAsia="sl-SI"/>
        </w:rPr>
        <w:t xml:space="preserve">. Under the same conditions, a group of </w:t>
      </w:r>
      <w:proofErr w:type="spellStart"/>
      <w:r w:rsidRPr="00B62D70">
        <w:rPr>
          <w:rFonts w:ascii="Arial" w:eastAsia="Times New Roman" w:hAnsi="Arial" w:cs="Arial"/>
          <w:i/>
          <w:sz w:val="16"/>
          <w:szCs w:val="16"/>
          <w:lang w:eastAsia="sl-SI"/>
        </w:rPr>
        <w:t>providers</w:t>
      </w:r>
      <w:proofErr w:type="spellEnd"/>
      <w:r w:rsidRPr="00B62D70">
        <w:rPr>
          <w:rFonts w:ascii="Arial" w:eastAsia="Times New Roman" w:hAnsi="Arial" w:cs="Arial"/>
          <w:i/>
          <w:sz w:val="16"/>
          <w:szCs w:val="16"/>
          <w:lang w:eastAsia="sl-SI"/>
        </w:rPr>
        <w:t xml:space="preserve"> may </w:t>
      </w:r>
      <w:proofErr w:type="spellStart"/>
      <w:r w:rsidRPr="00B62D70">
        <w:rPr>
          <w:rFonts w:ascii="Arial" w:eastAsia="Times New Roman" w:hAnsi="Arial" w:cs="Arial"/>
          <w:i/>
          <w:sz w:val="16"/>
          <w:szCs w:val="16"/>
          <w:lang w:eastAsia="sl-SI"/>
        </w:rPr>
        <w:t>use</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capabilities</w:t>
      </w:r>
      <w:proofErr w:type="spellEnd"/>
      <w:r w:rsidRPr="00B62D70">
        <w:rPr>
          <w:rFonts w:ascii="Arial" w:eastAsia="Times New Roman" w:hAnsi="Arial" w:cs="Arial"/>
          <w:i/>
          <w:sz w:val="16"/>
          <w:szCs w:val="16"/>
          <w:lang w:eastAsia="sl-SI"/>
        </w:rPr>
        <w:t xml:space="preserve"> of participants in this group or other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w:t>
      </w:r>
      <w:r w:rsidRPr="00B62D70">
        <w:t xml:space="preserve"> </w:t>
      </w:r>
    </w:p>
    <w:p w14:paraId="1B1818E0" w14:textId="3E29BC4A" w:rsidR="00B62D70" w:rsidRPr="00B62D70" w:rsidRDefault="00B62D70" w:rsidP="00B62D70">
      <w:pPr>
        <w:spacing w:after="0" w:line="240" w:lineRule="auto"/>
        <w:jc w:val="both"/>
        <w:rPr>
          <w:rFonts w:ascii="Arial" w:eastAsia="Times New Roman" w:hAnsi="Arial" w:cs="Arial"/>
          <w:i/>
          <w:sz w:val="16"/>
          <w:szCs w:val="16"/>
          <w:lang w:eastAsia="sl-SI"/>
        </w:rPr>
      </w:pPr>
      <w:proofErr w:type="spellStart"/>
      <w:r w:rsidRPr="00B62D70">
        <w:rPr>
          <w:rFonts w:ascii="Arial" w:eastAsia="Times New Roman" w:hAnsi="Arial" w:cs="Arial"/>
          <w:i/>
          <w:sz w:val="16"/>
          <w:szCs w:val="16"/>
          <w:lang w:eastAsia="sl-SI"/>
        </w:rPr>
        <w:t>However</w:t>
      </w:r>
      <w:proofErr w:type="spellEnd"/>
      <w:r w:rsidRPr="00B62D70">
        <w:rPr>
          <w:rFonts w:ascii="Arial" w:eastAsia="Times New Roman" w:hAnsi="Arial" w:cs="Arial"/>
          <w:i/>
          <w:sz w:val="16"/>
          <w:szCs w:val="16"/>
          <w:lang w:eastAsia="sl-SI"/>
        </w:rPr>
        <w:t xml:space="preserve">, </w:t>
      </w:r>
      <w:proofErr w:type="spellStart"/>
      <w:r>
        <w:rPr>
          <w:rFonts w:ascii="Arial" w:eastAsia="Times New Roman" w:hAnsi="Arial" w:cs="Arial"/>
          <w:i/>
          <w:sz w:val="16"/>
          <w:szCs w:val="16"/>
          <w:lang w:eastAsia="sl-SI"/>
        </w:rPr>
        <w:t>regarding</w:t>
      </w:r>
      <w:proofErr w:type="spellEnd"/>
      <w:r w:rsidRPr="00B62D70">
        <w:rPr>
          <w:rFonts w:ascii="Arial" w:eastAsia="Times New Roman" w:hAnsi="Arial" w:cs="Arial"/>
          <w:i/>
          <w:sz w:val="16"/>
          <w:szCs w:val="16"/>
          <w:lang w:eastAsia="sl-SI"/>
        </w:rPr>
        <w:t xml:space="preserve"> to the conditions relating to the </w:t>
      </w:r>
      <w:proofErr w:type="spellStart"/>
      <w:r w:rsidRPr="00B62D70">
        <w:rPr>
          <w:rFonts w:ascii="Arial" w:eastAsia="Times New Roman" w:hAnsi="Arial" w:cs="Arial"/>
          <w:i/>
          <w:sz w:val="16"/>
          <w:szCs w:val="16"/>
          <w:lang w:eastAsia="sl-SI"/>
        </w:rPr>
        <w:t>education</w:t>
      </w:r>
      <w:proofErr w:type="spellEnd"/>
      <w:r w:rsidRPr="00B62D70">
        <w:rPr>
          <w:rFonts w:ascii="Arial" w:eastAsia="Times New Roman" w:hAnsi="Arial" w:cs="Arial"/>
          <w:i/>
          <w:sz w:val="16"/>
          <w:szCs w:val="16"/>
          <w:lang w:eastAsia="sl-SI"/>
        </w:rPr>
        <w:t xml:space="preserve"> and </w:t>
      </w:r>
      <w:proofErr w:type="spellStart"/>
      <w:r w:rsidRPr="00B62D70">
        <w:rPr>
          <w:rFonts w:ascii="Arial" w:eastAsia="Times New Roman" w:hAnsi="Arial" w:cs="Arial"/>
          <w:i/>
          <w:sz w:val="16"/>
          <w:szCs w:val="16"/>
          <w:lang w:eastAsia="sl-SI"/>
        </w:rPr>
        <w:t>professional</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qualifications</w:t>
      </w:r>
      <w:proofErr w:type="spellEnd"/>
      <w:r w:rsidRPr="00B62D70">
        <w:rPr>
          <w:rFonts w:ascii="Arial" w:eastAsia="Times New Roman" w:hAnsi="Arial" w:cs="Arial"/>
          <w:i/>
          <w:sz w:val="16"/>
          <w:szCs w:val="16"/>
          <w:lang w:eastAsia="sl-SI"/>
        </w:rPr>
        <w:t xml:space="preserve"> of the </w:t>
      </w:r>
      <w:proofErr w:type="spellStart"/>
      <w:r w:rsidRPr="00B62D70">
        <w:rPr>
          <w:rFonts w:ascii="Arial" w:eastAsia="Times New Roman" w:hAnsi="Arial" w:cs="Arial"/>
          <w:i/>
          <w:sz w:val="16"/>
          <w:szCs w:val="16"/>
          <w:lang w:eastAsia="sl-SI"/>
        </w:rPr>
        <w:t>contractor</w:t>
      </w:r>
      <w:proofErr w:type="spellEnd"/>
      <w:r w:rsidRPr="00B62D70">
        <w:rPr>
          <w:rFonts w:ascii="Arial" w:eastAsia="Times New Roman" w:hAnsi="Arial" w:cs="Arial"/>
          <w:i/>
          <w:sz w:val="16"/>
          <w:szCs w:val="16"/>
          <w:lang w:eastAsia="sl-SI"/>
        </w:rPr>
        <w:t xml:space="preserve"> and the </w:t>
      </w:r>
      <w:proofErr w:type="spellStart"/>
      <w:r w:rsidRPr="00B62D70">
        <w:rPr>
          <w:rFonts w:ascii="Arial" w:eastAsia="Times New Roman" w:hAnsi="Arial" w:cs="Arial"/>
          <w:i/>
          <w:sz w:val="16"/>
          <w:szCs w:val="16"/>
          <w:lang w:eastAsia="sl-SI"/>
        </w:rPr>
        <w:t>company's</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executives</w:t>
      </w:r>
      <w:proofErr w:type="spellEnd"/>
      <w:r w:rsidRPr="00B62D70">
        <w:rPr>
          <w:rFonts w:ascii="Arial" w:eastAsia="Times New Roman" w:hAnsi="Arial" w:cs="Arial"/>
          <w:i/>
          <w:sz w:val="16"/>
          <w:szCs w:val="16"/>
          <w:lang w:eastAsia="sl-SI"/>
        </w:rPr>
        <w:t xml:space="preserve"> and the conditions relating to </w:t>
      </w:r>
      <w:proofErr w:type="spellStart"/>
      <w:r w:rsidRPr="00B62D70">
        <w:rPr>
          <w:rFonts w:ascii="Arial" w:eastAsia="Times New Roman" w:hAnsi="Arial" w:cs="Arial"/>
          <w:i/>
          <w:sz w:val="16"/>
          <w:szCs w:val="16"/>
          <w:lang w:eastAsia="sl-SI"/>
        </w:rPr>
        <w:t>relevant</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professional</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experience</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provider</w:t>
      </w:r>
      <w:proofErr w:type="spellEnd"/>
      <w:r w:rsidRPr="00B62D70">
        <w:rPr>
          <w:rFonts w:ascii="Arial" w:eastAsia="Times New Roman" w:hAnsi="Arial" w:cs="Arial"/>
          <w:i/>
          <w:sz w:val="16"/>
          <w:szCs w:val="16"/>
          <w:lang w:eastAsia="sl-SI"/>
        </w:rPr>
        <w:t xml:space="preserve"> may only </w:t>
      </w:r>
      <w:proofErr w:type="spellStart"/>
      <w:r w:rsidRPr="00B62D70">
        <w:rPr>
          <w:rFonts w:ascii="Arial" w:eastAsia="Times New Roman" w:hAnsi="Arial" w:cs="Arial"/>
          <w:i/>
          <w:sz w:val="16"/>
          <w:szCs w:val="16"/>
          <w:lang w:eastAsia="sl-SI"/>
        </w:rPr>
        <w:t>use</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capacities</w:t>
      </w:r>
      <w:proofErr w:type="spellEnd"/>
      <w:r w:rsidRPr="00B62D70">
        <w:rPr>
          <w:rFonts w:ascii="Arial" w:eastAsia="Times New Roman" w:hAnsi="Arial" w:cs="Arial"/>
          <w:i/>
          <w:sz w:val="16"/>
          <w:szCs w:val="16"/>
          <w:lang w:eastAsia="sl-SI"/>
        </w:rPr>
        <w:t xml:space="preserve"> of other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if</w:t>
      </w:r>
      <w:proofErr w:type="spellEnd"/>
      <w:r w:rsidRPr="00B62D70">
        <w:rPr>
          <w:rFonts w:ascii="Arial" w:eastAsia="Times New Roman" w:hAnsi="Arial" w:cs="Arial"/>
          <w:i/>
          <w:sz w:val="16"/>
          <w:szCs w:val="16"/>
          <w:lang w:eastAsia="sl-SI"/>
        </w:rPr>
        <w:t xml:space="preserve"> the latter </w:t>
      </w:r>
      <w:proofErr w:type="spellStart"/>
      <w:r w:rsidRPr="00B62D70">
        <w:rPr>
          <w:rFonts w:ascii="Arial" w:eastAsia="Times New Roman" w:hAnsi="Arial" w:cs="Arial"/>
          <w:i/>
          <w:sz w:val="16"/>
          <w:szCs w:val="16"/>
          <w:lang w:eastAsia="sl-SI"/>
        </w:rPr>
        <w:t>performs</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services</w:t>
      </w:r>
      <w:proofErr w:type="spellEnd"/>
      <w:r w:rsidRPr="00B62D70">
        <w:rPr>
          <w:rFonts w:ascii="Arial" w:eastAsia="Times New Roman" w:hAnsi="Arial" w:cs="Arial"/>
          <w:i/>
          <w:sz w:val="16"/>
          <w:szCs w:val="16"/>
          <w:lang w:eastAsia="sl-SI"/>
        </w:rPr>
        <w:t xml:space="preserve"> for which </w:t>
      </w:r>
      <w:proofErr w:type="spellStart"/>
      <w:r w:rsidRPr="00B62D70">
        <w:rPr>
          <w:rFonts w:ascii="Arial" w:eastAsia="Times New Roman" w:hAnsi="Arial" w:cs="Arial"/>
          <w:i/>
          <w:sz w:val="16"/>
          <w:szCs w:val="16"/>
          <w:lang w:eastAsia="sl-SI"/>
        </w:rPr>
        <w:t>those</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facilities</w:t>
      </w:r>
      <w:proofErr w:type="spellEnd"/>
      <w:r w:rsidRPr="00B62D70">
        <w:rPr>
          <w:rFonts w:ascii="Arial" w:eastAsia="Times New Roman" w:hAnsi="Arial" w:cs="Arial"/>
          <w:i/>
          <w:sz w:val="16"/>
          <w:szCs w:val="16"/>
          <w:lang w:eastAsia="sl-SI"/>
        </w:rPr>
        <w:t xml:space="preserve"> are required.</w:t>
      </w:r>
    </w:p>
    <w:p w14:paraId="067F0DB7" w14:textId="77777777" w:rsidR="00B62D70" w:rsidRPr="00B62D70" w:rsidRDefault="00B62D70" w:rsidP="00B62D70">
      <w:pPr>
        <w:spacing w:after="0" w:line="240" w:lineRule="auto"/>
        <w:jc w:val="both"/>
        <w:rPr>
          <w:rFonts w:ascii="Arial" w:eastAsia="Times New Roman" w:hAnsi="Arial" w:cs="Arial"/>
          <w:i/>
          <w:sz w:val="16"/>
          <w:szCs w:val="16"/>
          <w:lang w:eastAsia="sl-SI"/>
        </w:rPr>
      </w:pPr>
    </w:p>
    <w:p w14:paraId="2A32C2CC" w14:textId="77777777" w:rsidR="00B62D70" w:rsidRDefault="00B62D70" w:rsidP="00B62D70">
      <w:pPr>
        <w:spacing w:after="0" w:line="240" w:lineRule="auto"/>
        <w:jc w:val="both"/>
      </w:pPr>
      <w:proofErr w:type="spellStart"/>
      <w:r w:rsidRPr="00B62D70">
        <w:rPr>
          <w:rFonts w:ascii="Arial" w:eastAsia="Times New Roman" w:hAnsi="Arial" w:cs="Arial"/>
          <w:i/>
          <w:sz w:val="16"/>
          <w:szCs w:val="16"/>
          <w:lang w:eastAsia="sl-SI"/>
        </w:rPr>
        <w:t>If</w:t>
      </w:r>
      <w:proofErr w:type="spellEnd"/>
      <w:r w:rsidRPr="00B62D70">
        <w:rPr>
          <w:rFonts w:ascii="Arial" w:eastAsia="Times New Roman" w:hAnsi="Arial" w:cs="Arial"/>
          <w:i/>
          <w:sz w:val="16"/>
          <w:szCs w:val="16"/>
          <w:lang w:eastAsia="sl-SI"/>
        </w:rPr>
        <w:t xml:space="preserve"> the </w:t>
      </w:r>
      <w:r>
        <w:rPr>
          <w:rFonts w:ascii="Arial" w:eastAsia="Times New Roman" w:hAnsi="Arial" w:cs="Arial"/>
          <w:i/>
          <w:sz w:val="16"/>
          <w:szCs w:val="16"/>
          <w:lang w:eastAsia="sl-SI"/>
        </w:rPr>
        <w:t>tenderer</w:t>
      </w:r>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wishes</w:t>
      </w:r>
      <w:proofErr w:type="spellEnd"/>
      <w:r w:rsidRPr="00B62D70">
        <w:rPr>
          <w:rFonts w:ascii="Arial" w:eastAsia="Times New Roman" w:hAnsi="Arial" w:cs="Arial"/>
          <w:i/>
          <w:sz w:val="16"/>
          <w:szCs w:val="16"/>
          <w:lang w:eastAsia="sl-SI"/>
        </w:rPr>
        <w:t xml:space="preserve"> to </w:t>
      </w:r>
      <w:proofErr w:type="spellStart"/>
      <w:r w:rsidRPr="00B62D70">
        <w:rPr>
          <w:rFonts w:ascii="Arial" w:eastAsia="Times New Roman" w:hAnsi="Arial" w:cs="Arial"/>
          <w:i/>
          <w:sz w:val="16"/>
          <w:szCs w:val="16"/>
          <w:lang w:eastAsia="sl-SI"/>
        </w:rPr>
        <w:t>use</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capacities</w:t>
      </w:r>
      <w:proofErr w:type="spellEnd"/>
      <w:r w:rsidRPr="00B62D70">
        <w:rPr>
          <w:rFonts w:ascii="Arial" w:eastAsia="Times New Roman" w:hAnsi="Arial" w:cs="Arial"/>
          <w:i/>
          <w:sz w:val="16"/>
          <w:szCs w:val="16"/>
          <w:lang w:eastAsia="sl-SI"/>
        </w:rPr>
        <w:t xml:space="preserve"> of other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 xml:space="preserve">, it must </w:t>
      </w:r>
      <w:proofErr w:type="spellStart"/>
      <w:r w:rsidRPr="00B62D70">
        <w:rPr>
          <w:rFonts w:ascii="Arial" w:eastAsia="Times New Roman" w:hAnsi="Arial" w:cs="Arial"/>
          <w:i/>
          <w:sz w:val="16"/>
          <w:szCs w:val="16"/>
          <w:lang w:eastAsia="sl-SI"/>
        </w:rPr>
        <w:t>prove</w:t>
      </w:r>
      <w:proofErr w:type="spellEnd"/>
      <w:r w:rsidRPr="00B62D70">
        <w:rPr>
          <w:rFonts w:ascii="Arial" w:eastAsia="Times New Roman" w:hAnsi="Arial" w:cs="Arial"/>
          <w:i/>
          <w:sz w:val="16"/>
          <w:szCs w:val="16"/>
          <w:lang w:eastAsia="sl-SI"/>
        </w:rPr>
        <w:t xml:space="preserve"> to the contracting </w:t>
      </w:r>
      <w:r>
        <w:rPr>
          <w:rFonts w:ascii="Arial" w:eastAsia="Times New Roman" w:hAnsi="Arial" w:cs="Arial"/>
          <w:i/>
          <w:sz w:val="16"/>
          <w:szCs w:val="16"/>
          <w:lang w:eastAsia="sl-SI"/>
        </w:rPr>
        <w:t>authority</w:t>
      </w:r>
      <w:r w:rsidRPr="00B62D70">
        <w:rPr>
          <w:rFonts w:ascii="Arial" w:eastAsia="Times New Roman" w:hAnsi="Arial" w:cs="Arial"/>
          <w:i/>
          <w:sz w:val="16"/>
          <w:szCs w:val="16"/>
          <w:lang w:eastAsia="sl-SI"/>
        </w:rPr>
        <w:t xml:space="preserve"> that it will </w:t>
      </w:r>
      <w:proofErr w:type="spellStart"/>
      <w:r w:rsidRPr="00B62D70">
        <w:rPr>
          <w:rFonts w:ascii="Arial" w:eastAsia="Times New Roman" w:hAnsi="Arial" w:cs="Arial"/>
          <w:i/>
          <w:sz w:val="16"/>
          <w:szCs w:val="16"/>
          <w:lang w:eastAsia="sl-SI"/>
        </w:rPr>
        <w:t>have</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necessary</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resources</w:t>
      </w:r>
      <w:proofErr w:type="spellEnd"/>
      <w:r w:rsidRPr="00B62D70">
        <w:rPr>
          <w:rFonts w:ascii="Arial" w:eastAsia="Times New Roman" w:hAnsi="Arial" w:cs="Arial"/>
          <w:i/>
          <w:sz w:val="16"/>
          <w:szCs w:val="16"/>
          <w:lang w:eastAsia="sl-SI"/>
        </w:rPr>
        <w:t xml:space="preserve">, for </w:t>
      </w:r>
      <w:proofErr w:type="spellStart"/>
      <w:r w:rsidRPr="00B62D70">
        <w:rPr>
          <w:rFonts w:ascii="Arial" w:eastAsia="Times New Roman" w:hAnsi="Arial" w:cs="Arial"/>
          <w:i/>
          <w:sz w:val="16"/>
          <w:szCs w:val="16"/>
          <w:lang w:eastAsia="sl-SI"/>
        </w:rPr>
        <w:t>example</w:t>
      </w:r>
      <w:proofErr w:type="spellEnd"/>
      <w:r w:rsidRPr="00B62D70">
        <w:rPr>
          <w:rFonts w:ascii="Arial" w:eastAsia="Times New Roman" w:hAnsi="Arial" w:cs="Arial"/>
          <w:i/>
          <w:sz w:val="16"/>
          <w:szCs w:val="16"/>
          <w:lang w:eastAsia="sl-SI"/>
        </w:rPr>
        <w:t xml:space="preserve"> by </w:t>
      </w:r>
      <w:proofErr w:type="spellStart"/>
      <w:r w:rsidRPr="00B62D70">
        <w:rPr>
          <w:rFonts w:ascii="Arial" w:eastAsia="Times New Roman" w:hAnsi="Arial" w:cs="Arial"/>
          <w:i/>
          <w:sz w:val="16"/>
          <w:szCs w:val="16"/>
          <w:lang w:eastAsia="sl-SI"/>
        </w:rPr>
        <w:t>providing</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assurances</w:t>
      </w:r>
      <w:proofErr w:type="spellEnd"/>
      <w:r w:rsidRPr="00B62D70">
        <w:rPr>
          <w:rFonts w:ascii="Arial" w:eastAsia="Times New Roman" w:hAnsi="Arial" w:cs="Arial"/>
          <w:i/>
          <w:sz w:val="16"/>
          <w:szCs w:val="16"/>
          <w:lang w:eastAsia="sl-SI"/>
        </w:rPr>
        <w:t xml:space="preserve"> of these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 xml:space="preserve"> for this </w:t>
      </w:r>
      <w:proofErr w:type="spellStart"/>
      <w:r w:rsidRPr="00B62D70">
        <w:rPr>
          <w:rFonts w:ascii="Arial" w:eastAsia="Times New Roman" w:hAnsi="Arial" w:cs="Arial"/>
          <w:i/>
          <w:sz w:val="16"/>
          <w:szCs w:val="16"/>
          <w:lang w:eastAsia="sl-SI"/>
        </w:rPr>
        <w:t>purpose</w:t>
      </w:r>
      <w:proofErr w:type="spellEnd"/>
      <w:r w:rsidRPr="00B62D70">
        <w:rPr>
          <w:rFonts w:ascii="Arial" w:eastAsia="Times New Roman" w:hAnsi="Arial" w:cs="Arial"/>
          <w:i/>
          <w:sz w:val="16"/>
          <w:szCs w:val="16"/>
          <w:lang w:eastAsia="sl-SI"/>
        </w:rPr>
        <w:t>.</w:t>
      </w:r>
      <w:r w:rsidRPr="00B62D70">
        <w:t xml:space="preserve"> </w:t>
      </w:r>
    </w:p>
    <w:p w14:paraId="41867423" w14:textId="77777777" w:rsidR="00B62D70" w:rsidRDefault="00B62D70" w:rsidP="00B62D70">
      <w:pPr>
        <w:spacing w:after="0" w:line="240" w:lineRule="auto"/>
        <w:jc w:val="both"/>
      </w:pPr>
    </w:p>
    <w:p w14:paraId="1B568C11" w14:textId="5EC945C6" w:rsidR="00B62D70" w:rsidRPr="00B62D70" w:rsidRDefault="00B62D70" w:rsidP="00B62D70">
      <w:pPr>
        <w:spacing w:after="0" w:line="240" w:lineRule="auto"/>
        <w:jc w:val="both"/>
        <w:rPr>
          <w:rFonts w:ascii="Arial" w:eastAsia="Times New Roman" w:hAnsi="Arial" w:cs="Arial"/>
          <w:sz w:val="18"/>
          <w:szCs w:val="18"/>
          <w:lang w:eastAsia="sl-SI"/>
        </w:rPr>
      </w:pPr>
      <w:r w:rsidRPr="00B62D70">
        <w:rPr>
          <w:rFonts w:ascii="Arial" w:eastAsia="Times New Roman" w:hAnsi="Arial" w:cs="Arial"/>
          <w:i/>
          <w:sz w:val="16"/>
          <w:szCs w:val="16"/>
          <w:lang w:eastAsia="sl-SI"/>
        </w:rPr>
        <w:t xml:space="preserve">In the </w:t>
      </w:r>
      <w:proofErr w:type="spellStart"/>
      <w:r w:rsidRPr="00B62D70">
        <w:rPr>
          <w:rFonts w:ascii="Arial" w:eastAsia="Times New Roman" w:hAnsi="Arial" w:cs="Arial"/>
          <w:i/>
          <w:sz w:val="16"/>
          <w:szCs w:val="16"/>
          <w:lang w:eastAsia="sl-SI"/>
        </w:rPr>
        <w:t>event</w:t>
      </w:r>
      <w:proofErr w:type="spellEnd"/>
      <w:r w:rsidRPr="00B62D70">
        <w:rPr>
          <w:rFonts w:ascii="Arial" w:eastAsia="Times New Roman" w:hAnsi="Arial" w:cs="Arial"/>
          <w:i/>
          <w:sz w:val="16"/>
          <w:szCs w:val="16"/>
          <w:lang w:eastAsia="sl-SI"/>
        </w:rPr>
        <w:t xml:space="preserve"> that </w:t>
      </w:r>
      <w:proofErr w:type="spellStart"/>
      <w:r w:rsidRPr="00B62D70">
        <w:rPr>
          <w:rFonts w:ascii="Arial" w:eastAsia="Times New Roman" w:hAnsi="Arial" w:cs="Arial"/>
          <w:i/>
          <w:sz w:val="16"/>
          <w:szCs w:val="16"/>
          <w:lang w:eastAsia="sl-SI"/>
        </w:rPr>
        <w:t>entities</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whose</w:t>
      </w:r>
      <w:proofErr w:type="spellEnd"/>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capacity</w:t>
      </w:r>
      <w:proofErr w:type="spellEnd"/>
      <w:r w:rsidRPr="00B62D70">
        <w:rPr>
          <w:rFonts w:ascii="Arial" w:eastAsia="Times New Roman" w:hAnsi="Arial" w:cs="Arial"/>
          <w:i/>
          <w:sz w:val="16"/>
          <w:szCs w:val="16"/>
          <w:lang w:eastAsia="sl-SI"/>
        </w:rPr>
        <w:t xml:space="preserve"> the </w:t>
      </w:r>
      <w:r>
        <w:rPr>
          <w:rFonts w:ascii="Arial" w:eastAsia="Times New Roman" w:hAnsi="Arial" w:cs="Arial"/>
          <w:i/>
          <w:sz w:val="16"/>
          <w:szCs w:val="16"/>
          <w:lang w:eastAsia="sl-SI"/>
        </w:rPr>
        <w:t>tenderer</w:t>
      </w:r>
      <w:r w:rsidRPr="00B62D70">
        <w:rPr>
          <w:rFonts w:ascii="Arial" w:eastAsia="Times New Roman" w:hAnsi="Arial" w:cs="Arial"/>
          <w:i/>
          <w:sz w:val="16"/>
          <w:szCs w:val="16"/>
          <w:lang w:eastAsia="sl-SI"/>
        </w:rPr>
        <w:t xml:space="preserve"> </w:t>
      </w:r>
      <w:proofErr w:type="spellStart"/>
      <w:r w:rsidRPr="00B62D70">
        <w:rPr>
          <w:rFonts w:ascii="Arial" w:eastAsia="Times New Roman" w:hAnsi="Arial" w:cs="Arial"/>
          <w:i/>
          <w:sz w:val="16"/>
          <w:szCs w:val="16"/>
          <w:lang w:eastAsia="sl-SI"/>
        </w:rPr>
        <w:t>intends</w:t>
      </w:r>
      <w:proofErr w:type="spellEnd"/>
      <w:r w:rsidRPr="00B62D70">
        <w:rPr>
          <w:rFonts w:ascii="Arial" w:eastAsia="Times New Roman" w:hAnsi="Arial" w:cs="Arial"/>
          <w:i/>
          <w:sz w:val="16"/>
          <w:szCs w:val="16"/>
          <w:lang w:eastAsia="sl-SI"/>
        </w:rPr>
        <w:t xml:space="preserve"> to </w:t>
      </w:r>
      <w:proofErr w:type="spellStart"/>
      <w:r w:rsidRPr="00B62D70">
        <w:rPr>
          <w:rFonts w:ascii="Arial" w:eastAsia="Times New Roman" w:hAnsi="Arial" w:cs="Arial"/>
          <w:i/>
          <w:sz w:val="16"/>
          <w:szCs w:val="16"/>
          <w:lang w:eastAsia="sl-SI"/>
        </w:rPr>
        <w:t>use</w:t>
      </w:r>
      <w:proofErr w:type="spellEnd"/>
      <w:r w:rsidRPr="00B62D70">
        <w:rPr>
          <w:rFonts w:ascii="Arial" w:eastAsia="Times New Roman" w:hAnsi="Arial" w:cs="Arial"/>
          <w:i/>
          <w:sz w:val="16"/>
          <w:szCs w:val="16"/>
          <w:lang w:eastAsia="sl-SI"/>
        </w:rPr>
        <w:t xml:space="preserve"> do not </w:t>
      </w:r>
      <w:proofErr w:type="spellStart"/>
      <w:r w:rsidRPr="00B62D70">
        <w:rPr>
          <w:rFonts w:ascii="Arial" w:eastAsia="Times New Roman" w:hAnsi="Arial" w:cs="Arial"/>
          <w:i/>
          <w:sz w:val="16"/>
          <w:szCs w:val="16"/>
          <w:lang w:eastAsia="sl-SI"/>
        </w:rPr>
        <w:t>fulfill</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relevant</w:t>
      </w:r>
      <w:proofErr w:type="spellEnd"/>
      <w:r w:rsidRPr="00B62D70">
        <w:rPr>
          <w:rFonts w:ascii="Arial" w:eastAsia="Times New Roman" w:hAnsi="Arial" w:cs="Arial"/>
          <w:i/>
          <w:sz w:val="16"/>
          <w:szCs w:val="16"/>
          <w:lang w:eastAsia="sl-SI"/>
        </w:rPr>
        <w:t xml:space="preserve"> conditions for participation in this documentation in </w:t>
      </w:r>
      <w:proofErr w:type="spellStart"/>
      <w:r w:rsidRPr="00B62D70">
        <w:rPr>
          <w:rFonts w:ascii="Arial" w:eastAsia="Times New Roman" w:hAnsi="Arial" w:cs="Arial"/>
          <w:i/>
          <w:sz w:val="16"/>
          <w:szCs w:val="16"/>
          <w:lang w:eastAsia="sl-SI"/>
        </w:rPr>
        <w:t>connection</w:t>
      </w:r>
      <w:proofErr w:type="spellEnd"/>
      <w:r w:rsidRPr="00B62D70">
        <w:rPr>
          <w:rFonts w:ascii="Arial" w:eastAsia="Times New Roman" w:hAnsi="Arial" w:cs="Arial"/>
          <w:i/>
          <w:sz w:val="16"/>
          <w:szCs w:val="16"/>
          <w:lang w:eastAsia="sl-SI"/>
        </w:rPr>
        <w:t xml:space="preserve"> with the award of a public contract and whether there are grounds for exclusion, the contracting authority will </w:t>
      </w:r>
      <w:proofErr w:type="spellStart"/>
      <w:r w:rsidRPr="00B62D70">
        <w:rPr>
          <w:rFonts w:ascii="Arial" w:eastAsia="Times New Roman" w:hAnsi="Arial" w:cs="Arial"/>
          <w:i/>
          <w:sz w:val="16"/>
          <w:szCs w:val="16"/>
          <w:lang w:eastAsia="sl-SI"/>
        </w:rPr>
        <w:t>require</w:t>
      </w:r>
      <w:proofErr w:type="spellEnd"/>
      <w:r w:rsidRPr="00B62D70">
        <w:rPr>
          <w:rFonts w:ascii="Arial" w:eastAsia="Times New Roman" w:hAnsi="Arial" w:cs="Arial"/>
          <w:i/>
          <w:sz w:val="16"/>
          <w:szCs w:val="16"/>
          <w:lang w:eastAsia="sl-SI"/>
        </w:rPr>
        <w:t xml:space="preserve"> the </w:t>
      </w:r>
      <w:proofErr w:type="spellStart"/>
      <w:r w:rsidRPr="00B62D70">
        <w:rPr>
          <w:rFonts w:ascii="Arial" w:eastAsia="Times New Roman" w:hAnsi="Arial" w:cs="Arial"/>
          <w:i/>
          <w:sz w:val="16"/>
          <w:szCs w:val="16"/>
          <w:lang w:eastAsia="sl-SI"/>
        </w:rPr>
        <w:t>replacement</w:t>
      </w:r>
      <w:proofErr w:type="spellEnd"/>
      <w:r w:rsidRPr="00B62D70">
        <w:rPr>
          <w:rFonts w:ascii="Arial" w:eastAsia="Times New Roman" w:hAnsi="Arial" w:cs="Arial"/>
          <w:i/>
          <w:sz w:val="16"/>
          <w:szCs w:val="16"/>
          <w:lang w:eastAsia="sl-SI"/>
        </w:rPr>
        <w:t xml:space="preserve"> of an entity that does not </w:t>
      </w:r>
      <w:proofErr w:type="spellStart"/>
      <w:r w:rsidRPr="00B62D70">
        <w:rPr>
          <w:rFonts w:ascii="Arial" w:eastAsia="Times New Roman" w:hAnsi="Arial" w:cs="Arial"/>
          <w:i/>
          <w:sz w:val="16"/>
          <w:szCs w:val="16"/>
          <w:lang w:eastAsia="sl-SI"/>
        </w:rPr>
        <w:t>meet</w:t>
      </w:r>
      <w:proofErr w:type="spellEnd"/>
      <w:r w:rsidRPr="00B62D70">
        <w:rPr>
          <w:rFonts w:ascii="Arial" w:eastAsia="Times New Roman" w:hAnsi="Arial" w:cs="Arial"/>
          <w:i/>
          <w:sz w:val="16"/>
          <w:szCs w:val="16"/>
          <w:lang w:eastAsia="sl-SI"/>
        </w:rPr>
        <w:t xml:space="preserve"> the conditions or in relation to which there are grounds for exclusion.</w:t>
      </w:r>
      <w:r>
        <w:rPr>
          <w:rFonts w:ascii="Arial" w:eastAsia="Times New Roman" w:hAnsi="Arial" w:cs="Arial"/>
          <w:i/>
          <w:sz w:val="16"/>
          <w:szCs w:val="16"/>
          <w:lang w:eastAsia="sl-SI"/>
        </w:rPr>
        <w:t>)</w:t>
      </w:r>
    </w:p>
    <w:p w14:paraId="03E4171B" w14:textId="77777777" w:rsidR="00196815" w:rsidRPr="00196815" w:rsidRDefault="00196815" w:rsidP="00196815">
      <w:pPr>
        <w:spacing w:after="0" w:line="240" w:lineRule="auto"/>
        <w:jc w:val="both"/>
        <w:rPr>
          <w:rFonts w:ascii="Arial" w:eastAsia="Times New Roman" w:hAnsi="Arial" w:cs="Arial"/>
          <w:sz w:val="24"/>
          <w:szCs w:val="24"/>
          <w:lang w:eastAsia="sl-SI"/>
        </w:rPr>
      </w:pPr>
    </w:p>
    <w:tbl>
      <w:tblPr>
        <w:tblW w:w="2500" w:type="pct"/>
        <w:tblInd w:w="108" w:type="dxa"/>
        <w:tblLook w:val="04A0" w:firstRow="1" w:lastRow="0" w:firstColumn="1" w:lastColumn="0" w:noHBand="0" w:noVBand="1"/>
      </w:tblPr>
      <w:tblGrid>
        <w:gridCol w:w="4535"/>
      </w:tblGrid>
      <w:tr w:rsidR="00ED72B8" w:rsidRPr="00957001" w14:paraId="16426971" w14:textId="77777777">
        <w:tc>
          <w:tcPr>
            <w:tcW w:w="0" w:type="auto"/>
            <w:shd w:val="clear" w:color="auto" w:fill="000000"/>
            <w:tcMar>
              <w:top w:w="150" w:type="dxa"/>
              <w:bottom w:w="150" w:type="dxa"/>
            </w:tcMar>
            <w:vAlign w:val="center"/>
          </w:tcPr>
          <w:p w14:paraId="7BAC2633" w14:textId="594B3ADD" w:rsidR="00ED72B8" w:rsidRPr="00957001" w:rsidRDefault="00196815" w:rsidP="00196815">
            <w:pPr>
              <w:jc w:val="both"/>
              <w:rPr>
                <w:rFonts w:ascii="Arial" w:hAnsi="Arial" w:cs="Arial"/>
                <w:sz w:val="18"/>
                <w:szCs w:val="18"/>
              </w:rPr>
            </w:pPr>
            <w:r>
              <w:rPr>
                <w:rFonts w:ascii="Arial" w:hAnsi="Arial" w:cs="Arial"/>
                <w:b/>
                <w:bCs/>
                <w:color w:val="FFFFFF"/>
                <w:position w:val="-2"/>
                <w:sz w:val="18"/>
                <w:szCs w:val="18"/>
                <w:shd w:val="clear" w:color="auto" w:fill="000000"/>
              </w:rPr>
              <w:lastRenderedPageBreak/>
              <w:t>8</w:t>
            </w:r>
            <w:r w:rsidR="00565763" w:rsidRPr="00957001">
              <w:rPr>
                <w:rFonts w:ascii="Arial" w:hAnsi="Arial" w:cs="Arial"/>
                <w:b/>
                <w:bCs/>
                <w:color w:val="FFFFFF"/>
                <w:position w:val="-2"/>
                <w:sz w:val="18"/>
                <w:szCs w:val="18"/>
                <w:shd w:val="clear" w:color="auto" w:fill="000000"/>
              </w:rPr>
              <w:t xml:space="preserve">. Ustavitev postopka, zavrnitev vseh ponudb, odstop </w:t>
            </w:r>
            <w:r w:rsidR="00565763" w:rsidRPr="00D10CF9">
              <w:rPr>
                <w:rFonts w:ascii="Arial" w:hAnsi="Arial" w:cs="Arial"/>
                <w:b/>
                <w:bCs/>
                <w:color w:val="FFFFFF"/>
                <w:position w:val="-2"/>
                <w:sz w:val="18"/>
                <w:szCs w:val="18"/>
                <w:shd w:val="clear" w:color="auto" w:fill="000000"/>
              </w:rPr>
              <w:t>od izvedbe javnega naročila</w:t>
            </w:r>
            <w:r w:rsidR="00B62D70" w:rsidRPr="00D10CF9">
              <w:rPr>
                <w:rFonts w:ascii="Arial" w:hAnsi="Arial" w:cs="Arial"/>
                <w:b/>
                <w:bCs/>
                <w:color w:val="FFFFFF"/>
                <w:position w:val="-2"/>
                <w:sz w:val="18"/>
                <w:szCs w:val="18"/>
                <w:shd w:val="clear" w:color="auto" w:fill="000000"/>
              </w:rPr>
              <w:t xml:space="preserve"> / </w:t>
            </w:r>
            <w:proofErr w:type="spellStart"/>
            <w:r w:rsidR="00B62D70" w:rsidRPr="00D10CF9">
              <w:rPr>
                <w:rFonts w:ascii="Arial" w:hAnsi="Arial" w:cs="Arial"/>
                <w:b/>
                <w:bCs/>
                <w:color w:val="FFFFFF"/>
                <w:position w:val="-2"/>
                <w:sz w:val="18"/>
                <w:szCs w:val="18"/>
                <w:shd w:val="clear" w:color="auto" w:fill="000000"/>
              </w:rPr>
              <w:t>Suspention</w:t>
            </w:r>
            <w:proofErr w:type="spellEnd"/>
            <w:r w:rsidR="00B62D70" w:rsidRPr="00D10CF9">
              <w:rPr>
                <w:rFonts w:ascii="Arial" w:hAnsi="Arial" w:cs="Arial"/>
                <w:b/>
                <w:bCs/>
                <w:color w:val="FFFFFF"/>
                <w:position w:val="-2"/>
                <w:sz w:val="18"/>
                <w:szCs w:val="18"/>
                <w:shd w:val="clear" w:color="auto" w:fill="000000"/>
              </w:rPr>
              <w:t xml:space="preserve"> of public procurement process, </w:t>
            </w:r>
            <w:proofErr w:type="spellStart"/>
            <w:r w:rsidR="00B62D70" w:rsidRPr="00D10CF9">
              <w:rPr>
                <w:rFonts w:ascii="Arial" w:hAnsi="Arial" w:cs="Arial"/>
                <w:b/>
                <w:bCs/>
                <w:color w:val="FFFFFF"/>
                <w:position w:val="-2"/>
                <w:sz w:val="18"/>
                <w:szCs w:val="18"/>
                <w:shd w:val="clear" w:color="auto" w:fill="000000"/>
              </w:rPr>
              <w:t>Rejection</w:t>
            </w:r>
            <w:proofErr w:type="spellEnd"/>
            <w:r w:rsidR="00B62D70" w:rsidRPr="00D10CF9">
              <w:rPr>
                <w:rFonts w:ascii="Arial" w:hAnsi="Arial" w:cs="Arial"/>
                <w:b/>
                <w:bCs/>
                <w:color w:val="FFFFFF"/>
                <w:position w:val="-2"/>
                <w:sz w:val="18"/>
                <w:szCs w:val="18"/>
                <w:shd w:val="clear" w:color="auto" w:fill="000000"/>
              </w:rPr>
              <w:t xml:space="preserve"> of tenders, </w:t>
            </w:r>
            <w:proofErr w:type="spellStart"/>
            <w:r w:rsidR="00B62D70" w:rsidRPr="00D10CF9">
              <w:rPr>
                <w:rFonts w:ascii="Arial" w:hAnsi="Arial" w:cs="Arial"/>
                <w:b/>
                <w:sz w:val="18"/>
                <w:szCs w:val="18"/>
              </w:rPr>
              <w:t>withdraw</w:t>
            </w:r>
            <w:proofErr w:type="spellEnd"/>
            <w:r w:rsidR="00B62D70" w:rsidRPr="00D10CF9">
              <w:rPr>
                <w:rFonts w:ascii="Arial" w:hAnsi="Arial" w:cs="Arial"/>
                <w:b/>
                <w:sz w:val="18"/>
                <w:szCs w:val="18"/>
              </w:rPr>
              <w:t xml:space="preserve"> from the award of the public contract</w:t>
            </w:r>
          </w:p>
        </w:tc>
      </w:tr>
    </w:tbl>
    <w:p w14:paraId="0CD3D1B8" w14:textId="77777777" w:rsidR="00ED72B8"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lahko skladno z določili 90. člena ZJN-3 ustavi postopek oddaje javnega naročila, zavrne vse ponudbe ali odstopi od izvedbe javnega naročila.</w:t>
      </w:r>
    </w:p>
    <w:p w14:paraId="4D1E558B" w14:textId="48C8BF28" w:rsidR="00B62D70" w:rsidRPr="00B62D70" w:rsidRDefault="00B62D70">
      <w:pPr>
        <w:spacing w:before="225" w:after="225" w:line="240" w:lineRule="auto"/>
        <w:jc w:val="both"/>
        <w:rPr>
          <w:rFonts w:ascii="Arial" w:hAnsi="Arial" w:cs="Arial"/>
          <w:i/>
          <w:sz w:val="16"/>
          <w:szCs w:val="16"/>
        </w:rPr>
      </w:pPr>
      <w:r w:rsidRPr="00B62D70">
        <w:rPr>
          <w:rFonts w:ascii="Arial" w:hAnsi="Arial" w:cs="Arial"/>
          <w:i/>
          <w:color w:val="000000"/>
          <w:sz w:val="16"/>
          <w:szCs w:val="16"/>
        </w:rPr>
        <w:t xml:space="preserve">(The contracting authority may, in accordance with the provisions of Article 90 of the ZJN-3, </w:t>
      </w:r>
      <w:proofErr w:type="spellStart"/>
      <w:r w:rsidRPr="00B62D70">
        <w:rPr>
          <w:rFonts w:ascii="Arial" w:hAnsi="Arial" w:cs="Arial"/>
          <w:i/>
          <w:color w:val="000000"/>
          <w:sz w:val="16"/>
          <w:szCs w:val="16"/>
        </w:rPr>
        <w:t>suspend</w:t>
      </w:r>
      <w:proofErr w:type="spellEnd"/>
      <w:r w:rsidRPr="00B62D70">
        <w:rPr>
          <w:rFonts w:ascii="Arial" w:hAnsi="Arial" w:cs="Arial"/>
          <w:i/>
          <w:color w:val="000000"/>
          <w:sz w:val="16"/>
          <w:szCs w:val="16"/>
        </w:rPr>
        <w:t xml:space="preserve"> the </w:t>
      </w:r>
      <w:r>
        <w:rPr>
          <w:rFonts w:ascii="Arial" w:hAnsi="Arial" w:cs="Arial"/>
          <w:i/>
          <w:color w:val="000000"/>
          <w:sz w:val="16"/>
          <w:szCs w:val="16"/>
        </w:rPr>
        <w:t xml:space="preserve">public procurement </w:t>
      </w:r>
      <w:r w:rsidRPr="00B62D70">
        <w:rPr>
          <w:rFonts w:ascii="Arial" w:hAnsi="Arial" w:cs="Arial"/>
          <w:i/>
          <w:color w:val="000000"/>
          <w:sz w:val="16"/>
          <w:szCs w:val="16"/>
        </w:rPr>
        <w:t xml:space="preserve">procedure for the award of a public contract, </w:t>
      </w:r>
      <w:proofErr w:type="spellStart"/>
      <w:r w:rsidRPr="00B62D70">
        <w:rPr>
          <w:rFonts w:ascii="Arial" w:hAnsi="Arial" w:cs="Arial"/>
          <w:i/>
          <w:color w:val="000000"/>
          <w:sz w:val="16"/>
          <w:szCs w:val="16"/>
        </w:rPr>
        <w:t>reject</w:t>
      </w:r>
      <w:proofErr w:type="spellEnd"/>
      <w:r w:rsidRPr="00B62D70">
        <w:rPr>
          <w:rFonts w:ascii="Arial" w:hAnsi="Arial" w:cs="Arial"/>
          <w:i/>
          <w:color w:val="000000"/>
          <w:sz w:val="16"/>
          <w:szCs w:val="16"/>
        </w:rPr>
        <w:t xml:space="preserve"> all tenders or </w:t>
      </w:r>
      <w:proofErr w:type="spellStart"/>
      <w:r w:rsidRPr="00B62D70">
        <w:rPr>
          <w:rFonts w:ascii="Arial" w:hAnsi="Arial" w:cs="Arial"/>
          <w:i/>
          <w:color w:val="000000"/>
          <w:sz w:val="16"/>
          <w:szCs w:val="16"/>
        </w:rPr>
        <w:t>withdraw</w:t>
      </w:r>
      <w:proofErr w:type="spellEnd"/>
      <w:r w:rsidRPr="00B62D70">
        <w:rPr>
          <w:rFonts w:ascii="Arial" w:hAnsi="Arial" w:cs="Arial"/>
          <w:i/>
          <w:color w:val="000000"/>
          <w:sz w:val="16"/>
          <w:szCs w:val="16"/>
        </w:rPr>
        <w:t xml:space="preserve"> from the </w:t>
      </w:r>
      <w:r w:rsidR="00D10CF9">
        <w:rPr>
          <w:rFonts w:ascii="Arial" w:hAnsi="Arial" w:cs="Arial"/>
          <w:i/>
          <w:color w:val="000000"/>
          <w:sz w:val="16"/>
          <w:szCs w:val="16"/>
        </w:rPr>
        <w:t xml:space="preserve">award </w:t>
      </w:r>
      <w:r w:rsidRPr="00B62D70">
        <w:rPr>
          <w:rFonts w:ascii="Arial" w:hAnsi="Arial" w:cs="Arial"/>
          <w:i/>
          <w:color w:val="000000"/>
          <w:sz w:val="16"/>
          <w:szCs w:val="16"/>
        </w:rPr>
        <w:t>of the public contract.)</w:t>
      </w:r>
    </w:p>
    <w:tbl>
      <w:tblPr>
        <w:tblW w:w="2500" w:type="pct"/>
        <w:tblInd w:w="108" w:type="dxa"/>
        <w:tblLook w:val="04A0" w:firstRow="1" w:lastRow="0" w:firstColumn="1" w:lastColumn="0" w:noHBand="0" w:noVBand="1"/>
      </w:tblPr>
      <w:tblGrid>
        <w:gridCol w:w="4535"/>
      </w:tblGrid>
      <w:tr w:rsidR="00ED72B8" w:rsidRPr="00957001" w14:paraId="588C2200" w14:textId="77777777">
        <w:tc>
          <w:tcPr>
            <w:tcW w:w="0" w:type="auto"/>
            <w:shd w:val="clear" w:color="auto" w:fill="000000"/>
            <w:tcMar>
              <w:top w:w="150" w:type="dxa"/>
              <w:bottom w:w="150" w:type="dxa"/>
            </w:tcMar>
            <w:vAlign w:val="center"/>
          </w:tcPr>
          <w:p w14:paraId="35214621" w14:textId="18FEF9DD" w:rsidR="00ED72B8" w:rsidRPr="00957001" w:rsidRDefault="00196815" w:rsidP="00D10CF9">
            <w:pPr>
              <w:rPr>
                <w:rFonts w:ascii="Arial" w:hAnsi="Arial" w:cs="Arial"/>
                <w:sz w:val="18"/>
                <w:szCs w:val="18"/>
              </w:rPr>
            </w:pPr>
            <w:r>
              <w:rPr>
                <w:rFonts w:ascii="Arial" w:hAnsi="Arial" w:cs="Arial"/>
                <w:b/>
                <w:bCs/>
                <w:color w:val="FFFFFF"/>
                <w:position w:val="-2"/>
                <w:sz w:val="18"/>
                <w:szCs w:val="18"/>
                <w:shd w:val="clear" w:color="auto" w:fill="000000"/>
              </w:rPr>
              <w:t>9</w:t>
            </w:r>
            <w:r w:rsidR="00565763" w:rsidRPr="00957001">
              <w:rPr>
                <w:rFonts w:ascii="Arial" w:hAnsi="Arial" w:cs="Arial"/>
                <w:b/>
                <w:bCs/>
                <w:color w:val="FFFFFF"/>
                <w:position w:val="-2"/>
                <w:sz w:val="18"/>
                <w:szCs w:val="18"/>
                <w:shd w:val="clear" w:color="auto" w:fill="000000"/>
              </w:rPr>
              <w:t>. Zmanjšanje obsega naročila</w:t>
            </w:r>
            <w:r w:rsidR="00D10CF9">
              <w:rPr>
                <w:rFonts w:ascii="Arial" w:hAnsi="Arial" w:cs="Arial"/>
                <w:b/>
                <w:bCs/>
                <w:color w:val="FFFFFF"/>
                <w:position w:val="-2"/>
                <w:sz w:val="18"/>
                <w:szCs w:val="18"/>
                <w:shd w:val="clear" w:color="auto" w:fill="000000"/>
              </w:rPr>
              <w:t xml:space="preserve"> /</w:t>
            </w:r>
            <w:r w:rsidR="00D10CF9">
              <w:t xml:space="preserve"> </w:t>
            </w:r>
            <w:proofErr w:type="spellStart"/>
            <w:r w:rsidR="00D10CF9">
              <w:rPr>
                <w:rFonts w:ascii="Arial" w:hAnsi="Arial" w:cs="Arial"/>
                <w:b/>
                <w:bCs/>
                <w:color w:val="FFFFFF"/>
                <w:position w:val="-2"/>
                <w:sz w:val="18"/>
                <w:szCs w:val="18"/>
                <w:shd w:val="clear" w:color="auto" w:fill="000000"/>
              </w:rPr>
              <w:t>Re</w:t>
            </w:r>
            <w:r w:rsidR="00D10CF9" w:rsidRPr="00D10CF9">
              <w:rPr>
                <w:rFonts w:ascii="Arial" w:hAnsi="Arial" w:cs="Arial"/>
                <w:b/>
                <w:bCs/>
                <w:color w:val="FFFFFF"/>
                <w:position w:val="-2"/>
                <w:sz w:val="18"/>
                <w:szCs w:val="18"/>
                <w:shd w:val="clear" w:color="auto" w:fill="000000"/>
              </w:rPr>
              <w:t>ducing</w:t>
            </w:r>
            <w:proofErr w:type="spellEnd"/>
            <w:r w:rsidR="00D10CF9" w:rsidRPr="00D10CF9">
              <w:rPr>
                <w:rFonts w:ascii="Arial" w:hAnsi="Arial" w:cs="Arial"/>
                <w:b/>
                <w:bCs/>
                <w:color w:val="FFFFFF"/>
                <w:position w:val="-2"/>
                <w:sz w:val="18"/>
                <w:szCs w:val="18"/>
                <w:shd w:val="clear" w:color="auto" w:fill="000000"/>
              </w:rPr>
              <w:t xml:space="preserve"> the </w:t>
            </w:r>
            <w:proofErr w:type="spellStart"/>
            <w:r w:rsidR="00D10CF9" w:rsidRPr="00D10CF9">
              <w:rPr>
                <w:rFonts w:ascii="Arial" w:hAnsi="Arial" w:cs="Arial"/>
                <w:b/>
                <w:bCs/>
                <w:color w:val="FFFFFF"/>
                <w:position w:val="-2"/>
                <w:sz w:val="18"/>
                <w:szCs w:val="18"/>
                <w:shd w:val="clear" w:color="auto" w:fill="000000"/>
              </w:rPr>
              <w:t>scope</w:t>
            </w:r>
            <w:proofErr w:type="spellEnd"/>
            <w:r w:rsidR="00D10CF9" w:rsidRPr="00D10CF9">
              <w:rPr>
                <w:rFonts w:ascii="Arial" w:hAnsi="Arial" w:cs="Arial"/>
                <w:b/>
                <w:bCs/>
                <w:color w:val="FFFFFF"/>
                <w:position w:val="-2"/>
                <w:sz w:val="18"/>
                <w:szCs w:val="18"/>
                <w:shd w:val="clear" w:color="auto" w:fill="000000"/>
              </w:rPr>
              <w:t xml:space="preserve"> of the subject</w:t>
            </w:r>
          </w:p>
        </w:tc>
      </w:tr>
    </w:tbl>
    <w:p w14:paraId="31724B00" w14:textId="77777777" w:rsidR="00F04884" w:rsidRPr="00EF482F" w:rsidRDefault="00F04884" w:rsidP="004F1422">
      <w:pPr>
        <w:spacing w:before="225" w:after="225" w:line="240" w:lineRule="auto"/>
        <w:jc w:val="both"/>
        <w:rPr>
          <w:rFonts w:ascii="Arial" w:hAnsi="Arial" w:cs="Arial"/>
          <w:sz w:val="18"/>
          <w:szCs w:val="18"/>
        </w:rPr>
      </w:pPr>
      <w:r w:rsidRPr="00EF482F">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8B40D4E" w14:textId="77777777" w:rsidR="00F04884" w:rsidRDefault="00F04884" w:rsidP="00F04884">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13AA127F" w14:textId="77777777" w:rsidR="00D10CF9" w:rsidRDefault="00D10CF9" w:rsidP="00F04884">
      <w:pPr>
        <w:spacing w:before="225" w:after="225" w:line="240" w:lineRule="auto"/>
        <w:jc w:val="both"/>
      </w:pPr>
      <w:r>
        <w:rPr>
          <w:rFonts w:ascii="Arial" w:hAnsi="Arial" w:cs="Arial"/>
          <w:i/>
          <w:sz w:val="16"/>
          <w:szCs w:val="16"/>
        </w:rPr>
        <w:t>(</w:t>
      </w:r>
      <w:r w:rsidRPr="00D10CF9">
        <w:rPr>
          <w:rFonts w:ascii="Arial" w:hAnsi="Arial" w:cs="Arial"/>
          <w:i/>
          <w:sz w:val="16"/>
          <w:szCs w:val="16"/>
        </w:rPr>
        <w:t xml:space="preserve">The </w:t>
      </w:r>
      <w:r w:rsidRPr="00D10CF9">
        <w:rPr>
          <w:rFonts w:ascii="Arial" w:hAnsi="Arial" w:cs="Arial"/>
          <w:i/>
          <w:color w:val="000000"/>
          <w:sz w:val="16"/>
          <w:szCs w:val="16"/>
        </w:rPr>
        <w:t>contracting authority</w:t>
      </w:r>
      <w:r w:rsidRPr="00D10CF9">
        <w:rPr>
          <w:rFonts w:ascii="Arial" w:hAnsi="Arial" w:cs="Arial"/>
          <w:i/>
          <w:sz w:val="16"/>
          <w:szCs w:val="16"/>
        </w:rPr>
        <w:t xml:space="preserve"> </w:t>
      </w:r>
      <w:proofErr w:type="spellStart"/>
      <w:r w:rsidRPr="00D10CF9">
        <w:rPr>
          <w:rFonts w:ascii="Arial" w:hAnsi="Arial" w:cs="Arial"/>
          <w:i/>
          <w:sz w:val="16"/>
          <w:szCs w:val="16"/>
        </w:rPr>
        <w:t>reserves</w:t>
      </w:r>
      <w:proofErr w:type="spellEnd"/>
      <w:r w:rsidRPr="00D10CF9">
        <w:rPr>
          <w:rFonts w:ascii="Arial" w:hAnsi="Arial" w:cs="Arial"/>
          <w:i/>
          <w:sz w:val="16"/>
          <w:szCs w:val="16"/>
        </w:rPr>
        <w:t xml:space="preserve"> the </w:t>
      </w:r>
      <w:proofErr w:type="spellStart"/>
      <w:r w:rsidRPr="00D10CF9">
        <w:rPr>
          <w:rFonts w:ascii="Arial" w:hAnsi="Arial" w:cs="Arial"/>
          <w:i/>
          <w:sz w:val="16"/>
          <w:szCs w:val="16"/>
        </w:rPr>
        <w:t>right</w:t>
      </w:r>
      <w:proofErr w:type="spellEnd"/>
      <w:r w:rsidRPr="00D10CF9">
        <w:rPr>
          <w:rFonts w:ascii="Arial" w:hAnsi="Arial" w:cs="Arial"/>
          <w:i/>
          <w:sz w:val="16"/>
          <w:szCs w:val="16"/>
        </w:rPr>
        <w:t xml:space="preserve"> to </w:t>
      </w:r>
      <w:proofErr w:type="spellStart"/>
      <w:r w:rsidRPr="00D10CF9">
        <w:rPr>
          <w:rFonts w:ascii="Arial" w:hAnsi="Arial" w:cs="Arial"/>
          <w:i/>
          <w:sz w:val="16"/>
          <w:szCs w:val="16"/>
        </w:rPr>
        <w:t>reduce</w:t>
      </w:r>
      <w:proofErr w:type="spellEnd"/>
      <w:r w:rsidRPr="00D10CF9">
        <w:rPr>
          <w:rFonts w:ascii="Arial" w:hAnsi="Arial" w:cs="Arial"/>
          <w:i/>
          <w:sz w:val="16"/>
          <w:szCs w:val="16"/>
        </w:rPr>
        <w:t xml:space="preserve"> the </w:t>
      </w:r>
      <w:proofErr w:type="spellStart"/>
      <w:r w:rsidRPr="00D10CF9">
        <w:rPr>
          <w:rFonts w:ascii="Arial" w:hAnsi="Arial" w:cs="Arial"/>
          <w:i/>
          <w:sz w:val="16"/>
          <w:szCs w:val="16"/>
        </w:rPr>
        <w:t>scope</w:t>
      </w:r>
      <w:proofErr w:type="spellEnd"/>
      <w:r w:rsidRPr="00D10CF9">
        <w:rPr>
          <w:rFonts w:ascii="Arial" w:hAnsi="Arial" w:cs="Arial"/>
          <w:i/>
          <w:sz w:val="16"/>
          <w:szCs w:val="16"/>
        </w:rPr>
        <w:t xml:space="preserve"> of the public contract without </w:t>
      </w:r>
      <w:proofErr w:type="spellStart"/>
      <w:r w:rsidRPr="00D10CF9">
        <w:rPr>
          <w:rFonts w:ascii="Arial" w:hAnsi="Arial" w:cs="Arial"/>
          <w:i/>
          <w:sz w:val="16"/>
          <w:szCs w:val="16"/>
        </w:rPr>
        <w:t>having</w:t>
      </w:r>
      <w:proofErr w:type="spellEnd"/>
      <w:r w:rsidRPr="00D10CF9">
        <w:rPr>
          <w:rFonts w:ascii="Arial" w:hAnsi="Arial" w:cs="Arial"/>
          <w:i/>
          <w:sz w:val="16"/>
          <w:szCs w:val="16"/>
        </w:rPr>
        <w:t xml:space="preserve"> to </w:t>
      </w:r>
      <w:proofErr w:type="spellStart"/>
      <w:r w:rsidRPr="00D10CF9">
        <w:rPr>
          <w:rFonts w:ascii="Arial" w:hAnsi="Arial" w:cs="Arial"/>
          <w:i/>
          <w:sz w:val="16"/>
          <w:szCs w:val="16"/>
        </w:rPr>
        <w:t>state</w:t>
      </w:r>
      <w:proofErr w:type="spellEnd"/>
      <w:r w:rsidRPr="00D10CF9">
        <w:rPr>
          <w:rFonts w:ascii="Arial" w:hAnsi="Arial" w:cs="Arial"/>
          <w:i/>
          <w:sz w:val="16"/>
          <w:szCs w:val="16"/>
        </w:rPr>
        <w:t xml:space="preserve"> </w:t>
      </w:r>
      <w:proofErr w:type="spellStart"/>
      <w:r w:rsidRPr="00D10CF9">
        <w:rPr>
          <w:rFonts w:ascii="Arial" w:hAnsi="Arial" w:cs="Arial"/>
          <w:i/>
          <w:sz w:val="16"/>
          <w:szCs w:val="16"/>
        </w:rPr>
        <w:t>specific</w:t>
      </w:r>
      <w:proofErr w:type="spellEnd"/>
      <w:r w:rsidRPr="00D10CF9">
        <w:rPr>
          <w:rFonts w:ascii="Arial" w:hAnsi="Arial" w:cs="Arial"/>
          <w:i/>
          <w:sz w:val="16"/>
          <w:szCs w:val="16"/>
        </w:rPr>
        <w:t xml:space="preserve"> reasons. Tenderers must take this </w:t>
      </w:r>
      <w:proofErr w:type="spellStart"/>
      <w:r w:rsidRPr="00D10CF9">
        <w:rPr>
          <w:rFonts w:ascii="Arial" w:hAnsi="Arial" w:cs="Arial"/>
          <w:i/>
          <w:sz w:val="16"/>
          <w:szCs w:val="16"/>
        </w:rPr>
        <w:t>fact</w:t>
      </w:r>
      <w:proofErr w:type="spellEnd"/>
      <w:r w:rsidRPr="00D10CF9">
        <w:rPr>
          <w:rFonts w:ascii="Arial" w:hAnsi="Arial" w:cs="Arial"/>
          <w:i/>
          <w:sz w:val="16"/>
          <w:szCs w:val="16"/>
        </w:rPr>
        <w:t xml:space="preserve"> into account </w:t>
      </w:r>
      <w:proofErr w:type="spellStart"/>
      <w:r w:rsidRPr="00D10CF9">
        <w:rPr>
          <w:rFonts w:ascii="Arial" w:hAnsi="Arial" w:cs="Arial"/>
          <w:i/>
          <w:sz w:val="16"/>
          <w:szCs w:val="16"/>
        </w:rPr>
        <w:t>when</w:t>
      </w:r>
      <w:proofErr w:type="spellEnd"/>
      <w:r w:rsidRPr="00D10CF9">
        <w:rPr>
          <w:rFonts w:ascii="Arial" w:hAnsi="Arial" w:cs="Arial"/>
          <w:i/>
          <w:sz w:val="16"/>
          <w:szCs w:val="16"/>
        </w:rPr>
        <w:t xml:space="preserve"> </w:t>
      </w:r>
      <w:proofErr w:type="spellStart"/>
      <w:r w:rsidRPr="00D10CF9">
        <w:rPr>
          <w:rFonts w:ascii="Arial" w:hAnsi="Arial" w:cs="Arial"/>
          <w:i/>
          <w:sz w:val="16"/>
          <w:szCs w:val="16"/>
        </w:rPr>
        <w:t>compiling</w:t>
      </w:r>
      <w:proofErr w:type="spellEnd"/>
      <w:r w:rsidRPr="00D10CF9">
        <w:rPr>
          <w:rFonts w:ascii="Arial" w:hAnsi="Arial" w:cs="Arial"/>
          <w:i/>
          <w:sz w:val="16"/>
          <w:szCs w:val="16"/>
        </w:rPr>
        <w:t xml:space="preserve"> bid </w:t>
      </w:r>
      <w:proofErr w:type="spellStart"/>
      <w:r w:rsidRPr="00D10CF9">
        <w:rPr>
          <w:rFonts w:ascii="Arial" w:hAnsi="Arial" w:cs="Arial"/>
          <w:i/>
          <w:sz w:val="16"/>
          <w:szCs w:val="16"/>
        </w:rPr>
        <w:t>prices</w:t>
      </w:r>
      <w:proofErr w:type="spellEnd"/>
      <w:r w:rsidRPr="00D10CF9">
        <w:rPr>
          <w:rFonts w:ascii="Arial" w:hAnsi="Arial" w:cs="Arial"/>
          <w:i/>
          <w:sz w:val="16"/>
          <w:szCs w:val="16"/>
        </w:rPr>
        <w:t>.</w:t>
      </w:r>
      <w:r w:rsidRPr="00D10CF9">
        <w:t xml:space="preserve"> </w:t>
      </w:r>
    </w:p>
    <w:p w14:paraId="019A6F42" w14:textId="08C4469D" w:rsidR="00D10CF9" w:rsidRPr="00D10CF9" w:rsidRDefault="00D10CF9" w:rsidP="00F04884">
      <w:pPr>
        <w:spacing w:before="225" w:after="225" w:line="240" w:lineRule="auto"/>
        <w:jc w:val="both"/>
        <w:rPr>
          <w:rFonts w:ascii="Arial" w:hAnsi="Arial" w:cs="Arial"/>
          <w:i/>
          <w:sz w:val="16"/>
          <w:szCs w:val="16"/>
        </w:rPr>
      </w:pPr>
      <w:r w:rsidRPr="00D10CF9">
        <w:rPr>
          <w:rFonts w:ascii="Arial" w:hAnsi="Arial" w:cs="Arial"/>
          <w:i/>
          <w:sz w:val="16"/>
          <w:szCs w:val="16"/>
        </w:rPr>
        <w:t xml:space="preserve">By submitting a tender, the tenderer </w:t>
      </w:r>
      <w:proofErr w:type="spellStart"/>
      <w:r w:rsidRPr="00D10CF9">
        <w:rPr>
          <w:rFonts w:ascii="Arial" w:hAnsi="Arial" w:cs="Arial"/>
          <w:i/>
          <w:sz w:val="16"/>
          <w:szCs w:val="16"/>
        </w:rPr>
        <w:t>acknowledges</w:t>
      </w:r>
      <w:proofErr w:type="spellEnd"/>
      <w:r w:rsidRPr="00D10CF9">
        <w:rPr>
          <w:rFonts w:ascii="Arial" w:hAnsi="Arial" w:cs="Arial"/>
          <w:i/>
          <w:sz w:val="16"/>
          <w:szCs w:val="16"/>
        </w:rPr>
        <w:t xml:space="preserve"> that the </w:t>
      </w:r>
      <w:proofErr w:type="spellStart"/>
      <w:r w:rsidRPr="00D10CF9">
        <w:rPr>
          <w:rFonts w:ascii="Arial" w:hAnsi="Arial" w:cs="Arial"/>
          <w:i/>
          <w:sz w:val="16"/>
          <w:szCs w:val="16"/>
        </w:rPr>
        <w:t>said</w:t>
      </w:r>
      <w:proofErr w:type="spellEnd"/>
      <w:r w:rsidRPr="00D10CF9">
        <w:rPr>
          <w:rFonts w:ascii="Arial" w:hAnsi="Arial" w:cs="Arial"/>
          <w:i/>
          <w:sz w:val="16"/>
          <w:szCs w:val="16"/>
        </w:rPr>
        <w:t xml:space="preserve"> </w:t>
      </w:r>
      <w:proofErr w:type="spellStart"/>
      <w:r w:rsidRPr="00D10CF9">
        <w:rPr>
          <w:rFonts w:ascii="Arial" w:hAnsi="Arial" w:cs="Arial"/>
          <w:i/>
          <w:sz w:val="16"/>
          <w:szCs w:val="16"/>
        </w:rPr>
        <w:t>fact</w:t>
      </w:r>
      <w:proofErr w:type="spellEnd"/>
      <w:r w:rsidRPr="00D10CF9">
        <w:rPr>
          <w:rFonts w:ascii="Arial" w:hAnsi="Arial" w:cs="Arial"/>
          <w:i/>
          <w:sz w:val="16"/>
          <w:szCs w:val="16"/>
        </w:rPr>
        <w:t xml:space="preserve"> is </w:t>
      </w:r>
      <w:proofErr w:type="spellStart"/>
      <w:r w:rsidRPr="00D10CF9">
        <w:rPr>
          <w:rFonts w:ascii="Arial" w:hAnsi="Arial" w:cs="Arial"/>
          <w:i/>
          <w:sz w:val="16"/>
          <w:szCs w:val="16"/>
        </w:rPr>
        <w:t>known</w:t>
      </w:r>
      <w:proofErr w:type="spellEnd"/>
      <w:r w:rsidRPr="00D10CF9">
        <w:rPr>
          <w:rFonts w:ascii="Arial" w:hAnsi="Arial" w:cs="Arial"/>
          <w:i/>
          <w:sz w:val="16"/>
          <w:szCs w:val="16"/>
        </w:rPr>
        <w:t xml:space="preserve"> and does not </w:t>
      </w:r>
      <w:proofErr w:type="spellStart"/>
      <w:r w:rsidRPr="00D10CF9">
        <w:rPr>
          <w:rFonts w:ascii="Arial" w:hAnsi="Arial" w:cs="Arial"/>
          <w:i/>
          <w:sz w:val="16"/>
          <w:szCs w:val="16"/>
        </w:rPr>
        <w:t>have</w:t>
      </w:r>
      <w:proofErr w:type="spellEnd"/>
      <w:r w:rsidRPr="00D10CF9">
        <w:rPr>
          <w:rFonts w:ascii="Arial" w:hAnsi="Arial" w:cs="Arial"/>
          <w:i/>
          <w:sz w:val="16"/>
          <w:szCs w:val="16"/>
        </w:rPr>
        <w:t xml:space="preserve"> the </w:t>
      </w:r>
      <w:proofErr w:type="spellStart"/>
      <w:r w:rsidRPr="00D10CF9">
        <w:rPr>
          <w:rFonts w:ascii="Arial" w:hAnsi="Arial" w:cs="Arial"/>
          <w:i/>
          <w:sz w:val="16"/>
          <w:szCs w:val="16"/>
        </w:rPr>
        <w:t>right</w:t>
      </w:r>
      <w:proofErr w:type="spellEnd"/>
      <w:r w:rsidRPr="00D10CF9">
        <w:rPr>
          <w:rFonts w:ascii="Arial" w:hAnsi="Arial" w:cs="Arial"/>
          <w:i/>
          <w:sz w:val="16"/>
          <w:szCs w:val="16"/>
        </w:rPr>
        <w:t xml:space="preserve"> to </w:t>
      </w:r>
      <w:proofErr w:type="spellStart"/>
      <w:r w:rsidRPr="00D10CF9">
        <w:rPr>
          <w:rFonts w:ascii="Arial" w:hAnsi="Arial" w:cs="Arial"/>
          <w:i/>
          <w:sz w:val="16"/>
          <w:szCs w:val="16"/>
        </w:rPr>
        <w:t>claim</w:t>
      </w:r>
      <w:proofErr w:type="spellEnd"/>
      <w:r w:rsidRPr="00D10CF9">
        <w:rPr>
          <w:rFonts w:ascii="Arial" w:hAnsi="Arial" w:cs="Arial"/>
          <w:i/>
          <w:sz w:val="16"/>
          <w:szCs w:val="16"/>
        </w:rPr>
        <w:t xml:space="preserve"> </w:t>
      </w:r>
      <w:proofErr w:type="spellStart"/>
      <w:r w:rsidRPr="00D10CF9">
        <w:rPr>
          <w:rFonts w:ascii="Arial" w:hAnsi="Arial" w:cs="Arial"/>
          <w:i/>
          <w:sz w:val="16"/>
          <w:szCs w:val="16"/>
        </w:rPr>
        <w:t>compensation</w:t>
      </w:r>
      <w:proofErr w:type="spellEnd"/>
      <w:r w:rsidRPr="00D10CF9">
        <w:rPr>
          <w:rFonts w:ascii="Arial" w:hAnsi="Arial" w:cs="Arial"/>
          <w:i/>
          <w:sz w:val="16"/>
          <w:szCs w:val="16"/>
        </w:rPr>
        <w:t xml:space="preserve"> in case the contracting authority </w:t>
      </w:r>
      <w:proofErr w:type="spellStart"/>
      <w:r w:rsidRPr="00D10CF9">
        <w:rPr>
          <w:rFonts w:ascii="Arial" w:hAnsi="Arial" w:cs="Arial"/>
          <w:i/>
          <w:sz w:val="16"/>
          <w:szCs w:val="16"/>
        </w:rPr>
        <w:t>decides</w:t>
      </w:r>
      <w:proofErr w:type="spellEnd"/>
      <w:r w:rsidRPr="00D10CF9">
        <w:rPr>
          <w:rFonts w:ascii="Arial" w:hAnsi="Arial" w:cs="Arial"/>
          <w:i/>
          <w:sz w:val="16"/>
          <w:szCs w:val="16"/>
        </w:rPr>
        <w:t xml:space="preserve"> to </w:t>
      </w:r>
      <w:proofErr w:type="spellStart"/>
      <w:r w:rsidRPr="00D10CF9">
        <w:rPr>
          <w:rFonts w:ascii="Arial" w:hAnsi="Arial" w:cs="Arial"/>
          <w:i/>
          <w:sz w:val="16"/>
          <w:szCs w:val="16"/>
        </w:rPr>
        <w:t>reduce</w:t>
      </w:r>
      <w:proofErr w:type="spellEnd"/>
      <w:r w:rsidRPr="00D10CF9">
        <w:rPr>
          <w:rFonts w:ascii="Arial" w:hAnsi="Arial" w:cs="Arial"/>
          <w:i/>
          <w:sz w:val="16"/>
          <w:szCs w:val="16"/>
        </w:rPr>
        <w:t xml:space="preserve"> the </w:t>
      </w:r>
      <w:proofErr w:type="spellStart"/>
      <w:r>
        <w:rPr>
          <w:rFonts w:ascii="Arial" w:hAnsi="Arial" w:cs="Arial"/>
          <w:i/>
          <w:sz w:val="16"/>
          <w:szCs w:val="16"/>
        </w:rPr>
        <w:t>scope</w:t>
      </w:r>
      <w:proofErr w:type="spellEnd"/>
      <w:r w:rsidRPr="00D10CF9">
        <w:rPr>
          <w:rFonts w:ascii="Arial" w:hAnsi="Arial" w:cs="Arial"/>
          <w:i/>
          <w:sz w:val="16"/>
          <w:szCs w:val="16"/>
        </w:rPr>
        <w:t xml:space="preserve"> of </w:t>
      </w:r>
      <w:proofErr w:type="spellStart"/>
      <w:r w:rsidRPr="00D10CF9">
        <w:rPr>
          <w:rFonts w:ascii="Arial" w:hAnsi="Arial" w:cs="Arial"/>
          <w:i/>
          <w:sz w:val="16"/>
          <w:szCs w:val="16"/>
        </w:rPr>
        <w:t>tendered</w:t>
      </w:r>
      <w:proofErr w:type="spellEnd"/>
      <w:r w:rsidRPr="00D10CF9">
        <w:rPr>
          <w:rFonts w:ascii="Arial" w:hAnsi="Arial" w:cs="Arial"/>
          <w:i/>
          <w:sz w:val="16"/>
          <w:szCs w:val="16"/>
        </w:rPr>
        <w:t xml:space="preserve"> </w:t>
      </w:r>
      <w:proofErr w:type="spellStart"/>
      <w:r w:rsidRPr="00D10CF9">
        <w:rPr>
          <w:rFonts w:ascii="Arial" w:hAnsi="Arial" w:cs="Arial"/>
          <w:i/>
          <w:sz w:val="16"/>
          <w:szCs w:val="16"/>
        </w:rPr>
        <w:t>works</w:t>
      </w:r>
      <w:proofErr w:type="spellEnd"/>
      <w:r w:rsidRPr="00D10CF9">
        <w:rPr>
          <w:rFonts w:ascii="Arial" w:hAnsi="Arial" w:cs="Arial"/>
          <w:i/>
          <w:sz w:val="16"/>
          <w:szCs w:val="16"/>
        </w:rPr>
        <w:t xml:space="preserve">. The selected </w:t>
      </w:r>
      <w:proofErr w:type="spellStart"/>
      <w:r w:rsidRPr="00D10CF9">
        <w:rPr>
          <w:rFonts w:ascii="Arial" w:hAnsi="Arial" w:cs="Arial"/>
          <w:i/>
          <w:sz w:val="16"/>
          <w:szCs w:val="16"/>
        </w:rPr>
        <w:t>bidder</w:t>
      </w:r>
      <w:proofErr w:type="spellEnd"/>
      <w:r w:rsidRPr="00D10CF9">
        <w:rPr>
          <w:rFonts w:ascii="Arial" w:hAnsi="Arial" w:cs="Arial"/>
          <w:i/>
          <w:sz w:val="16"/>
          <w:szCs w:val="16"/>
        </w:rPr>
        <w:t xml:space="preserve"> does not </w:t>
      </w:r>
      <w:proofErr w:type="spellStart"/>
      <w:r w:rsidRPr="00D10CF9">
        <w:rPr>
          <w:rFonts w:ascii="Arial" w:hAnsi="Arial" w:cs="Arial"/>
          <w:i/>
          <w:sz w:val="16"/>
          <w:szCs w:val="16"/>
        </w:rPr>
        <w:t>have</w:t>
      </w:r>
      <w:proofErr w:type="spellEnd"/>
      <w:r w:rsidRPr="00D10CF9">
        <w:rPr>
          <w:rFonts w:ascii="Arial" w:hAnsi="Arial" w:cs="Arial"/>
          <w:i/>
          <w:sz w:val="16"/>
          <w:szCs w:val="16"/>
        </w:rPr>
        <w:t xml:space="preserve"> the </w:t>
      </w:r>
      <w:proofErr w:type="spellStart"/>
      <w:r w:rsidRPr="00D10CF9">
        <w:rPr>
          <w:rFonts w:ascii="Arial" w:hAnsi="Arial" w:cs="Arial"/>
          <w:i/>
          <w:sz w:val="16"/>
          <w:szCs w:val="16"/>
        </w:rPr>
        <w:t>right</w:t>
      </w:r>
      <w:proofErr w:type="spellEnd"/>
      <w:r w:rsidRPr="00D10CF9">
        <w:rPr>
          <w:rFonts w:ascii="Arial" w:hAnsi="Arial" w:cs="Arial"/>
          <w:i/>
          <w:sz w:val="16"/>
          <w:szCs w:val="16"/>
        </w:rPr>
        <w:t xml:space="preserve"> to </w:t>
      </w:r>
      <w:proofErr w:type="spellStart"/>
      <w:r w:rsidRPr="00D10CF9">
        <w:rPr>
          <w:rFonts w:ascii="Arial" w:hAnsi="Arial" w:cs="Arial"/>
          <w:i/>
          <w:sz w:val="16"/>
          <w:szCs w:val="16"/>
        </w:rPr>
        <w:t>claim</w:t>
      </w:r>
      <w:proofErr w:type="spellEnd"/>
      <w:r w:rsidRPr="00D10CF9">
        <w:rPr>
          <w:rFonts w:ascii="Arial" w:hAnsi="Arial" w:cs="Arial"/>
          <w:i/>
          <w:sz w:val="16"/>
          <w:szCs w:val="16"/>
        </w:rPr>
        <w:t xml:space="preserve"> any </w:t>
      </w:r>
      <w:proofErr w:type="spellStart"/>
      <w:r w:rsidRPr="00D10CF9">
        <w:rPr>
          <w:rFonts w:ascii="Arial" w:hAnsi="Arial" w:cs="Arial"/>
          <w:i/>
          <w:sz w:val="16"/>
          <w:szCs w:val="16"/>
        </w:rPr>
        <w:t>claims</w:t>
      </w:r>
      <w:proofErr w:type="spellEnd"/>
      <w:r w:rsidRPr="00D10CF9">
        <w:rPr>
          <w:rFonts w:ascii="Arial" w:hAnsi="Arial" w:cs="Arial"/>
          <w:i/>
          <w:sz w:val="16"/>
          <w:szCs w:val="16"/>
        </w:rPr>
        <w:t xml:space="preserve"> from an </w:t>
      </w:r>
      <w:proofErr w:type="spellStart"/>
      <w:r w:rsidRPr="00D10CF9">
        <w:rPr>
          <w:rFonts w:ascii="Arial" w:hAnsi="Arial" w:cs="Arial"/>
          <w:i/>
          <w:sz w:val="16"/>
          <w:szCs w:val="16"/>
        </w:rPr>
        <w:t>unsolicited</w:t>
      </w:r>
      <w:proofErr w:type="spellEnd"/>
      <w:r w:rsidRPr="00D10CF9">
        <w:rPr>
          <w:rFonts w:ascii="Arial" w:hAnsi="Arial" w:cs="Arial"/>
          <w:i/>
          <w:sz w:val="16"/>
          <w:szCs w:val="16"/>
        </w:rPr>
        <w:t xml:space="preserve"> part of the public contract.</w:t>
      </w:r>
      <w:r>
        <w:rPr>
          <w:rFonts w:ascii="Arial" w:hAnsi="Arial" w:cs="Arial"/>
          <w:i/>
          <w:sz w:val="16"/>
          <w:szCs w:val="16"/>
        </w:rPr>
        <w:t>)</w:t>
      </w:r>
    </w:p>
    <w:tbl>
      <w:tblPr>
        <w:tblW w:w="2500" w:type="pct"/>
        <w:tblInd w:w="108" w:type="dxa"/>
        <w:tblLook w:val="04A0" w:firstRow="1" w:lastRow="0" w:firstColumn="1" w:lastColumn="0" w:noHBand="0" w:noVBand="1"/>
      </w:tblPr>
      <w:tblGrid>
        <w:gridCol w:w="4535"/>
      </w:tblGrid>
      <w:tr w:rsidR="00ED72B8" w:rsidRPr="00957001" w14:paraId="1EC84970" w14:textId="77777777">
        <w:tc>
          <w:tcPr>
            <w:tcW w:w="0" w:type="auto"/>
            <w:shd w:val="clear" w:color="auto" w:fill="000000"/>
            <w:tcMar>
              <w:top w:w="150" w:type="dxa"/>
              <w:bottom w:w="150" w:type="dxa"/>
            </w:tcMar>
            <w:vAlign w:val="center"/>
          </w:tcPr>
          <w:p w14:paraId="1F085C43" w14:textId="5E1E3F32" w:rsidR="00ED72B8" w:rsidRPr="00957001" w:rsidRDefault="00196815">
            <w:pPr>
              <w:rPr>
                <w:rFonts w:ascii="Arial" w:hAnsi="Arial" w:cs="Arial"/>
                <w:sz w:val="18"/>
                <w:szCs w:val="18"/>
              </w:rPr>
            </w:pPr>
            <w:r>
              <w:rPr>
                <w:rFonts w:ascii="Arial" w:hAnsi="Arial" w:cs="Arial"/>
                <w:b/>
                <w:bCs/>
                <w:color w:val="FFFFFF"/>
                <w:position w:val="-2"/>
                <w:sz w:val="18"/>
                <w:szCs w:val="18"/>
                <w:shd w:val="clear" w:color="auto" w:fill="000000"/>
              </w:rPr>
              <w:t>10</w:t>
            </w:r>
            <w:r w:rsidR="00565763" w:rsidRPr="00957001">
              <w:rPr>
                <w:rFonts w:ascii="Arial" w:hAnsi="Arial" w:cs="Arial"/>
                <w:b/>
                <w:bCs/>
                <w:color w:val="FFFFFF"/>
                <w:position w:val="-2"/>
                <w:sz w:val="18"/>
                <w:szCs w:val="18"/>
                <w:shd w:val="clear" w:color="auto" w:fill="000000"/>
              </w:rPr>
              <w:t>. Dopolnjevanje, spreminjanje ter pojasnjevanje ponudb</w:t>
            </w:r>
            <w:r w:rsidR="00D10CF9">
              <w:rPr>
                <w:rFonts w:ascii="Arial" w:hAnsi="Arial" w:cs="Arial"/>
                <w:b/>
                <w:bCs/>
                <w:color w:val="FFFFFF"/>
                <w:position w:val="-2"/>
                <w:sz w:val="18"/>
                <w:szCs w:val="18"/>
                <w:shd w:val="clear" w:color="auto" w:fill="000000"/>
              </w:rPr>
              <w:t xml:space="preserve"> / </w:t>
            </w:r>
            <w:proofErr w:type="spellStart"/>
            <w:r w:rsidR="00D10CF9">
              <w:rPr>
                <w:rFonts w:ascii="Arial" w:hAnsi="Arial" w:cs="Arial"/>
                <w:b/>
                <w:bCs/>
                <w:color w:val="FFFFFF"/>
                <w:position w:val="-2"/>
                <w:sz w:val="18"/>
                <w:szCs w:val="18"/>
                <w:shd w:val="clear" w:color="auto" w:fill="000000"/>
              </w:rPr>
              <w:t>Rectification</w:t>
            </w:r>
            <w:proofErr w:type="spellEnd"/>
            <w:r w:rsidR="00D10CF9">
              <w:rPr>
                <w:rFonts w:ascii="Arial" w:hAnsi="Arial" w:cs="Arial"/>
                <w:b/>
                <w:bCs/>
                <w:color w:val="FFFFFF"/>
                <w:position w:val="-2"/>
                <w:sz w:val="18"/>
                <w:szCs w:val="18"/>
                <w:shd w:val="clear" w:color="auto" w:fill="000000"/>
              </w:rPr>
              <w:t xml:space="preserve"> of </w:t>
            </w:r>
            <w:proofErr w:type="spellStart"/>
            <w:r w:rsidR="00D10CF9">
              <w:rPr>
                <w:rFonts w:ascii="Arial" w:hAnsi="Arial" w:cs="Arial"/>
                <w:b/>
                <w:bCs/>
                <w:color w:val="FFFFFF"/>
                <w:position w:val="-2"/>
                <w:sz w:val="18"/>
                <w:szCs w:val="18"/>
                <w:shd w:val="clear" w:color="auto" w:fill="000000"/>
              </w:rPr>
              <w:t>errors</w:t>
            </w:r>
            <w:proofErr w:type="spellEnd"/>
          </w:p>
        </w:tc>
      </w:tr>
    </w:tbl>
    <w:p w14:paraId="29234CC0" w14:textId="77777777" w:rsidR="00F04884" w:rsidRPr="00EF482F" w:rsidRDefault="00F04884" w:rsidP="004F1422">
      <w:pPr>
        <w:spacing w:before="225" w:after="225" w:line="240" w:lineRule="auto"/>
        <w:jc w:val="both"/>
        <w:rPr>
          <w:rFonts w:ascii="Arial" w:hAnsi="Arial" w:cs="Arial"/>
          <w:sz w:val="18"/>
          <w:szCs w:val="18"/>
        </w:rPr>
      </w:pPr>
      <w:r w:rsidRPr="00EF482F">
        <w:rPr>
          <w:rFonts w:ascii="Arial" w:hAnsi="Arial" w:cs="Arial"/>
          <w:color w:val="000000"/>
          <w:sz w:val="18"/>
          <w:szCs w:val="18"/>
        </w:rPr>
        <w:t>Naročnik bo v primeru dopolnjevanja ter pojasnjevanja ponudbe ravnal skladno z določili 89. člena ZJN-3.</w:t>
      </w:r>
    </w:p>
    <w:p w14:paraId="4A4428DB" w14:textId="77777777" w:rsidR="00F04884" w:rsidRPr="00EF482F" w:rsidRDefault="00F04884" w:rsidP="004F1422">
      <w:pPr>
        <w:spacing w:before="225" w:after="225" w:line="240" w:lineRule="auto"/>
        <w:jc w:val="both"/>
        <w:rPr>
          <w:rFonts w:ascii="Arial" w:hAnsi="Arial" w:cs="Arial"/>
          <w:sz w:val="18"/>
          <w:szCs w:val="18"/>
        </w:rPr>
      </w:pPr>
      <w:r w:rsidRPr="00EF482F">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3E041DC" w14:textId="77777777" w:rsidR="00F04884" w:rsidRPr="00EF482F" w:rsidRDefault="00F04884" w:rsidP="004F1422">
      <w:pPr>
        <w:spacing w:before="225" w:after="225" w:line="240" w:lineRule="auto"/>
        <w:jc w:val="both"/>
        <w:rPr>
          <w:rFonts w:ascii="Arial" w:hAnsi="Arial" w:cs="Arial"/>
          <w:sz w:val="18"/>
          <w:szCs w:val="18"/>
        </w:rPr>
      </w:pPr>
      <w:r w:rsidRPr="00EF482F">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3D4B68C4" w14:textId="77777777" w:rsidR="00F04884" w:rsidRPr="00EF482F" w:rsidRDefault="00F04884" w:rsidP="004F1422">
      <w:pPr>
        <w:spacing w:before="225" w:after="225" w:line="240" w:lineRule="auto"/>
        <w:jc w:val="both"/>
        <w:rPr>
          <w:rFonts w:ascii="Arial" w:hAnsi="Arial" w:cs="Arial"/>
          <w:sz w:val="18"/>
          <w:szCs w:val="18"/>
        </w:rPr>
      </w:pPr>
      <w:r w:rsidRPr="00EF482F">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2"/>
      </w:tblGrid>
      <w:tr w:rsidR="00F04884" w:rsidRPr="00EF482F" w14:paraId="7416E360" w14:textId="77777777" w:rsidTr="004F1422">
        <w:tc>
          <w:tcPr>
            <w:tcW w:w="0" w:type="auto"/>
            <w:tcMar>
              <w:top w:w="0" w:type="auto"/>
              <w:bottom w:w="0" w:type="auto"/>
            </w:tcMar>
          </w:tcPr>
          <w:p w14:paraId="10FF0ADC" w14:textId="77777777" w:rsidR="00F04884" w:rsidRPr="00EF482F" w:rsidRDefault="00F04884" w:rsidP="00F04884">
            <w:pPr>
              <w:numPr>
                <w:ilvl w:val="0"/>
                <w:numId w:val="4"/>
              </w:numPr>
              <w:jc w:val="both"/>
              <w:rPr>
                <w:rFonts w:ascii="Arial" w:hAnsi="Arial" w:cs="Arial"/>
                <w:color w:val="000000"/>
                <w:sz w:val="18"/>
                <w:szCs w:val="18"/>
              </w:rPr>
            </w:pPr>
            <w:r w:rsidRPr="00EF482F">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235063BA" w14:textId="77777777" w:rsidR="00F04884" w:rsidRPr="00EF482F" w:rsidRDefault="00F04884" w:rsidP="00F04884">
            <w:pPr>
              <w:numPr>
                <w:ilvl w:val="0"/>
                <w:numId w:val="4"/>
              </w:numPr>
              <w:jc w:val="both"/>
              <w:rPr>
                <w:rFonts w:ascii="Arial" w:hAnsi="Arial" w:cs="Arial"/>
                <w:color w:val="000000"/>
                <w:sz w:val="18"/>
                <w:szCs w:val="18"/>
              </w:rPr>
            </w:pPr>
            <w:r w:rsidRPr="00EF482F">
              <w:rPr>
                <w:rFonts w:ascii="Arial" w:hAnsi="Arial" w:cs="Arial"/>
                <w:color w:val="000000"/>
                <w:sz w:val="18"/>
                <w:szCs w:val="18"/>
              </w:rPr>
              <w:lastRenderedPageBreak/>
              <w:t>tistega dela ponudbe, ki se veže na tehnične specifikacije predmeta javnega naročila,</w:t>
            </w:r>
          </w:p>
          <w:p w14:paraId="5E0EAD30" w14:textId="77777777" w:rsidR="00F04884" w:rsidRPr="00EF482F" w:rsidRDefault="00F04884" w:rsidP="00F04884">
            <w:pPr>
              <w:numPr>
                <w:ilvl w:val="0"/>
                <w:numId w:val="4"/>
              </w:numPr>
              <w:jc w:val="both"/>
              <w:rPr>
                <w:rFonts w:ascii="Arial" w:hAnsi="Arial" w:cs="Arial"/>
                <w:color w:val="000000"/>
                <w:sz w:val="18"/>
                <w:szCs w:val="18"/>
              </w:rPr>
            </w:pPr>
            <w:r w:rsidRPr="00EF482F">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2D1DCB05" w14:textId="77777777" w:rsidR="00F04884" w:rsidRPr="00EF482F" w:rsidRDefault="00F04884" w:rsidP="004F1422">
      <w:pPr>
        <w:spacing w:before="225" w:after="225" w:line="240" w:lineRule="auto"/>
        <w:jc w:val="both"/>
        <w:rPr>
          <w:rFonts w:ascii="Arial" w:hAnsi="Arial" w:cs="Arial"/>
          <w:sz w:val="18"/>
          <w:szCs w:val="18"/>
        </w:rPr>
      </w:pPr>
      <w:r w:rsidRPr="00EF482F">
        <w:rPr>
          <w:rFonts w:ascii="Arial" w:hAnsi="Arial" w:cs="Arial"/>
          <w:color w:val="000000"/>
          <w:sz w:val="18"/>
          <w:szCs w:val="18"/>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B023D14" w14:textId="77777777" w:rsidR="00F04884" w:rsidRDefault="00F04884" w:rsidP="00F04884">
      <w:pPr>
        <w:spacing w:before="225" w:after="225" w:line="240" w:lineRule="auto"/>
        <w:jc w:val="both"/>
        <w:rPr>
          <w:rFonts w:ascii="Arial" w:hAnsi="Arial" w:cs="Arial"/>
          <w:color w:val="000000"/>
          <w:sz w:val="18"/>
          <w:szCs w:val="18"/>
        </w:rPr>
      </w:pPr>
      <w:r w:rsidRPr="00EF482F">
        <w:rPr>
          <w:rFonts w:ascii="Arial" w:hAnsi="Arial" w:cs="Arial"/>
          <w:b/>
          <w:bCs/>
          <w:color w:val="000000"/>
          <w:sz w:val="18"/>
          <w:szCs w:val="18"/>
        </w:rPr>
        <w:t>V primeru, da ponudniki v razpisni dokumentaciji ugotovijo napake v prednastavljenih formulah za izračune ponudbenih cen, naj o tem čim prej obvestijo naročnika.</w:t>
      </w:r>
      <w:r w:rsidRPr="00EF482F">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449F8F5E" w14:textId="77777777" w:rsidR="0069113A" w:rsidRDefault="0069113A" w:rsidP="00F04884">
      <w:pPr>
        <w:spacing w:before="225" w:after="225" w:line="240" w:lineRule="auto"/>
        <w:jc w:val="both"/>
        <w:rPr>
          <w:rFonts w:ascii="Arial" w:hAnsi="Arial" w:cs="Arial"/>
          <w:i/>
          <w:sz w:val="16"/>
          <w:szCs w:val="16"/>
        </w:rPr>
      </w:pPr>
      <w:r w:rsidRPr="0069113A">
        <w:rPr>
          <w:rFonts w:ascii="Arial" w:hAnsi="Arial" w:cs="Arial"/>
          <w:i/>
          <w:sz w:val="16"/>
          <w:szCs w:val="16"/>
        </w:rPr>
        <w:t xml:space="preserve">(In the </w:t>
      </w:r>
      <w:proofErr w:type="spellStart"/>
      <w:r w:rsidRPr="0069113A">
        <w:rPr>
          <w:rFonts w:ascii="Arial" w:hAnsi="Arial" w:cs="Arial"/>
          <w:i/>
          <w:sz w:val="16"/>
          <w:szCs w:val="16"/>
        </w:rPr>
        <w:t>event</w:t>
      </w:r>
      <w:proofErr w:type="spellEnd"/>
      <w:r w:rsidRPr="0069113A">
        <w:rPr>
          <w:rFonts w:ascii="Arial" w:hAnsi="Arial" w:cs="Arial"/>
          <w:i/>
          <w:sz w:val="16"/>
          <w:szCs w:val="16"/>
        </w:rPr>
        <w:t xml:space="preserve"> of </w:t>
      </w:r>
      <w:proofErr w:type="spellStart"/>
      <w:r w:rsidRPr="0069113A">
        <w:rPr>
          <w:rFonts w:ascii="Arial" w:hAnsi="Arial" w:cs="Arial"/>
          <w:i/>
          <w:sz w:val="16"/>
          <w:szCs w:val="16"/>
        </w:rPr>
        <w:t>supplementation</w:t>
      </w:r>
      <w:proofErr w:type="spellEnd"/>
      <w:r w:rsidRPr="0069113A">
        <w:rPr>
          <w:rFonts w:ascii="Arial" w:hAnsi="Arial" w:cs="Arial"/>
          <w:i/>
          <w:sz w:val="16"/>
          <w:szCs w:val="16"/>
        </w:rPr>
        <w:t xml:space="preserve"> and </w:t>
      </w:r>
      <w:proofErr w:type="spellStart"/>
      <w:r w:rsidRPr="0069113A">
        <w:rPr>
          <w:rFonts w:ascii="Arial" w:hAnsi="Arial" w:cs="Arial"/>
          <w:i/>
          <w:sz w:val="16"/>
          <w:szCs w:val="16"/>
        </w:rPr>
        <w:t>clarification</w:t>
      </w:r>
      <w:proofErr w:type="spellEnd"/>
      <w:r w:rsidRPr="0069113A">
        <w:rPr>
          <w:rFonts w:ascii="Arial" w:hAnsi="Arial" w:cs="Arial"/>
          <w:i/>
          <w:sz w:val="16"/>
          <w:szCs w:val="16"/>
        </w:rPr>
        <w:t xml:space="preserve"> of the offer, the Contracting Authority will </w:t>
      </w:r>
      <w:proofErr w:type="spellStart"/>
      <w:r w:rsidRPr="0069113A">
        <w:rPr>
          <w:rFonts w:ascii="Arial" w:hAnsi="Arial" w:cs="Arial"/>
          <w:i/>
          <w:sz w:val="16"/>
          <w:szCs w:val="16"/>
        </w:rPr>
        <w:t>act</w:t>
      </w:r>
      <w:proofErr w:type="spellEnd"/>
      <w:r w:rsidRPr="0069113A">
        <w:rPr>
          <w:rFonts w:ascii="Arial" w:hAnsi="Arial" w:cs="Arial"/>
          <w:i/>
          <w:sz w:val="16"/>
          <w:szCs w:val="16"/>
        </w:rPr>
        <w:t xml:space="preserve"> in accordance with the provisions of Article 89 of the ZJN-3.</w:t>
      </w:r>
      <w:r>
        <w:rPr>
          <w:rFonts w:ascii="Arial" w:hAnsi="Arial" w:cs="Arial"/>
          <w:i/>
          <w:sz w:val="16"/>
          <w:szCs w:val="16"/>
        </w:rPr>
        <w:t xml:space="preserve"> </w:t>
      </w:r>
    </w:p>
    <w:p w14:paraId="7DCCDCED" w14:textId="77777777" w:rsidR="0069113A" w:rsidRDefault="0069113A" w:rsidP="00F04884">
      <w:pPr>
        <w:spacing w:before="225" w:after="225" w:line="240" w:lineRule="auto"/>
        <w:jc w:val="both"/>
      </w:pPr>
      <w:proofErr w:type="spellStart"/>
      <w:r w:rsidRPr="0069113A">
        <w:rPr>
          <w:rFonts w:ascii="Arial" w:hAnsi="Arial" w:cs="Arial"/>
          <w:i/>
          <w:sz w:val="16"/>
          <w:szCs w:val="16"/>
        </w:rPr>
        <w:t>If</w:t>
      </w:r>
      <w:proofErr w:type="spellEnd"/>
      <w:r w:rsidRPr="0069113A">
        <w:rPr>
          <w:rFonts w:ascii="Arial" w:hAnsi="Arial" w:cs="Arial"/>
          <w:i/>
          <w:sz w:val="16"/>
          <w:szCs w:val="16"/>
        </w:rPr>
        <w:t xml:space="preserve"> the information or documentation required by the </w:t>
      </w:r>
      <w:proofErr w:type="spellStart"/>
      <w:r>
        <w:rPr>
          <w:rFonts w:ascii="Arial" w:hAnsi="Arial" w:cs="Arial"/>
          <w:i/>
          <w:sz w:val="16"/>
          <w:szCs w:val="16"/>
        </w:rPr>
        <w:t>tenderers</w:t>
      </w:r>
      <w:proofErr w:type="spellEnd"/>
      <w:r w:rsidRPr="0069113A">
        <w:rPr>
          <w:rFonts w:ascii="Arial" w:hAnsi="Arial" w:cs="Arial"/>
          <w:i/>
          <w:sz w:val="16"/>
          <w:szCs w:val="16"/>
        </w:rPr>
        <w:t xml:space="preserve"> </w:t>
      </w:r>
      <w:proofErr w:type="spellStart"/>
      <w:r w:rsidRPr="0069113A">
        <w:rPr>
          <w:rFonts w:ascii="Arial" w:hAnsi="Arial" w:cs="Arial"/>
          <w:i/>
          <w:sz w:val="16"/>
          <w:szCs w:val="16"/>
        </w:rPr>
        <w:t>appears</w:t>
      </w:r>
      <w:proofErr w:type="spellEnd"/>
      <w:r w:rsidRPr="0069113A">
        <w:rPr>
          <w:rFonts w:ascii="Arial" w:hAnsi="Arial" w:cs="Arial"/>
          <w:i/>
          <w:sz w:val="16"/>
          <w:szCs w:val="16"/>
        </w:rPr>
        <w:t xml:space="preserve"> to be </w:t>
      </w:r>
      <w:proofErr w:type="spellStart"/>
      <w:r w:rsidRPr="0069113A">
        <w:rPr>
          <w:rFonts w:ascii="Arial" w:hAnsi="Arial" w:cs="Arial"/>
          <w:i/>
          <w:sz w:val="16"/>
          <w:szCs w:val="16"/>
        </w:rPr>
        <w:t>incomplete</w:t>
      </w:r>
      <w:proofErr w:type="spellEnd"/>
      <w:r w:rsidRPr="0069113A">
        <w:rPr>
          <w:rFonts w:ascii="Arial" w:hAnsi="Arial" w:cs="Arial"/>
          <w:i/>
          <w:sz w:val="16"/>
          <w:szCs w:val="16"/>
        </w:rPr>
        <w:t xml:space="preserve"> or </w:t>
      </w:r>
      <w:proofErr w:type="spellStart"/>
      <w:r w:rsidRPr="0069113A">
        <w:rPr>
          <w:rFonts w:ascii="Arial" w:hAnsi="Arial" w:cs="Arial"/>
          <w:i/>
          <w:sz w:val="16"/>
          <w:szCs w:val="16"/>
        </w:rPr>
        <w:t>incorrect</w:t>
      </w:r>
      <w:proofErr w:type="spellEnd"/>
      <w:r w:rsidRPr="0069113A">
        <w:rPr>
          <w:rFonts w:ascii="Arial" w:hAnsi="Arial" w:cs="Arial"/>
          <w:i/>
          <w:sz w:val="16"/>
          <w:szCs w:val="16"/>
        </w:rPr>
        <w:t xml:space="preserve"> or </w:t>
      </w:r>
      <w:proofErr w:type="spellStart"/>
      <w:r w:rsidRPr="0069113A">
        <w:rPr>
          <w:rFonts w:ascii="Arial" w:hAnsi="Arial" w:cs="Arial"/>
          <w:i/>
          <w:sz w:val="16"/>
          <w:szCs w:val="16"/>
        </w:rPr>
        <w:t>if</w:t>
      </w:r>
      <w:proofErr w:type="spellEnd"/>
      <w:r w:rsidRPr="0069113A">
        <w:rPr>
          <w:rFonts w:ascii="Arial" w:hAnsi="Arial" w:cs="Arial"/>
          <w:i/>
          <w:sz w:val="16"/>
          <w:szCs w:val="16"/>
        </w:rPr>
        <w:t xml:space="preserve"> the individual </w:t>
      </w:r>
      <w:proofErr w:type="spellStart"/>
      <w:r w:rsidRPr="0069113A">
        <w:rPr>
          <w:rFonts w:ascii="Arial" w:hAnsi="Arial" w:cs="Arial"/>
          <w:i/>
          <w:sz w:val="16"/>
          <w:szCs w:val="16"/>
        </w:rPr>
        <w:t>documents</w:t>
      </w:r>
      <w:proofErr w:type="spellEnd"/>
      <w:r w:rsidRPr="0069113A">
        <w:rPr>
          <w:rFonts w:ascii="Arial" w:hAnsi="Arial" w:cs="Arial"/>
          <w:i/>
          <w:sz w:val="16"/>
          <w:szCs w:val="16"/>
        </w:rPr>
        <w:t xml:space="preserve"> are </w:t>
      </w:r>
      <w:proofErr w:type="spellStart"/>
      <w:r w:rsidRPr="0069113A">
        <w:rPr>
          <w:rFonts w:ascii="Arial" w:hAnsi="Arial" w:cs="Arial"/>
          <w:i/>
          <w:sz w:val="16"/>
          <w:szCs w:val="16"/>
        </w:rPr>
        <w:t>missing</w:t>
      </w:r>
      <w:proofErr w:type="spellEnd"/>
      <w:r w:rsidRPr="0069113A">
        <w:rPr>
          <w:rFonts w:ascii="Arial" w:hAnsi="Arial" w:cs="Arial"/>
          <w:i/>
          <w:sz w:val="16"/>
          <w:szCs w:val="16"/>
        </w:rPr>
        <w:t xml:space="preserve">, the contracting authority may </w:t>
      </w:r>
      <w:proofErr w:type="spellStart"/>
      <w:r w:rsidRPr="0069113A">
        <w:rPr>
          <w:rFonts w:ascii="Arial" w:hAnsi="Arial" w:cs="Arial"/>
          <w:i/>
          <w:sz w:val="16"/>
          <w:szCs w:val="16"/>
        </w:rPr>
        <w:t>require</w:t>
      </w:r>
      <w:proofErr w:type="spellEnd"/>
      <w:r w:rsidRPr="0069113A">
        <w:rPr>
          <w:rFonts w:ascii="Arial" w:hAnsi="Arial" w:cs="Arial"/>
          <w:i/>
          <w:sz w:val="16"/>
          <w:szCs w:val="16"/>
        </w:rPr>
        <w:t xml:space="preserve"> that </w:t>
      </w:r>
      <w:proofErr w:type="spellStart"/>
      <w:r>
        <w:rPr>
          <w:rFonts w:ascii="Arial" w:hAnsi="Arial" w:cs="Arial"/>
          <w:i/>
          <w:sz w:val="16"/>
          <w:szCs w:val="16"/>
        </w:rPr>
        <w:t>enderers</w:t>
      </w:r>
      <w:proofErr w:type="spellEnd"/>
      <w:r>
        <w:rPr>
          <w:rFonts w:ascii="Arial" w:hAnsi="Arial" w:cs="Arial"/>
          <w:i/>
          <w:sz w:val="16"/>
          <w:szCs w:val="16"/>
        </w:rPr>
        <w:t xml:space="preserve"> </w:t>
      </w:r>
      <w:r w:rsidRPr="0069113A">
        <w:rPr>
          <w:rFonts w:ascii="Arial" w:hAnsi="Arial" w:cs="Arial"/>
          <w:i/>
          <w:sz w:val="16"/>
          <w:szCs w:val="16"/>
        </w:rPr>
        <w:t xml:space="preserve">submit the </w:t>
      </w:r>
      <w:proofErr w:type="spellStart"/>
      <w:r w:rsidRPr="0069113A">
        <w:rPr>
          <w:rFonts w:ascii="Arial" w:hAnsi="Arial" w:cs="Arial"/>
          <w:i/>
          <w:sz w:val="16"/>
          <w:szCs w:val="16"/>
        </w:rPr>
        <w:t>missing</w:t>
      </w:r>
      <w:proofErr w:type="spellEnd"/>
      <w:r w:rsidRPr="0069113A">
        <w:rPr>
          <w:rFonts w:ascii="Arial" w:hAnsi="Arial" w:cs="Arial"/>
          <w:i/>
          <w:sz w:val="16"/>
          <w:szCs w:val="16"/>
        </w:rPr>
        <w:t xml:space="preserve"> </w:t>
      </w:r>
      <w:proofErr w:type="spellStart"/>
      <w:r w:rsidRPr="0069113A">
        <w:rPr>
          <w:rFonts w:ascii="Arial" w:hAnsi="Arial" w:cs="Arial"/>
          <w:i/>
          <w:sz w:val="16"/>
          <w:szCs w:val="16"/>
        </w:rPr>
        <w:t>documents</w:t>
      </w:r>
      <w:proofErr w:type="spellEnd"/>
      <w:r w:rsidRPr="0069113A">
        <w:rPr>
          <w:rFonts w:ascii="Arial" w:hAnsi="Arial" w:cs="Arial"/>
          <w:i/>
          <w:sz w:val="16"/>
          <w:szCs w:val="16"/>
        </w:rPr>
        <w:t xml:space="preserve"> or </w:t>
      </w:r>
      <w:proofErr w:type="spellStart"/>
      <w:r w:rsidRPr="0069113A">
        <w:rPr>
          <w:rFonts w:ascii="Arial" w:hAnsi="Arial" w:cs="Arial"/>
          <w:i/>
          <w:sz w:val="16"/>
          <w:szCs w:val="16"/>
        </w:rPr>
        <w:t>supplement</w:t>
      </w:r>
      <w:proofErr w:type="spellEnd"/>
      <w:r w:rsidRPr="0069113A">
        <w:rPr>
          <w:rFonts w:ascii="Arial" w:hAnsi="Arial" w:cs="Arial"/>
          <w:i/>
          <w:sz w:val="16"/>
          <w:szCs w:val="16"/>
        </w:rPr>
        <w:t xml:space="preserve">, </w:t>
      </w:r>
      <w:proofErr w:type="spellStart"/>
      <w:r w:rsidRPr="0069113A">
        <w:rPr>
          <w:rFonts w:ascii="Arial" w:hAnsi="Arial" w:cs="Arial"/>
          <w:i/>
          <w:sz w:val="16"/>
          <w:szCs w:val="16"/>
        </w:rPr>
        <w:t>correct</w:t>
      </w:r>
      <w:proofErr w:type="spellEnd"/>
      <w:r w:rsidRPr="0069113A">
        <w:rPr>
          <w:rFonts w:ascii="Arial" w:hAnsi="Arial" w:cs="Arial"/>
          <w:i/>
          <w:sz w:val="16"/>
          <w:szCs w:val="16"/>
        </w:rPr>
        <w:t xml:space="preserve"> or </w:t>
      </w:r>
      <w:proofErr w:type="spellStart"/>
      <w:r w:rsidRPr="0069113A">
        <w:rPr>
          <w:rFonts w:ascii="Arial" w:hAnsi="Arial" w:cs="Arial"/>
          <w:i/>
          <w:sz w:val="16"/>
          <w:szCs w:val="16"/>
        </w:rPr>
        <w:t>explain</w:t>
      </w:r>
      <w:proofErr w:type="spellEnd"/>
      <w:r w:rsidRPr="0069113A">
        <w:rPr>
          <w:rFonts w:ascii="Arial" w:hAnsi="Arial" w:cs="Arial"/>
          <w:i/>
          <w:sz w:val="16"/>
          <w:szCs w:val="16"/>
        </w:rPr>
        <w:t xml:space="preserve"> the </w:t>
      </w:r>
      <w:proofErr w:type="spellStart"/>
      <w:r w:rsidRPr="0069113A">
        <w:rPr>
          <w:rFonts w:ascii="Arial" w:hAnsi="Arial" w:cs="Arial"/>
          <w:i/>
          <w:sz w:val="16"/>
          <w:szCs w:val="16"/>
        </w:rPr>
        <w:t>relevant</w:t>
      </w:r>
      <w:proofErr w:type="spellEnd"/>
      <w:r w:rsidRPr="0069113A">
        <w:rPr>
          <w:rFonts w:ascii="Arial" w:hAnsi="Arial" w:cs="Arial"/>
          <w:i/>
          <w:sz w:val="16"/>
          <w:szCs w:val="16"/>
        </w:rPr>
        <w:t xml:space="preserve"> information or documentation under the </w:t>
      </w:r>
      <w:proofErr w:type="spellStart"/>
      <w:r w:rsidRPr="0069113A">
        <w:rPr>
          <w:rFonts w:ascii="Arial" w:hAnsi="Arial" w:cs="Arial"/>
          <w:i/>
          <w:sz w:val="16"/>
          <w:szCs w:val="16"/>
        </w:rPr>
        <w:t>relevant</w:t>
      </w:r>
      <w:proofErr w:type="spellEnd"/>
      <w:r w:rsidRPr="0069113A">
        <w:rPr>
          <w:rFonts w:ascii="Arial" w:hAnsi="Arial" w:cs="Arial"/>
          <w:i/>
          <w:sz w:val="16"/>
          <w:szCs w:val="16"/>
        </w:rPr>
        <w:t xml:space="preserve"> deadline</w:t>
      </w:r>
      <w:r>
        <w:rPr>
          <w:rFonts w:ascii="Arial" w:hAnsi="Arial" w:cs="Arial"/>
          <w:i/>
          <w:sz w:val="16"/>
          <w:szCs w:val="16"/>
        </w:rPr>
        <w:t>,</w:t>
      </w:r>
      <w:r w:rsidRPr="0069113A">
        <w:rPr>
          <w:rFonts w:ascii="Arial" w:hAnsi="Arial" w:cs="Arial"/>
          <w:i/>
          <w:sz w:val="16"/>
          <w:szCs w:val="16"/>
        </w:rPr>
        <w:t xml:space="preserve"> </w:t>
      </w:r>
      <w:proofErr w:type="spellStart"/>
      <w:r w:rsidRPr="0069113A">
        <w:rPr>
          <w:rFonts w:ascii="Arial" w:hAnsi="Arial" w:cs="Arial"/>
          <w:i/>
          <w:sz w:val="16"/>
          <w:szCs w:val="16"/>
        </w:rPr>
        <w:t>provided</w:t>
      </w:r>
      <w:proofErr w:type="spellEnd"/>
      <w:r w:rsidRPr="0069113A">
        <w:rPr>
          <w:rFonts w:ascii="Arial" w:hAnsi="Arial" w:cs="Arial"/>
          <w:i/>
          <w:sz w:val="16"/>
          <w:szCs w:val="16"/>
        </w:rPr>
        <w:t xml:space="preserve"> that </w:t>
      </w:r>
      <w:proofErr w:type="spellStart"/>
      <w:r w:rsidRPr="0069113A">
        <w:rPr>
          <w:rFonts w:ascii="Arial" w:hAnsi="Arial" w:cs="Arial"/>
          <w:i/>
          <w:sz w:val="16"/>
          <w:szCs w:val="16"/>
        </w:rPr>
        <w:t>such</w:t>
      </w:r>
      <w:proofErr w:type="spellEnd"/>
      <w:r w:rsidRPr="0069113A">
        <w:rPr>
          <w:rFonts w:ascii="Arial" w:hAnsi="Arial" w:cs="Arial"/>
          <w:i/>
          <w:sz w:val="16"/>
          <w:szCs w:val="16"/>
        </w:rPr>
        <w:t xml:space="preserve"> a </w:t>
      </w:r>
      <w:proofErr w:type="spellStart"/>
      <w:r w:rsidRPr="0069113A">
        <w:rPr>
          <w:rFonts w:ascii="Arial" w:hAnsi="Arial" w:cs="Arial"/>
          <w:i/>
          <w:sz w:val="16"/>
          <w:szCs w:val="16"/>
        </w:rPr>
        <w:t>requirement</w:t>
      </w:r>
      <w:proofErr w:type="spellEnd"/>
      <w:r w:rsidRPr="0069113A">
        <w:rPr>
          <w:rFonts w:ascii="Arial" w:hAnsi="Arial" w:cs="Arial"/>
          <w:i/>
          <w:sz w:val="16"/>
          <w:szCs w:val="16"/>
        </w:rPr>
        <w:t xml:space="preserve"> is </w:t>
      </w:r>
      <w:proofErr w:type="spellStart"/>
      <w:r w:rsidRPr="0069113A">
        <w:rPr>
          <w:rFonts w:ascii="Arial" w:hAnsi="Arial" w:cs="Arial"/>
          <w:i/>
          <w:sz w:val="16"/>
          <w:szCs w:val="16"/>
        </w:rPr>
        <w:t>fully</w:t>
      </w:r>
      <w:proofErr w:type="spellEnd"/>
      <w:r w:rsidRPr="0069113A">
        <w:rPr>
          <w:rFonts w:ascii="Arial" w:hAnsi="Arial" w:cs="Arial"/>
          <w:i/>
          <w:sz w:val="16"/>
          <w:szCs w:val="16"/>
        </w:rPr>
        <w:t xml:space="preserve"> </w:t>
      </w:r>
      <w:proofErr w:type="spellStart"/>
      <w:r w:rsidRPr="0069113A">
        <w:rPr>
          <w:rFonts w:ascii="Arial" w:hAnsi="Arial" w:cs="Arial"/>
          <w:i/>
          <w:sz w:val="16"/>
          <w:szCs w:val="16"/>
        </w:rPr>
        <w:t>consistent</w:t>
      </w:r>
      <w:proofErr w:type="spellEnd"/>
      <w:r w:rsidRPr="0069113A">
        <w:rPr>
          <w:rFonts w:ascii="Arial" w:hAnsi="Arial" w:cs="Arial"/>
          <w:i/>
          <w:sz w:val="16"/>
          <w:szCs w:val="16"/>
        </w:rPr>
        <w:t xml:space="preserve"> with the </w:t>
      </w:r>
      <w:proofErr w:type="spellStart"/>
      <w:r w:rsidRPr="0069113A">
        <w:rPr>
          <w:rFonts w:ascii="Arial" w:hAnsi="Arial" w:cs="Arial"/>
          <w:i/>
          <w:sz w:val="16"/>
          <w:szCs w:val="16"/>
        </w:rPr>
        <w:t>principles</w:t>
      </w:r>
      <w:proofErr w:type="spellEnd"/>
      <w:r w:rsidRPr="0069113A">
        <w:rPr>
          <w:rFonts w:ascii="Arial" w:hAnsi="Arial" w:cs="Arial"/>
          <w:i/>
          <w:sz w:val="16"/>
          <w:szCs w:val="16"/>
        </w:rPr>
        <w:t xml:space="preserve"> of </w:t>
      </w:r>
      <w:proofErr w:type="spellStart"/>
      <w:r w:rsidRPr="0069113A">
        <w:rPr>
          <w:rFonts w:ascii="Arial" w:hAnsi="Arial" w:cs="Arial"/>
          <w:i/>
          <w:sz w:val="16"/>
          <w:szCs w:val="16"/>
        </w:rPr>
        <w:t>equal</w:t>
      </w:r>
      <w:proofErr w:type="spellEnd"/>
      <w:r w:rsidRPr="0069113A">
        <w:rPr>
          <w:rFonts w:ascii="Arial" w:hAnsi="Arial" w:cs="Arial"/>
          <w:i/>
          <w:sz w:val="16"/>
          <w:szCs w:val="16"/>
        </w:rPr>
        <w:t xml:space="preserve"> </w:t>
      </w:r>
      <w:proofErr w:type="spellStart"/>
      <w:r w:rsidRPr="0069113A">
        <w:rPr>
          <w:rFonts w:ascii="Arial" w:hAnsi="Arial" w:cs="Arial"/>
          <w:i/>
          <w:sz w:val="16"/>
          <w:szCs w:val="16"/>
        </w:rPr>
        <w:t>treatment</w:t>
      </w:r>
      <w:proofErr w:type="spellEnd"/>
      <w:r w:rsidRPr="0069113A">
        <w:rPr>
          <w:rFonts w:ascii="Arial" w:hAnsi="Arial" w:cs="Arial"/>
          <w:i/>
          <w:sz w:val="16"/>
          <w:szCs w:val="16"/>
        </w:rPr>
        <w:t xml:space="preserve"> and </w:t>
      </w:r>
      <w:proofErr w:type="spellStart"/>
      <w:r w:rsidRPr="0069113A">
        <w:rPr>
          <w:rFonts w:ascii="Arial" w:hAnsi="Arial" w:cs="Arial"/>
          <w:i/>
          <w:sz w:val="16"/>
          <w:szCs w:val="16"/>
        </w:rPr>
        <w:t>transparency</w:t>
      </w:r>
      <w:proofErr w:type="spellEnd"/>
      <w:r w:rsidRPr="0069113A">
        <w:rPr>
          <w:rFonts w:ascii="Arial" w:hAnsi="Arial" w:cs="Arial"/>
          <w:i/>
          <w:sz w:val="16"/>
          <w:szCs w:val="16"/>
        </w:rPr>
        <w:t>.</w:t>
      </w:r>
      <w:r w:rsidRPr="0069113A">
        <w:t xml:space="preserve"> </w:t>
      </w:r>
    </w:p>
    <w:p w14:paraId="5A01BB8C" w14:textId="77777777" w:rsidR="0069113A" w:rsidRDefault="0069113A" w:rsidP="00F04884">
      <w:pPr>
        <w:spacing w:before="225" w:after="225" w:line="240" w:lineRule="auto"/>
        <w:jc w:val="both"/>
      </w:pPr>
      <w:r w:rsidRPr="0069113A">
        <w:rPr>
          <w:rFonts w:ascii="Arial" w:hAnsi="Arial" w:cs="Arial"/>
          <w:i/>
          <w:sz w:val="16"/>
          <w:szCs w:val="16"/>
        </w:rPr>
        <w:t xml:space="preserve">The contracting authority shall only request an </w:t>
      </w:r>
      <w:proofErr w:type="spellStart"/>
      <w:r w:rsidRPr="0069113A">
        <w:rPr>
          <w:rFonts w:ascii="Arial" w:hAnsi="Arial" w:cs="Arial"/>
          <w:i/>
          <w:sz w:val="16"/>
          <w:szCs w:val="16"/>
        </w:rPr>
        <w:t>economic</w:t>
      </w:r>
      <w:proofErr w:type="spellEnd"/>
      <w:r w:rsidRPr="0069113A">
        <w:rPr>
          <w:rFonts w:ascii="Arial" w:hAnsi="Arial" w:cs="Arial"/>
          <w:i/>
          <w:sz w:val="16"/>
          <w:szCs w:val="16"/>
        </w:rPr>
        <w:t xml:space="preserve"> operator to </w:t>
      </w:r>
      <w:proofErr w:type="spellStart"/>
      <w:r w:rsidRPr="0069113A">
        <w:rPr>
          <w:rFonts w:ascii="Arial" w:hAnsi="Arial" w:cs="Arial"/>
          <w:i/>
          <w:sz w:val="16"/>
          <w:szCs w:val="16"/>
        </w:rPr>
        <w:t>supplement</w:t>
      </w:r>
      <w:proofErr w:type="spellEnd"/>
      <w:r w:rsidRPr="0069113A">
        <w:rPr>
          <w:rFonts w:ascii="Arial" w:hAnsi="Arial" w:cs="Arial"/>
          <w:i/>
          <w:sz w:val="16"/>
          <w:szCs w:val="16"/>
        </w:rPr>
        <w:t xml:space="preserve">, </w:t>
      </w:r>
      <w:proofErr w:type="spellStart"/>
      <w:r w:rsidRPr="0069113A">
        <w:rPr>
          <w:rFonts w:ascii="Arial" w:hAnsi="Arial" w:cs="Arial"/>
          <w:i/>
          <w:sz w:val="16"/>
          <w:szCs w:val="16"/>
        </w:rPr>
        <w:t>correct</w:t>
      </w:r>
      <w:proofErr w:type="spellEnd"/>
      <w:r w:rsidRPr="0069113A">
        <w:rPr>
          <w:rFonts w:ascii="Arial" w:hAnsi="Arial" w:cs="Arial"/>
          <w:i/>
          <w:sz w:val="16"/>
          <w:szCs w:val="16"/>
        </w:rPr>
        <w:t xml:space="preserve">, </w:t>
      </w:r>
      <w:proofErr w:type="spellStart"/>
      <w:r w:rsidRPr="0069113A">
        <w:rPr>
          <w:rFonts w:ascii="Arial" w:hAnsi="Arial" w:cs="Arial"/>
          <w:i/>
          <w:sz w:val="16"/>
          <w:szCs w:val="16"/>
        </w:rPr>
        <w:t>revise</w:t>
      </w:r>
      <w:proofErr w:type="spellEnd"/>
      <w:r w:rsidRPr="0069113A">
        <w:rPr>
          <w:rFonts w:ascii="Arial" w:hAnsi="Arial" w:cs="Arial"/>
          <w:i/>
          <w:sz w:val="16"/>
          <w:szCs w:val="16"/>
        </w:rPr>
        <w:t xml:space="preserve"> or </w:t>
      </w:r>
      <w:proofErr w:type="spellStart"/>
      <w:r w:rsidRPr="0069113A">
        <w:rPr>
          <w:rFonts w:ascii="Arial" w:hAnsi="Arial" w:cs="Arial"/>
          <w:i/>
          <w:sz w:val="16"/>
          <w:szCs w:val="16"/>
        </w:rPr>
        <w:t>clarify</w:t>
      </w:r>
      <w:proofErr w:type="spellEnd"/>
      <w:r w:rsidRPr="0069113A">
        <w:rPr>
          <w:rFonts w:ascii="Arial" w:hAnsi="Arial" w:cs="Arial"/>
          <w:i/>
          <w:sz w:val="16"/>
          <w:szCs w:val="16"/>
        </w:rPr>
        <w:t xml:space="preserve"> its tender </w:t>
      </w:r>
      <w:proofErr w:type="spellStart"/>
      <w:r w:rsidRPr="0069113A">
        <w:rPr>
          <w:rFonts w:ascii="Arial" w:hAnsi="Arial" w:cs="Arial"/>
          <w:i/>
          <w:sz w:val="16"/>
          <w:szCs w:val="16"/>
        </w:rPr>
        <w:t>if</w:t>
      </w:r>
      <w:proofErr w:type="spellEnd"/>
      <w:r w:rsidRPr="0069113A">
        <w:rPr>
          <w:rFonts w:ascii="Arial" w:hAnsi="Arial" w:cs="Arial"/>
          <w:i/>
          <w:sz w:val="16"/>
          <w:szCs w:val="16"/>
        </w:rPr>
        <w:t xml:space="preserve"> the contracting authority is </w:t>
      </w:r>
      <w:proofErr w:type="spellStart"/>
      <w:r w:rsidRPr="0069113A">
        <w:rPr>
          <w:rFonts w:ascii="Arial" w:hAnsi="Arial" w:cs="Arial"/>
          <w:i/>
          <w:sz w:val="16"/>
          <w:szCs w:val="16"/>
        </w:rPr>
        <w:t>unable</w:t>
      </w:r>
      <w:proofErr w:type="spellEnd"/>
      <w:r w:rsidRPr="0069113A">
        <w:rPr>
          <w:rFonts w:ascii="Arial" w:hAnsi="Arial" w:cs="Arial"/>
          <w:i/>
          <w:sz w:val="16"/>
          <w:szCs w:val="16"/>
        </w:rPr>
        <w:t xml:space="preserve"> to </w:t>
      </w:r>
      <w:proofErr w:type="spellStart"/>
      <w:r w:rsidRPr="0069113A">
        <w:rPr>
          <w:rFonts w:ascii="Arial" w:hAnsi="Arial" w:cs="Arial"/>
          <w:i/>
          <w:sz w:val="16"/>
          <w:szCs w:val="16"/>
        </w:rPr>
        <w:t>verify</w:t>
      </w:r>
      <w:proofErr w:type="spellEnd"/>
      <w:r w:rsidRPr="0069113A">
        <w:rPr>
          <w:rFonts w:ascii="Arial" w:hAnsi="Arial" w:cs="Arial"/>
          <w:i/>
          <w:sz w:val="16"/>
          <w:szCs w:val="16"/>
        </w:rPr>
        <w:t xml:space="preserve"> a </w:t>
      </w:r>
      <w:proofErr w:type="spellStart"/>
      <w:r w:rsidRPr="0069113A">
        <w:rPr>
          <w:rFonts w:ascii="Arial" w:hAnsi="Arial" w:cs="Arial"/>
          <w:i/>
          <w:sz w:val="16"/>
          <w:szCs w:val="16"/>
        </w:rPr>
        <w:t>specific</w:t>
      </w:r>
      <w:proofErr w:type="spellEnd"/>
      <w:r w:rsidRPr="0069113A">
        <w:rPr>
          <w:rFonts w:ascii="Arial" w:hAnsi="Arial" w:cs="Arial"/>
          <w:i/>
          <w:sz w:val="16"/>
          <w:szCs w:val="16"/>
        </w:rPr>
        <w:t xml:space="preserve"> </w:t>
      </w:r>
      <w:proofErr w:type="spellStart"/>
      <w:r w:rsidRPr="0069113A">
        <w:rPr>
          <w:rFonts w:ascii="Arial" w:hAnsi="Arial" w:cs="Arial"/>
          <w:i/>
          <w:sz w:val="16"/>
          <w:szCs w:val="16"/>
        </w:rPr>
        <w:t>fact</w:t>
      </w:r>
      <w:proofErr w:type="spellEnd"/>
      <w:r w:rsidRPr="0069113A">
        <w:rPr>
          <w:rFonts w:ascii="Arial" w:hAnsi="Arial" w:cs="Arial"/>
          <w:i/>
          <w:sz w:val="16"/>
          <w:szCs w:val="16"/>
        </w:rPr>
        <w:t xml:space="preserve"> by </w:t>
      </w:r>
      <w:proofErr w:type="spellStart"/>
      <w:r w:rsidRPr="0069113A">
        <w:rPr>
          <w:rFonts w:ascii="Arial" w:hAnsi="Arial" w:cs="Arial"/>
          <w:i/>
          <w:sz w:val="16"/>
          <w:szCs w:val="16"/>
        </w:rPr>
        <w:t>itself</w:t>
      </w:r>
      <w:proofErr w:type="spellEnd"/>
      <w:r w:rsidRPr="0069113A">
        <w:rPr>
          <w:rFonts w:ascii="Arial" w:hAnsi="Arial" w:cs="Arial"/>
          <w:i/>
          <w:sz w:val="16"/>
          <w:szCs w:val="16"/>
        </w:rPr>
        <w:t xml:space="preserve">. The submission of the </w:t>
      </w:r>
      <w:proofErr w:type="spellStart"/>
      <w:r w:rsidRPr="0069113A">
        <w:rPr>
          <w:rFonts w:ascii="Arial" w:hAnsi="Arial" w:cs="Arial"/>
          <w:i/>
          <w:sz w:val="16"/>
          <w:szCs w:val="16"/>
        </w:rPr>
        <w:t>missing</w:t>
      </w:r>
      <w:proofErr w:type="spellEnd"/>
      <w:r w:rsidRPr="0069113A">
        <w:rPr>
          <w:rFonts w:ascii="Arial" w:hAnsi="Arial" w:cs="Arial"/>
          <w:i/>
          <w:sz w:val="16"/>
          <w:szCs w:val="16"/>
        </w:rPr>
        <w:t xml:space="preserve"> document or the </w:t>
      </w:r>
      <w:proofErr w:type="spellStart"/>
      <w:r w:rsidRPr="0069113A">
        <w:rPr>
          <w:rFonts w:ascii="Arial" w:hAnsi="Arial" w:cs="Arial"/>
          <w:i/>
          <w:sz w:val="16"/>
          <w:szCs w:val="16"/>
        </w:rPr>
        <w:t>supplementation</w:t>
      </w:r>
      <w:proofErr w:type="spellEnd"/>
      <w:r w:rsidRPr="0069113A">
        <w:rPr>
          <w:rFonts w:ascii="Arial" w:hAnsi="Arial" w:cs="Arial"/>
          <w:i/>
          <w:sz w:val="16"/>
          <w:szCs w:val="16"/>
        </w:rPr>
        <w:t xml:space="preserve">, correction or </w:t>
      </w:r>
      <w:proofErr w:type="spellStart"/>
      <w:r w:rsidRPr="0069113A">
        <w:rPr>
          <w:rFonts w:ascii="Arial" w:hAnsi="Arial" w:cs="Arial"/>
          <w:i/>
          <w:sz w:val="16"/>
          <w:szCs w:val="16"/>
        </w:rPr>
        <w:t>clarification</w:t>
      </w:r>
      <w:proofErr w:type="spellEnd"/>
      <w:r w:rsidRPr="0069113A">
        <w:rPr>
          <w:rFonts w:ascii="Arial" w:hAnsi="Arial" w:cs="Arial"/>
          <w:i/>
          <w:sz w:val="16"/>
          <w:szCs w:val="16"/>
        </w:rPr>
        <w:t xml:space="preserve"> of information or documentation may </w:t>
      </w:r>
      <w:proofErr w:type="spellStart"/>
      <w:r w:rsidRPr="0069113A">
        <w:rPr>
          <w:rFonts w:ascii="Arial" w:hAnsi="Arial" w:cs="Arial"/>
          <w:i/>
          <w:sz w:val="16"/>
          <w:szCs w:val="16"/>
        </w:rPr>
        <w:t>relate</w:t>
      </w:r>
      <w:proofErr w:type="spellEnd"/>
      <w:r w:rsidRPr="0069113A">
        <w:rPr>
          <w:rFonts w:ascii="Arial" w:hAnsi="Arial" w:cs="Arial"/>
          <w:i/>
          <w:sz w:val="16"/>
          <w:szCs w:val="16"/>
        </w:rPr>
        <w:t xml:space="preserve"> </w:t>
      </w:r>
      <w:proofErr w:type="spellStart"/>
      <w:r w:rsidRPr="0069113A">
        <w:rPr>
          <w:rFonts w:ascii="Arial" w:hAnsi="Arial" w:cs="Arial"/>
          <w:i/>
          <w:sz w:val="16"/>
          <w:szCs w:val="16"/>
        </w:rPr>
        <w:t>solely</w:t>
      </w:r>
      <w:proofErr w:type="spellEnd"/>
      <w:r w:rsidRPr="0069113A">
        <w:rPr>
          <w:rFonts w:ascii="Arial" w:hAnsi="Arial" w:cs="Arial"/>
          <w:i/>
          <w:sz w:val="16"/>
          <w:szCs w:val="16"/>
        </w:rPr>
        <w:t xml:space="preserve"> to </w:t>
      </w:r>
      <w:proofErr w:type="spellStart"/>
      <w:r w:rsidRPr="0069113A">
        <w:rPr>
          <w:rFonts w:ascii="Arial" w:hAnsi="Arial" w:cs="Arial"/>
          <w:i/>
          <w:sz w:val="16"/>
          <w:szCs w:val="16"/>
        </w:rPr>
        <w:t>those</w:t>
      </w:r>
      <w:proofErr w:type="spellEnd"/>
      <w:r w:rsidRPr="0069113A">
        <w:rPr>
          <w:rFonts w:ascii="Arial" w:hAnsi="Arial" w:cs="Arial"/>
          <w:i/>
          <w:sz w:val="16"/>
          <w:szCs w:val="16"/>
        </w:rPr>
        <w:t xml:space="preserve"> elements of the tender that </w:t>
      </w:r>
      <w:proofErr w:type="spellStart"/>
      <w:r w:rsidRPr="0069113A">
        <w:rPr>
          <w:rFonts w:ascii="Arial" w:hAnsi="Arial" w:cs="Arial"/>
          <w:i/>
          <w:sz w:val="16"/>
          <w:szCs w:val="16"/>
        </w:rPr>
        <w:t>existed</w:t>
      </w:r>
      <w:proofErr w:type="spellEnd"/>
      <w:r w:rsidRPr="0069113A">
        <w:rPr>
          <w:rFonts w:ascii="Arial" w:hAnsi="Arial" w:cs="Arial"/>
          <w:i/>
          <w:sz w:val="16"/>
          <w:szCs w:val="16"/>
        </w:rPr>
        <w:t xml:space="preserve"> before the </w:t>
      </w:r>
      <w:proofErr w:type="spellStart"/>
      <w:r w:rsidRPr="0069113A">
        <w:rPr>
          <w:rFonts w:ascii="Arial" w:hAnsi="Arial" w:cs="Arial"/>
          <w:i/>
          <w:sz w:val="16"/>
          <w:szCs w:val="16"/>
        </w:rPr>
        <w:t>passing</w:t>
      </w:r>
      <w:proofErr w:type="spellEnd"/>
      <w:r w:rsidRPr="0069113A">
        <w:rPr>
          <w:rFonts w:ascii="Arial" w:hAnsi="Arial" w:cs="Arial"/>
          <w:i/>
          <w:sz w:val="16"/>
          <w:szCs w:val="16"/>
        </w:rPr>
        <w:t xml:space="preserve"> of the deadline </w:t>
      </w:r>
      <w:proofErr w:type="spellStart"/>
      <w:r w:rsidRPr="0069113A">
        <w:rPr>
          <w:rFonts w:ascii="Arial" w:hAnsi="Arial" w:cs="Arial"/>
          <w:i/>
          <w:sz w:val="16"/>
          <w:szCs w:val="16"/>
        </w:rPr>
        <w:t>stipulated</w:t>
      </w:r>
      <w:proofErr w:type="spellEnd"/>
      <w:r w:rsidRPr="0069113A">
        <w:rPr>
          <w:rFonts w:ascii="Arial" w:hAnsi="Arial" w:cs="Arial"/>
          <w:i/>
          <w:sz w:val="16"/>
          <w:szCs w:val="16"/>
        </w:rPr>
        <w:t xml:space="preserve"> for the submission of a request to </w:t>
      </w:r>
      <w:proofErr w:type="spellStart"/>
      <w:r w:rsidRPr="0069113A">
        <w:rPr>
          <w:rFonts w:ascii="Arial" w:hAnsi="Arial" w:cs="Arial"/>
          <w:i/>
          <w:sz w:val="16"/>
          <w:szCs w:val="16"/>
        </w:rPr>
        <w:t>participate</w:t>
      </w:r>
      <w:proofErr w:type="spellEnd"/>
      <w:r w:rsidRPr="0069113A">
        <w:rPr>
          <w:rFonts w:ascii="Arial" w:hAnsi="Arial" w:cs="Arial"/>
          <w:i/>
          <w:sz w:val="16"/>
          <w:szCs w:val="16"/>
        </w:rPr>
        <w:t xml:space="preserve"> or tender and that </w:t>
      </w:r>
      <w:proofErr w:type="spellStart"/>
      <w:r w:rsidRPr="0069113A">
        <w:rPr>
          <w:rFonts w:ascii="Arial" w:hAnsi="Arial" w:cs="Arial"/>
          <w:i/>
          <w:sz w:val="16"/>
          <w:szCs w:val="16"/>
        </w:rPr>
        <w:t>can</w:t>
      </w:r>
      <w:proofErr w:type="spellEnd"/>
      <w:r w:rsidRPr="0069113A">
        <w:rPr>
          <w:rFonts w:ascii="Arial" w:hAnsi="Arial" w:cs="Arial"/>
          <w:i/>
          <w:sz w:val="16"/>
          <w:szCs w:val="16"/>
        </w:rPr>
        <w:t xml:space="preserve"> be </w:t>
      </w:r>
      <w:proofErr w:type="spellStart"/>
      <w:r w:rsidRPr="0069113A">
        <w:rPr>
          <w:rFonts w:ascii="Arial" w:hAnsi="Arial" w:cs="Arial"/>
          <w:i/>
          <w:sz w:val="16"/>
          <w:szCs w:val="16"/>
        </w:rPr>
        <w:t>objectively</w:t>
      </w:r>
      <w:proofErr w:type="spellEnd"/>
      <w:r w:rsidRPr="0069113A">
        <w:rPr>
          <w:rFonts w:ascii="Arial" w:hAnsi="Arial" w:cs="Arial"/>
          <w:i/>
          <w:sz w:val="16"/>
          <w:szCs w:val="16"/>
        </w:rPr>
        <w:t xml:space="preserve"> verified. </w:t>
      </w:r>
      <w:proofErr w:type="spellStart"/>
      <w:r w:rsidRPr="0069113A">
        <w:rPr>
          <w:rFonts w:ascii="Arial" w:hAnsi="Arial" w:cs="Arial"/>
          <w:i/>
          <w:sz w:val="16"/>
          <w:szCs w:val="16"/>
        </w:rPr>
        <w:t>Should</w:t>
      </w:r>
      <w:proofErr w:type="spellEnd"/>
      <w:r w:rsidRPr="0069113A">
        <w:rPr>
          <w:rFonts w:ascii="Arial" w:hAnsi="Arial" w:cs="Arial"/>
          <w:i/>
          <w:sz w:val="16"/>
          <w:szCs w:val="16"/>
        </w:rPr>
        <w:t xml:space="preserve"> the </w:t>
      </w:r>
      <w:proofErr w:type="spellStart"/>
      <w:r w:rsidRPr="0069113A">
        <w:rPr>
          <w:rFonts w:ascii="Arial" w:hAnsi="Arial" w:cs="Arial"/>
          <w:i/>
          <w:sz w:val="16"/>
          <w:szCs w:val="16"/>
        </w:rPr>
        <w:t>economic</w:t>
      </w:r>
      <w:proofErr w:type="spellEnd"/>
      <w:r w:rsidRPr="0069113A">
        <w:rPr>
          <w:rFonts w:ascii="Arial" w:hAnsi="Arial" w:cs="Arial"/>
          <w:i/>
          <w:sz w:val="16"/>
          <w:szCs w:val="16"/>
        </w:rPr>
        <w:t xml:space="preserve"> operator </w:t>
      </w:r>
      <w:proofErr w:type="spellStart"/>
      <w:r w:rsidRPr="0069113A">
        <w:rPr>
          <w:rFonts w:ascii="Arial" w:hAnsi="Arial" w:cs="Arial"/>
          <w:i/>
          <w:sz w:val="16"/>
          <w:szCs w:val="16"/>
        </w:rPr>
        <w:t>fail</w:t>
      </w:r>
      <w:proofErr w:type="spellEnd"/>
      <w:r w:rsidRPr="0069113A">
        <w:rPr>
          <w:rFonts w:ascii="Arial" w:hAnsi="Arial" w:cs="Arial"/>
          <w:i/>
          <w:sz w:val="16"/>
          <w:szCs w:val="16"/>
        </w:rPr>
        <w:t xml:space="preserve"> to submit the </w:t>
      </w:r>
      <w:proofErr w:type="spellStart"/>
      <w:r w:rsidRPr="0069113A">
        <w:rPr>
          <w:rFonts w:ascii="Arial" w:hAnsi="Arial" w:cs="Arial"/>
          <w:i/>
          <w:sz w:val="16"/>
          <w:szCs w:val="16"/>
        </w:rPr>
        <w:t>missing</w:t>
      </w:r>
      <w:proofErr w:type="spellEnd"/>
      <w:r w:rsidRPr="0069113A">
        <w:rPr>
          <w:rFonts w:ascii="Arial" w:hAnsi="Arial" w:cs="Arial"/>
          <w:i/>
          <w:sz w:val="16"/>
          <w:szCs w:val="16"/>
        </w:rPr>
        <w:t xml:space="preserve"> document, or </w:t>
      </w:r>
      <w:proofErr w:type="spellStart"/>
      <w:r w:rsidRPr="0069113A">
        <w:rPr>
          <w:rFonts w:ascii="Arial" w:hAnsi="Arial" w:cs="Arial"/>
          <w:i/>
          <w:sz w:val="16"/>
          <w:szCs w:val="16"/>
        </w:rPr>
        <w:t>fail</w:t>
      </w:r>
      <w:proofErr w:type="spellEnd"/>
      <w:r w:rsidRPr="0069113A">
        <w:rPr>
          <w:rFonts w:ascii="Arial" w:hAnsi="Arial" w:cs="Arial"/>
          <w:i/>
          <w:sz w:val="16"/>
          <w:szCs w:val="16"/>
        </w:rPr>
        <w:t xml:space="preserve"> to </w:t>
      </w:r>
      <w:proofErr w:type="spellStart"/>
      <w:r w:rsidRPr="0069113A">
        <w:rPr>
          <w:rFonts w:ascii="Arial" w:hAnsi="Arial" w:cs="Arial"/>
          <w:i/>
          <w:sz w:val="16"/>
          <w:szCs w:val="16"/>
        </w:rPr>
        <w:t>supplement</w:t>
      </w:r>
      <w:proofErr w:type="spellEnd"/>
      <w:r w:rsidRPr="0069113A">
        <w:rPr>
          <w:rFonts w:ascii="Arial" w:hAnsi="Arial" w:cs="Arial"/>
          <w:i/>
          <w:sz w:val="16"/>
          <w:szCs w:val="16"/>
        </w:rPr>
        <w:t xml:space="preserve">, </w:t>
      </w:r>
      <w:proofErr w:type="spellStart"/>
      <w:r w:rsidRPr="0069113A">
        <w:rPr>
          <w:rFonts w:ascii="Arial" w:hAnsi="Arial" w:cs="Arial"/>
          <w:i/>
          <w:sz w:val="16"/>
          <w:szCs w:val="16"/>
        </w:rPr>
        <w:t>correct</w:t>
      </w:r>
      <w:proofErr w:type="spellEnd"/>
      <w:r w:rsidRPr="0069113A">
        <w:rPr>
          <w:rFonts w:ascii="Arial" w:hAnsi="Arial" w:cs="Arial"/>
          <w:i/>
          <w:sz w:val="16"/>
          <w:szCs w:val="16"/>
        </w:rPr>
        <w:t xml:space="preserve"> or </w:t>
      </w:r>
      <w:proofErr w:type="spellStart"/>
      <w:r w:rsidRPr="0069113A">
        <w:rPr>
          <w:rFonts w:ascii="Arial" w:hAnsi="Arial" w:cs="Arial"/>
          <w:i/>
          <w:sz w:val="16"/>
          <w:szCs w:val="16"/>
        </w:rPr>
        <w:t>clarify</w:t>
      </w:r>
      <w:proofErr w:type="spellEnd"/>
      <w:r w:rsidRPr="0069113A">
        <w:rPr>
          <w:rFonts w:ascii="Arial" w:hAnsi="Arial" w:cs="Arial"/>
          <w:i/>
          <w:sz w:val="16"/>
          <w:szCs w:val="16"/>
        </w:rPr>
        <w:t xml:space="preserve"> the information or documentation, the contracting authority shall </w:t>
      </w:r>
      <w:proofErr w:type="spellStart"/>
      <w:r w:rsidRPr="0069113A">
        <w:rPr>
          <w:rFonts w:ascii="Arial" w:hAnsi="Arial" w:cs="Arial"/>
          <w:i/>
          <w:sz w:val="16"/>
          <w:szCs w:val="16"/>
        </w:rPr>
        <w:t>reject</w:t>
      </w:r>
      <w:proofErr w:type="spellEnd"/>
      <w:r w:rsidRPr="0069113A">
        <w:rPr>
          <w:rFonts w:ascii="Arial" w:hAnsi="Arial" w:cs="Arial"/>
          <w:i/>
          <w:sz w:val="16"/>
          <w:szCs w:val="16"/>
        </w:rPr>
        <w:t>/</w:t>
      </w:r>
      <w:proofErr w:type="spellStart"/>
      <w:r w:rsidRPr="0069113A">
        <w:rPr>
          <w:rFonts w:ascii="Arial" w:hAnsi="Arial" w:cs="Arial"/>
          <w:i/>
          <w:sz w:val="16"/>
          <w:szCs w:val="16"/>
        </w:rPr>
        <w:t>exclude</w:t>
      </w:r>
      <w:proofErr w:type="spellEnd"/>
      <w:r w:rsidRPr="0069113A">
        <w:rPr>
          <w:rFonts w:ascii="Arial" w:hAnsi="Arial" w:cs="Arial"/>
          <w:i/>
          <w:sz w:val="16"/>
          <w:szCs w:val="16"/>
        </w:rPr>
        <w:t xml:space="preserve"> the tender.</w:t>
      </w:r>
      <w:r>
        <w:rPr>
          <w:rFonts w:ascii="Arial" w:hAnsi="Arial" w:cs="Arial"/>
          <w:i/>
          <w:sz w:val="16"/>
          <w:szCs w:val="16"/>
        </w:rPr>
        <w:t xml:space="preserve"> </w:t>
      </w:r>
    </w:p>
    <w:p w14:paraId="77314F35" w14:textId="77777777" w:rsidR="0069113A" w:rsidRPr="005E6224" w:rsidRDefault="0069113A" w:rsidP="00F04884">
      <w:pPr>
        <w:spacing w:before="225" w:after="225" w:line="240" w:lineRule="auto"/>
        <w:jc w:val="both"/>
        <w:rPr>
          <w:rFonts w:ascii="Arial" w:hAnsi="Arial" w:cs="Arial"/>
          <w:i/>
          <w:sz w:val="16"/>
          <w:szCs w:val="16"/>
        </w:rPr>
      </w:pPr>
      <w:proofErr w:type="spellStart"/>
      <w:r w:rsidRPr="005E6224">
        <w:rPr>
          <w:rFonts w:ascii="Arial" w:hAnsi="Arial" w:cs="Arial"/>
          <w:i/>
          <w:sz w:val="16"/>
          <w:szCs w:val="16"/>
        </w:rPr>
        <w:t>Except</w:t>
      </w:r>
      <w:proofErr w:type="spellEnd"/>
      <w:r w:rsidRPr="005E6224">
        <w:rPr>
          <w:rFonts w:ascii="Arial" w:hAnsi="Arial" w:cs="Arial"/>
          <w:i/>
          <w:sz w:val="16"/>
          <w:szCs w:val="16"/>
        </w:rPr>
        <w:t xml:space="preserve"> in the case of the correction or </w:t>
      </w:r>
      <w:proofErr w:type="spellStart"/>
      <w:r w:rsidRPr="005E6224">
        <w:rPr>
          <w:rFonts w:ascii="Arial" w:hAnsi="Arial" w:cs="Arial"/>
          <w:i/>
          <w:sz w:val="16"/>
          <w:szCs w:val="16"/>
        </w:rPr>
        <w:t>supplementation</w:t>
      </w:r>
      <w:proofErr w:type="spellEnd"/>
      <w:r w:rsidRPr="005E6224">
        <w:rPr>
          <w:rFonts w:ascii="Arial" w:hAnsi="Arial" w:cs="Arial"/>
          <w:i/>
          <w:sz w:val="16"/>
          <w:szCs w:val="16"/>
        </w:rPr>
        <w:t xml:space="preserve"> of an </w:t>
      </w:r>
      <w:proofErr w:type="spellStart"/>
      <w:r w:rsidRPr="005E6224">
        <w:rPr>
          <w:rFonts w:ascii="Arial" w:hAnsi="Arial" w:cs="Arial"/>
          <w:i/>
          <w:sz w:val="16"/>
          <w:szCs w:val="16"/>
        </w:rPr>
        <w:t>obvious</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error</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if</w:t>
      </w:r>
      <w:proofErr w:type="spellEnd"/>
      <w:r w:rsidRPr="005E6224">
        <w:rPr>
          <w:rFonts w:ascii="Arial" w:hAnsi="Arial" w:cs="Arial"/>
          <w:i/>
          <w:sz w:val="16"/>
          <w:szCs w:val="16"/>
        </w:rPr>
        <w:t xml:space="preserve"> the correction or </w:t>
      </w:r>
      <w:proofErr w:type="spellStart"/>
      <w:r w:rsidRPr="005E6224">
        <w:rPr>
          <w:rFonts w:ascii="Arial" w:hAnsi="Arial" w:cs="Arial"/>
          <w:i/>
          <w:sz w:val="16"/>
          <w:szCs w:val="16"/>
        </w:rPr>
        <w:t>supplementation</w:t>
      </w:r>
      <w:proofErr w:type="spellEnd"/>
      <w:r w:rsidRPr="005E6224">
        <w:rPr>
          <w:rFonts w:ascii="Arial" w:hAnsi="Arial" w:cs="Arial"/>
          <w:i/>
          <w:sz w:val="16"/>
          <w:szCs w:val="16"/>
        </w:rPr>
        <w:t xml:space="preserve"> does not </w:t>
      </w:r>
      <w:proofErr w:type="spellStart"/>
      <w:r w:rsidRPr="005E6224">
        <w:rPr>
          <w:rFonts w:ascii="Arial" w:hAnsi="Arial" w:cs="Arial"/>
          <w:i/>
          <w:sz w:val="16"/>
          <w:szCs w:val="16"/>
        </w:rPr>
        <w:t>entail</w:t>
      </w:r>
      <w:proofErr w:type="spellEnd"/>
      <w:r w:rsidRPr="005E6224">
        <w:rPr>
          <w:rFonts w:ascii="Arial" w:hAnsi="Arial" w:cs="Arial"/>
          <w:i/>
          <w:sz w:val="16"/>
          <w:szCs w:val="16"/>
        </w:rPr>
        <w:t xml:space="preserve"> the de </w:t>
      </w:r>
      <w:proofErr w:type="spellStart"/>
      <w:r w:rsidRPr="005E6224">
        <w:rPr>
          <w:rFonts w:ascii="Arial" w:hAnsi="Arial" w:cs="Arial"/>
          <w:i/>
          <w:sz w:val="16"/>
          <w:szCs w:val="16"/>
        </w:rPr>
        <w:t>facto</w:t>
      </w:r>
      <w:proofErr w:type="spellEnd"/>
      <w:r w:rsidRPr="005E6224">
        <w:rPr>
          <w:rFonts w:ascii="Arial" w:hAnsi="Arial" w:cs="Arial"/>
          <w:i/>
          <w:sz w:val="16"/>
          <w:szCs w:val="16"/>
        </w:rPr>
        <w:t xml:space="preserve"> submission of a </w:t>
      </w:r>
      <w:proofErr w:type="spellStart"/>
      <w:r w:rsidRPr="005E6224">
        <w:rPr>
          <w:rFonts w:ascii="Arial" w:hAnsi="Arial" w:cs="Arial"/>
          <w:i/>
          <w:sz w:val="16"/>
          <w:szCs w:val="16"/>
        </w:rPr>
        <w:t>new</w:t>
      </w:r>
      <w:proofErr w:type="spellEnd"/>
      <w:r w:rsidRPr="005E6224">
        <w:rPr>
          <w:rFonts w:ascii="Arial" w:hAnsi="Arial" w:cs="Arial"/>
          <w:i/>
          <w:sz w:val="16"/>
          <w:szCs w:val="16"/>
        </w:rPr>
        <w:t xml:space="preserve"> tender, the tenderer may not </w:t>
      </w:r>
      <w:proofErr w:type="spellStart"/>
      <w:r w:rsidRPr="005E6224">
        <w:rPr>
          <w:rFonts w:ascii="Arial" w:hAnsi="Arial" w:cs="Arial"/>
          <w:i/>
          <w:sz w:val="16"/>
          <w:szCs w:val="16"/>
        </w:rPr>
        <w:t>supplement</w:t>
      </w:r>
      <w:proofErr w:type="spellEnd"/>
      <w:r w:rsidRPr="005E6224">
        <w:rPr>
          <w:rFonts w:ascii="Arial" w:hAnsi="Arial" w:cs="Arial"/>
          <w:i/>
          <w:sz w:val="16"/>
          <w:szCs w:val="16"/>
        </w:rPr>
        <w:t xml:space="preserve"> or </w:t>
      </w:r>
      <w:proofErr w:type="spellStart"/>
      <w:r w:rsidRPr="005E6224">
        <w:rPr>
          <w:rFonts w:ascii="Arial" w:hAnsi="Arial" w:cs="Arial"/>
          <w:i/>
          <w:sz w:val="16"/>
          <w:szCs w:val="16"/>
        </w:rPr>
        <w:t>correct</w:t>
      </w:r>
      <w:proofErr w:type="spellEnd"/>
      <w:r w:rsidRPr="005E6224">
        <w:rPr>
          <w:rFonts w:ascii="Arial" w:hAnsi="Arial" w:cs="Arial"/>
          <w:i/>
          <w:sz w:val="16"/>
          <w:szCs w:val="16"/>
        </w:rPr>
        <w:t xml:space="preserve">: </w:t>
      </w:r>
    </w:p>
    <w:p w14:paraId="7BBDABEB" w14:textId="5C78BB22" w:rsidR="0069113A" w:rsidRPr="005E6224" w:rsidRDefault="0069113A" w:rsidP="00F24C8C">
      <w:pPr>
        <w:pStyle w:val="Odstavekseznama"/>
        <w:numPr>
          <w:ilvl w:val="0"/>
          <w:numId w:val="22"/>
        </w:numPr>
        <w:spacing w:before="225" w:after="225" w:line="240" w:lineRule="auto"/>
        <w:jc w:val="both"/>
        <w:rPr>
          <w:rFonts w:ascii="Arial" w:hAnsi="Arial" w:cs="Arial"/>
          <w:i/>
          <w:sz w:val="16"/>
          <w:szCs w:val="16"/>
        </w:rPr>
      </w:pPr>
      <w:r w:rsidRPr="005E6224">
        <w:rPr>
          <w:rFonts w:ascii="Arial" w:hAnsi="Arial" w:cs="Arial"/>
          <w:i/>
          <w:sz w:val="16"/>
          <w:szCs w:val="16"/>
        </w:rPr>
        <w:t xml:space="preserve">its </w:t>
      </w:r>
      <w:proofErr w:type="spellStart"/>
      <w:r w:rsidRPr="005E6224">
        <w:rPr>
          <w:rFonts w:ascii="Arial" w:hAnsi="Arial" w:cs="Arial"/>
          <w:i/>
          <w:sz w:val="16"/>
          <w:szCs w:val="16"/>
        </w:rPr>
        <w:t>prices</w:t>
      </w:r>
      <w:proofErr w:type="spellEnd"/>
      <w:r w:rsidRPr="005E6224">
        <w:rPr>
          <w:rFonts w:ascii="Arial" w:hAnsi="Arial" w:cs="Arial"/>
          <w:i/>
          <w:sz w:val="16"/>
          <w:szCs w:val="16"/>
        </w:rPr>
        <w:t xml:space="preserve"> per </w:t>
      </w:r>
      <w:proofErr w:type="spellStart"/>
      <w:r w:rsidRPr="005E6224">
        <w:rPr>
          <w:rFonts w:ascii="Arial" w:hAnsi="Arial" w:cs="Arial"/>
          <w:i/>
          <w:sz w:val="16"/>
          <w:szCs w:val="16"/>
        </w:rPr>
        <w:t>unit</w:t>
      </w:r>
      <w:proofErr w:type="spellEnd"/>
      <w:r w:rsidRPr="005E6224">
        <w:rPr>
          <w:rFonts w:ascii="Arial" w:hAnsi="Arial" w:cs="Arial"/>
          <w:i/>
          <w:sz w:val="16"/>
          <w:szCs w:val="16"/>
        </w:rPr>
        <w:t xml:space="preserve"> (excluding VAT), the </w:t>
      </w:r>
      <w:proofErr w:type="spellStart"/>
      <w:r w:rsidRPr="005E6224">
        <w:rPr>
          <w:rFonts w:ascii="Arial" w:hAnsi="Arial" w:cs="Arial"/>
          <w:i/>
          <w:sz w:val="16"/>
          <w:szCs w:val="16"/>
        </w:rPr>
        <w:t>values</w:t>
      </w:r>
      <w:proofErr w:type="spellEnd"/>
      <w:r w:rsidRPr="005E6224">
        <w:rPr>
          <w:rFonts w:ascii="Arial" w:hAnsi="Arial" w:cs="Arial"/>
          <w:i/>
          <w:sz w:val="16"/>
          <w:szCs w:val="16"/>
        </w:rPr>
        <w:t xml:space="preserve"> of </w:t>
      </w:r>
      <w:proofErr w:type="spellStart"/>
      <w:r w:rsidRPr="005E6224">
        <w:rPr>
          <w:rFonts w:ascii="Arial" w:hAnsi="Arial" w:cs="Arial"/>
          <w:i/>
          <w:sz w:val="16"/>
          <w:szCs w:val="16"/>
        </w:rPr>
        <w:t>items</w:t>
      </w:r>
      <w:proofErr w:type="spellEnd"/>
      <w:r w:rsidRPr="005E6224">
        <w:rPr>
          <w:rFonts w:ascii="Arial" w:hAnsi="Arial" w:cs="Arial"/>
          <w:i/>
          <w:sz w:val="16"/>
          <w:szCs w:val="16"/>
        </w:rPr>
        <w:t xml:space="preserve"> (excluding VAT), the total value of the tender (excluding VAT), </w:t>
      </w:r>
      <w:proofErr w:type="spellStart"/>
      <w:r w:rsidRPr="005E6224">
        <w:rPr>
          <w:rFonts w:ascii="Arial" w:hAnsi="Arial" w:cs="Arial"/>
          <w:i/>
          <w:sz w:val="16"/>
          <w:szCs w:val="16"/>
        </w:rPr>
        <w:t>except</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when</w:t>
      </w:r>
      <w:proofErr w:type="spellEnd"/>
      <w:r w:rsidRPr="005E6224">
        <w:rPr>
          <w:rFonts w:ascii="Arial" w:hAnsi="Arial" w:cs="Arial"/>
          <w:i/>
          <w:sz w:val="16"/>
          <w:szCs w:val="16"/>
        </w:rPr>
        <w:t xml:space="preserve"> the total value is being </w:t>
      </w:r>
      <w:proofErr w:type="spellStart"/>
      <w:r w:rsidRPr="005E6224">
        <w:rPr>
          <w:rFonts w:ascii="Arial" w:hAnsi="Arial" w:cs="Arial"/>
          <w:i/>
          <w:sz w:val="16"/>
          <w:szCs w:val="16"/>
        </w:rPr>
        <w:t>changed</w:t>
      </w:r>
      <w:proofErr w:type="spellEnd"/>
      <w:r w:rsidRPr="005E6224">
        <w:rPr>
          <w:rFonts w:ascii="Arial" w:hAnsi="Arial" w:cs="Arial"/>
          <w:i/>
          <w:sz w:val="16"/>
          <w:szCs w:val="16"/>
        </w:rPr>
        <w:t xml:space="preserve"> in accordance with the </w:t>
      </w:r>
      <w:proofErr w:type="spellStart"/>
      <w:r w:rsidRPr="005E6224">
        <w:rPr>
          <w:rFonts w:ascii="Arial" w:hAnsi="Arial" w:cs="Arial"/>
          <w:i/>
          <w:sz w:val="16"/>
          <w:szCs w:val="16"/>
        </w:rPr>
        <w:t>seventh</w:t>
      </w:r>
      <w:proofErr w:type="spellEnd"/>
      <w:r w:rsidRPr="005E6224">
        <w:rPr>
          <w:rFonts w:ascii="Arial" w:hAnsi="Arial" w:cs="Arial"/>
          <w:i/>
          <w:sz w:val="16"/>
          <w:szCs w:val="16"/>
        </w:rPr>
        <w:t xml:space="preserve"> paragraph of Article 89 of the ZJN-3, and the tender in </w:t>
      </w:r>
      <w:proofErr w:type="spellStart"/>
      <w:r w:rsidRPr="005E6224">
        <w:rPr>
          <w:rFonts w:ascii="Arial" w:hAnsi="Arial" w:cs="Arial"/>
          <w:i/>
          <w:sz w:val="16"/>
          <w:szCs w:val="16"/>
        </w:rPr>
        <w:t>terms</w:t>
      </w:r>
      <w:proofErr w:type="spellEnd"/>
      <w:r w:rsidRPr="005E6224">
        <w:rPr>
          <w:rFonts w:ascii="Arial" w:hAnsi="Arial" w:cs="Arial"/>
          <w:i/>
          <w:sz w:val="16"/>
          <w:szCs w:val="16"/>
        </w:rPr>
        <w:t xml:space="preserve"> of its </w:t>
      </w:r>
      <w:proofErr w:type="spellStart"/>
      <w:r w:rsidRPr="005E6224">
        <w:rPr>
          <w:rFonts w:ascii="Arial" w:hAnsi="Arial" w:cs="Arial"/>
          <w:i/>
          <w:sz w:val="16"/>
          <w:szCs w:val="16"/>
        </w:rPr>
        <w:t>criteria</w:t>
      </w:r>
      <w:proofErr w:type="spellEnd"/>
      <w:r w:rsidRPr="005E6224">
        <w:rPr>
          <w:rFonts w:ascii="Arial" w:hAnsi="Arial" w:cs="Arial"/>
          <w:i/>
          <w:sz w:val="16"/>
          <w:szCs w:val="16"/>
        </w:rPr>
        <w:t xml:space="preserve">, </w:t>
      </w:r>
    </w:p>
    <w:p w14:paraId="09102FEF" w14:textId="139C8F84" w:rsidR="0069113A" w:rsidRPr="005E6224" w:rsidRDefault="0069113A" w:rsidP="00F24C8C">
      <w:pPr>
        <w:pStyle w:val="Odstavekseznama"/>
        <w:numPr>
          <w:ilvl w:val="0"/>
          <w:numId w:val="22"/>
        </w:numPr>
        <w:spacing w:before="225" w:after="225" w:line="240" w:lineRule="auto"/>
        <w:jc w:val="both"/>
        <w:rPr>
          <w:rFonts w:ascii="Arial" w:hAnsi="Arial" w:cs="Arial"/>
          <w:i/>
          <w:sz w:val="16"/>
          <w:szCs w:val="16"/>
        </w:rPr>
      </w:pPr>
      <w:r w:rsidRPr="005E6224">
        <w:rPr>
          <w:rFonts w:ascii="Arial" w:hAnsi="Arial" w:cs="Arial"/>
          <w:i/>
          <w:sz w:val="16"/>
          <w:szCs w:val="16"/>
        </w:rPr>
        <w:t xml:space="preserve">that part of the tender </w:t>
      </w:r>
      <w:proofErr w:type="spellStart"/>
      <w:r w:rsidRPr="005E6224">
        <w:rPr>
          <w:rFonts w:ascii="Arial" w:hAnsi="Arial" w:cs="Arial"/>
          <w:i/>
          <w:sz w:val="16"/>
          <w:szCs w:val="16"/>
        </w:rPr>
        <w:t>tied</w:t>
      </w:r>
      <w:proofErr w:type="spellEnd"/>
      <w:r w:rsidRPr="005E6224">
        <w:rPr>
          <w:rFonts w:ascii="Arial" w:hAnsi="Arial" w:cs="Arial"/>
          <w:i/>
          <w:sz w:val="16"/>
          <w:szCs w:val="16"/>
        </w:rPr>
        <w:t xml:space="preserve"> to the technical specifications of the subject of the public contract,</w:t>
      </w:r>
    </w:p>
    <w:p w14:paraId="1912F712" w14:textId="1E1C9A0A" w:rsidR="0069113A" w:rsidRDefault="0069113A" w:rsidP="00F24C8C">
      <w:pPr>
        <w:pStyle w:val="Odstavekseznama"/>
        <w:numPr>
          <w:ilvl w:val="0"/>
          <w:numId w:val="22"/>
        </w:numPr>
        <w:spacing w:before="225" w:after="225" w:line="240" w:lineRule="auto"/>
        <w:jc w:val="both"/>
        <w:rPr>
          <w:rFonts w:ascii="Arial" w:hAnsi="Arial" w:cs="Arial"/>
          <w:i/>
          <w:sz w:val="16"/>
          <w:szCs w:val="16"/>
        </w:rPr>
      </w:pPr>
      <w:proofErr w:type="spellStart"/>
      <w:r w:rsidRPr="005E6224">
        <w:rPr>
          <w:rFonts w:ascii="Arial" w:hAnsi="Arial" w:cs="Arial"/>
          <w:i/>
          <w:sz w:val="16"/>
          <w:szCs w:val="16"/>
        </w:rPr>
        <w:t>those</w:t>
      </w:r>
      <w:proofErr w:type="spellEnd"/>
      <w:r w:rsidRPr="005E6224">
        <w:rPr>
          <w:rFonts w:ascii="Arial" w:hAnsi="Arial" w:cs="Arial"/>
          <w:i/>
          <w:sz w:val="16"/>
          <w:szCs w:val="16"/>
        </w:rPr>
        <w:t xml:space="preserve"> elements of the tender that </w:t>
      </w:r>
      <w:proofErr w:type="spellStart"/>
      <w:r w:rsidRPr="005E6224">
        <w:rPr>
          <w:rFonts w:ascii="Arial" w:hAnsi="Arial" w:cs="Arial"/>
          <w:i/>
          <w:sz w:val="16"/>
          <w:szCs w:val="16"/>
        </w:rPr>
        <w:t>have</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effect</w:t>
      </w:r>
      <w:proofErr w:type="spellEnd"/>
      <w:r w:rsidRPr="005E6224">
        <w:rPr>
          <w:rFonts w:ascii="Arial" w:hAnsi="Arial" w:cs="Arial"/>
          <w:i/>
          <w:sz w:val="16"/>
          <w:szCs w:val="16"/>
        </w:rPr>
        <w:t xml:space="preserve"> or </w:t>
      </w:r>
      <w:proofErr w:type="spellStart"/>
      <w:r w:rsidRPr="005E6224">
        <w:rPr>
          <w:rFonts w:ascii="Arial" w:hAnsi="Arial" w:cs="Arial"/>
          <w:i/>
          <w:sz w:val="16"/>
          <w:szCs w:val="16"/>
        </w:rPr>
        <w:t>could</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have</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effect</w:t>
      </w:r>
      <w:proofErr w:type="spellEnd"/>
      <w:r w:rsidRPr="005E6224">
        <w:rPr>
          <w:rFonts w:ascii="Arial" w:hAnsi="Arial" w:cs="Arial"/>
          <w:i/>
          <w:sz w:val="16"/>
          <w:szCs w:val="16"/>
        </w:rPr>
        <w:t xml:space="preserve"> of </w:t>
      </w:r>
      <w:proofErr w:type="spellStart"/>
      <w:r w:rsidRPr="005E6224">
        <w:rPr>
          <w:rFonts w:ascii="Arial" w:hAnsi="Arial" w:cs="Arial"/>
          <w:i/>
          <w:sz w:val="16"/>
          <w:szCs w:val="16"/>
        </w:rPr>
        <w:t>changing</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ranking</w:t>
      </w:r>
      <w:proofErr w:type="spellEnd"/>
      <w:r w:rsidRPr="005E6224">
        <w:rPr>
          <w:rFonts w:ascii="Arial" w:hAnsi="Arial" w:cs="Arial"/>
          <w:i/>
          <w:sz w:val="16"/>
          <w:szCs w:val="16"/>
        </w:rPr>
        <w:t xml:space="preserve"> of its tender </w:t>
      </w:r>
      <w:proofErr w:type="spellStart"/>
      <w:r w:rsidRPr="005E6224">
        <w:rPr>
          <w:rFonts w:ascii="Arial" w:hAnsi="Arial" w:cs="Arial"/>
          <w:i/>
          <w:sz w:val="16"/>
          <w:szCs w:val="16"/>
        </w:rPr>
        <w:t>relative</w:t>
      </w:r>
      <w:proofErr w:type="spellEnd"/>
      <w:r w:rsidRPr="005E6224">
        <w:rPr>
          <w:rFonts w:ascii="Arial" w:hAnsi="Arial" w:cs="Arial"/>
          <w:i/>
          <w:sz w:val="16"/>
          <w:szCs w:val="16"/>
        </w:rPr>
        <w:t xml:space="preserve"> to other tenders received by the contracting authority in the public procurement procedure. </w:t>
      </w:r>
    </w:p>
    <w:p w14:paraId="0D8443A8" w14:textId="77777777" w:rsidR="005E6224" w:rsidRDefault="005E6224" w:rsidP="005E6224">
      <w:pPr>
        <w:spacing w:before="225" w:after="225" w:line="240" w:lineRule="auto"/>
        <w:jc w:val="both"/>
        <w:rPr>
          <w:rFonts w:ascii="Arial" w:hAnsi="Arial" w:cs="Arial"/>
          <w:i/>
          <w:sz w:val="16"/>
          <w:szCs w:val="16"/>
        </w:rPr>
      </w:pPr>
      <w:proofErr w:type="spellStart"/>
      <w:r w:rsidRPr="005E6224">
        <w:rPr>
          <w:rFonts w:ascii="Arial" w:hAnsi="Arial" w:cs="Arial"/>
          <w:i/>
          <w:sz w:val="16"/>
          <w:szCs w:val="16"/>
        </w:rPr>
        <w:t>Notwithstanding</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previous</w:t>
      </w:r>
      <w:proofErr w:type="spellEnd"/>
      <w:r w:rsidRPr="005E6224">
        <w:rPr>
          <w:rFonts w:ascii="Arial" w:hAnsi="Arial" w:cs="Arial"/>
          <w:i/>
          <w:sz w:val="16"/>
          <w:szCs w:val="16"/>
        </w:rPr>
        <w:t xml:space="preserve"> paragraph, only the contracting authority may, with the written </w:t>
      </w:r>
      <w:proofErr w:type="spellStart"/>
      <w:r w:rsidRPr="005E6224">
        <w:rPr>
          <w:rFonts w:ascii="Arial" w:hAnsi="Arial" w:cs="Arial"/>
          <w:i/>
          <w:sz w:val="16"/>
          <w:szCs w:val="16"/>
        </w:rPr>
        <w:t>consent</w:t>
      </w:r>
      <w:proofErr w:type="spellEnd"/>
      <w:r w:rsidRPr="005E6224">
        <w:rPr>
          <w:rFonts w:ascii="Arial" w:hAnsi="Arial" w:cs="Arial"/>
          <w:i/>
          <w:sz w:val="16"/>
          <w:szCs w:val="16"/>
        </w:rPr>
        <w:t xml:space="preserve"> of the tenderer, </w:t>
      </w:r>
      <w:proofErr w:type="spellStart"/>
      <w:r w:rsidRPr="005E6224">
        <w:rPr>
          <w:rFonts w:ascii="Arial" w:hAnsi="Arial" w:cs="Arial"/>
          <w:i/>
          <w:sz w:val="16"/>
          <w:szCs w:val="16"/>
        </w:rPr>
        <w:t>correct</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errors</w:t>
      </w:r>
      <w:proofErr w:type="spellEnd"/>
      <w:r w:rsidRPr="005E6224">
        <w:rPr>
          <w:rFonts w:ascii="Arial" w:hAnsi="Arial" w:cs="Arial"/>
          <w:i/>
          <w:sz w:val="16"/>
          <w:szCs w:val="16"/>
        </w:rPr>
        <w:t xml:space="preserve"> in </w:t>
      </w:r>
      <w:proofErr w:type="spellStart"/>
      <w:r w:rsidRPr="005E6224">
        <w:rPr>
          <w:rFonts w:ascii="Arial" w:hAnsi="Arial" w:cs="Arial"/>
          <w:i/>
          <w:sz w:val="16"/>
          <w:szCs w:val="16"/>
        </w:rPr>
        <w:t>calculations</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identified</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during</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examination</w:t>
      </w:r>
      <w:proofErr w:type="spellEnd"/>
      <w:r w:rsidRPr="005E6224">
        <w:rPr>
          <w:rFonts w:ascii="Arial" w:hAnsi="Arial" w:cs="Arial"/>
          <w:i/>
          <w:sz w:val="16"/>
          <w:szCs w:val="16"/>
        </w:rPr>
        <w:t xml:space="preserve"> and </w:t>
      </w:r>
      <w:proofErr w:type="spellStart"/>
      <w:r w:rsidRPr="005E6224">
        <w:rPr>
          <w:rFonts w:ascii="Arial" w:hAnsi="Arial" w:cs="Arial"/>
          <w:i/>
          <w:sz w:val="16"/>
          <w:szCs w:val="16"/>
        </w:rPr>
        <w:t>evaluation</w:t>
      </w:r>
      <w:proofErr w:type="spellEnd"/>
      <w:r w:rsidRPr="005E6224">
        <w:rPr>
          <w:rFonts w:ascii="Arial" w:hAnsi="Arial" w:cs="Arial"/>
          <w:i/>
          <w:sz w:val="16"/>
          <w:szCs w:val="16"/>
        </w:rPr>
        <w:t xml:space="preserve"> of the tenders. </w:t>
      </w:r>
      <w:proofErr w:type="spellStart"/>
      <w:r w:rsidRPr="005E6224">
        <w:rPr>
          <w:rFonts w:ascii="Arial" w:hAnsi="Arial" w:cs="Arial"/>
          <w:i/>
          <w:sz w:val="16"/>
          <w:szCs w:val="16"/>
        </w:rPr>
        <w:t>Such</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corrections</w:t>
      </w:r>
      <w:proofErr w:type="spellEnd"/>
      <w:r w:rsidRPr="005E6224">
        <w:rPr>
          <w:rFonts w:ascii="Arial" w:hAnsi="Arial" w:cs="Arial"/>
          <w:i/>
          <w:sz w:val="16"/>
          <w:szCs w:val="16"/>
        </w:rPr>
        <w:t xml:space="preserve"> may not </w:t>
      </w:r>
      <w:proofErr w:type="spellStart"/>
      <w:r w:rsidRPr="005E6224">
        <w:rPr>
          <w:rFonts w:ascii="Arial" w:hAnsi="Arial" w:cs="Arial"/>
          <w:i/>
          <w:sz w:val="16"/>
          <w:szCs w:val="16"/>
        </w:rPr>
        <w:t>include</w:t>
      </w:r>
      <w:proofErr w:type="spellEnd"/>
      <w:r w:rsidRPr="005E6224">
        <w:rPr>
          <w:rFonts w:ascii="Arial" w:hAnsi="Arial" w:cs="Arial"/>
          <w:i/>
          <w:sz w:val="16"/>
          <w:szCs w:val="16"/>
        </w:rPr>
        <w:t xml:space="preserve"> changes to the quantity and price per </w:t>
      </w:r>
      <w:proofErr w:type="spellStart"/>
      <w:r w:rsidRPr="005E6224">
        <w:rPr>
          <w:rFonts w:ascii="Arial" w:hAnsi="Arial" w:cs="Arial"/>
          <w:i/>
          <w:sz w:val="16"/>
          <w:szCs w:val="16"/>
        </w:rPr>
        <w:t>unit</w:t>
      </w:r>
      <w:proofErr w:type="spellEnd"/>
      <w:r w:rsidRPr="005E6224">
        <w:rPr>
          <w:rFonts w:ascii="Arial" w:hAnsi="Arial" w:cs="Arial"/>
          <w:i/>
          <w:sz w:val="16"/>
          <w:szCs w:val="16"/>
        </w:rPr>
        <w:t xml:space="preserve"> excluding VAT. </w:t>
      </w:r>
      <w:proofErr w:type="spellStart"/>
      <w:r w:rsidRPr="005E6224">
        <w:rPr>
          <w:rFonts w:ascii="Arial" w:hAnsi="Arial" w:cs="Arial"/>
          <w:i/>
          <w:sz w:val="16"/>
          <w:szCs w:val="16"/>
        </w:rPr>
        <w:t>If</w:t>
      </w:r>
      <w:proofErr w:type="spellEnd"/>
      <w:r w:rsidRPr="005E6224">
        <w:rPr>
          <w:rFonts w:ascii="Arial" w:hAnsi="Arial" w:cs="Arial"/>
          <w:i/>
          <w:sz w:val="16"/>
          <w:szCs w:val="16"/>
        </w:rPr>
        <w:t xml:space="preserve"> it is </w:t>
      </w:r>
      <w:proofErr w:type="spellStart"/>
      <w:r w:rsidRPr="005E6224">
        <w:rPr>
          <w:rFonts w:ascii="Arial" w:hAnsi="Arial" w:cs="Arial"/>
          <w:i/>
          <w:sz w:val="16"/>
          <w:szCs w:val="16"/>
        </w:rPr>
        <w:t>established</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during</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examination</w:t>
      </w:r>
      <w:proofErr w:type="spellEnd"/>
      <w:r w:rsidRPr="005E6224">
        <w:rPr>
          <w:rFonts w:ascii="Arial" w:hAnsi="Arial" w:cs="Arial"/>
          <w:i/>
          <w:sz w:val="16"/>
          <w:szCs w:val="16"/>
        </w:rPr>
        <w:t xml:space="preserve"> and </w:t>
      </w:r>
      <w:proofErr w:type="spellStart"/>
      <w:r w:rsidRPr="005E6224">
        <w:rPr>
          <w:rFonts w:ascii="Arial" w:hAnsi="Arial" w:cs="Arial"/>
          <w:i/>
          <w:sz w:val="16"/>
          <w:szCs w:val="16"/>
        </w:rPr>
        <w:t>evaluation</w:t>
      </w:r>
      <w:proofErr w:type="spellEnd"/>
      <w:r w:rsidRPr="005E6224">
        <w:rPr>
          <w:rFonts w:ascii="Arial" w:hAnsi="Arial" w:cs="Arial"/>
          <w:i/>
          <w:sz w:val="16"/>
          <w:szCs w:val="16"/>
        </w:rPr>
        <w:t xml:space="preserve"> of tenders that a </w:t>
      </w:r>
      <w:proofErr w:type="spellStart"/>
      <w:r w:rsidRPr="005E6224">
        <w:rPr>
          <w:rFonts w:ascii="Arial" w:hAnsi="Arial" w:cs="Arial"/>
          <w:i/>
          <w:sz w:val="16"/>
          <w:szCs w:val="16"/>
        </w:rPr>
        <w:t>calculation</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error</w:t>
      </w:r>
      <w:proofErr w:type="spellEnd"/>
      <w:r w:rsidRPr="005E6224">
        <w:rPr>
          <w:rFonts w:ascii="Arial" w:hAnsi="Arial" w:cs="Arial"/>
          <w:i/>
          <w:sz w:val="16"/>
          <w:szCs w:val="16"/>
        </w:rPr>
        <w:t xml:space="preserve"> has </w:t>
      </w:r>
      <w:proofErr w:type="spellStart"/>
      <w:r w:rsidRPr="005E6224">
        <w:rPr>
          <w:rFonts w:ascii="Arial" w:hAnsi="Arial" w:cs="Arial"/>
          <w:i/>
          <w:sz w:val="16"/>
          <w:szCs w:val="16"/>
        </w:rPr>
        <w:t>occurred</w:t>
      </w:r>
      <w:proofErr w:type="spellEnd"/>
      <w:r w:rsidRPr="005E6224">
        <w:rPr>
          <w:rFonts w:ascii="Arial" w:hAnsi="Arial" w:cs="Arial"/>
          <w:i/>
          <w:sz w:val="16"/>
          <w:szCs w:val="16"/>
        </w:rPr>
        <w:t xml:space="preserve"> on account of an </w:t>
      </w:r>
      <w:proofErr w:type="spellStart"/>
      <w:r w:rsidRPr="005E6224">
        <w:rPr>
          <w:rFonts w:ascii="Arial" w:hAnsi="Arial" w:cs="Arial"/>
          <w:i/>
          <w:sz w:val="16"/>
          <w:szCs w:val="16"/>
        </w:rPr>
        <w:t>incorrectly</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predetermined</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mathematical</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operation</w:t>
      </w:r>
      <w:proofErr w:type="spellEnd"/>
      <w:r w:rsidRPr="005E6224">
        <w:rPr>
          <w:rFonts w:ascii="Arial" w:hAnsi="Arial" w:cs="Arial"/>
          <w:i/>
          <w:sz w:val="16"/>
          <w:szCs w:val="16"/>
        </w:rPr>
        <w:t xml:space="preserve"> in the </w:t>
      </w:r>
      <w:proofErr w:type="spellStart"/>
      <w:r w:rsidRPr="005E6224">
        <w:rPr>
          <w:rFonts w:ascii="Arial" w:hAnsi="Arial" w:cs="Arial"/>
          <w:i/>
          <w:sz w:val="16"/>
          <w:szCs w:val="16"/>
        </w:rPr>
        <w:t>inventory</w:t>
      </w:r>
      <w:proofErr w:type="spellEnd"/>
      <w:r w:rsidRPr="005E6224">
        <w:rPr>
          <w:rFonts w:ascii="Arial" w:hAnsi="Arial" w:cs="Arial"/>
          <w:i/>
          <w:sz w:val="16"/>
          <w:szCs w:val="16"/>
        </w:rPr>
        <w:t xml:space="preserve"> of </w:t>
      </w:r>
      <w:proofErr w:type="spellStart"/>
      <w:r w:rsidRPr="005E6224">
        <w:rPr>
          <w:rFonts w:ascii="Arial" w:hAnsi="Arial" w:cs="Arial"/>
          <w:i/>
          <w:sz w:val="16"/>
          <w:szCs w:val="16"/>
        </w:rPr>
        <w:t>works</w:t>
      </w:r>
      <w:proofErr w:type="spellEnd"/>
      <w:r w:rsidRPr="005E6224">
        <w:rPr>
          <w:rFonts w:ascii="Arial" w:hAnsi="Arial" w:cs="Arial"/>
          <w:i/>
          <w:sz w:val="16"/>
          <w:szCs w:val="16"/>
        </w:rPr>
        <w:t xml:space="preserve"> by the contracting authority, the contracting authority may, with the tenderer’s written </w:t>
      </w:r>
      <w:proofErr w:type="spellStart"/>
      <w:r w:rsidRPr="005E6224">
        <w:rPr>
          <w:rFonts w:ascii="Arial" w:hAnsi="Arial" w:cs="Arial"/>
          <w:i/>
          <w:sz w:val="16"/>
          <w:szCs w:val="16"/>
        </w:rPr>
        <w:t>consent</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correct</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calculation</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error</w:t>
      </w:r>
      <w:proofErr w:type="spellEnd"/>
      <w:r w:rsidRPr="005E6224">
        <w:rPr>
          <w:rFonts w:ascii="Arial" w:hAnsi="Arial" w:cs="Arial"/>
          <w:i/>
          <w:sz w:val="16"/>
          <w:szCs w:val="16"/>
        </w:rPr>
        <w:t xml:space="preserve"> by </w:t>
      </w:r>
      <w:proofErr w:type="spellStart"/>
      <w:r w:rsidRPr="005E6224">
        <w:rPr>
          <w:rFonts w:ascii="Arial" w:hAnsi="Arial" w:cs="Arial"/>
          <w:i/>
          <w:sz w:val="16"/>
          <w:szCs w:val="16"/>
        </w:rPr>
        <w:t>applying</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correct</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mathematical</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operation</w:t>
      </w:r>
      <w:proofErr w:type="spellEnd"/>
      <w:r w:rsidRPr="005E6224">
        <w:rPr>
          <w:rFonts w:ascii="Arial" w:hAnsi="Arial" w:cs="Arial"/>
          <w:i/>
          <w:sz w:val="16"/>
          <w:szCs w:val="16"/>
        </w:rPr>
        <w:t xml:space="preserve"> to </w:t>
      </w:r>
      <w:proofErr w:type="spellStart"/>
      <w:r w:rsidRPr="005E6224">
        <w:rPr>
          <w:rFonts w:ascii="Arial" w:hAnsi="Arial" w:cs="Arial"/>
          <w:i/>
          <w:sz w:val="16"/>
          <w:szCs w:val="16"/>
        </w:rPr>
        <w:t>calculate</w:t>
      </w:r>
      <w:proofErr w:type="spellEnd"/>
      <w:r w:rsidRPr="005E6224">
        <w:rPr>
          <w:rFonts w:ascii="Arial" w:hAnsi="Arial" w:cs="Arial"/>
          <w:i/>
          <w:sz w:val="16"/>
          <w:szCs w:val="16"/>
        </w:rPr>
        <w:t xml:space="preserve"> the value of the tender, taking </w:t>
      </w:r>
      <w:proofErr w:type="spellStart"/>
      <w:r w:rsidRPr="005E6224">
        <w:rPr>
          <w:rFonts w:ascii="Arial" w:hAnsi="Arial" w:cs="Arial"/>
          <w:i/>
          <w:sz w:val="16"/>
          <w:szCs w:val="16"/>
        </w:rPr>
        <w:t>prices</w:t>
      </w:r>
      <w:proofErr w:type="spellEnd"/>
      <w:r w:rsidRPr="005E6224">
        <w:rPr>
          <w:rFonts w:ascii="Arial" w:hAnsi="Arial" w:cs="Arial"/>
          <w:i/>
          <w:sz w:val="16"/>
          <w:szCs w:val="16"/>
        </w:rPr>
        <w:t xml:space="preserve"> per </w:t>
      </w:r>
      <w:proofErr w:type="spellStart"/>
      <w:r w:rsidRPr="005E6224">
        <w:rPr>
          <w:rFonts w:ascii="Arial" w:hAnsi="Arial" w:cs="Arial"/>
          <w:i/>
          <w:sz w:val="16"/>
          <w:szCs w:val="16"/>
        </w:rPr>
        <w:t>unit</w:t>
      </w:r>
      <w:proofErr w:type="spellEnd"/>
      <w:r w:rsidRPr="005E6224">
        <w:rPr>
          <w:rFonts w:ascii="Arial" w:hAnsi="Arial" w:cs="Arial"/>
          <w:i/>
          <w:sz w:val="16"/>
          <w:szCs w:val="16"/>
        </w:rPr>
        <w:t xml:space="preserve"> (excluding VAT) and </w:t>
      </w:r>
      <w:proofErr w:type="spellStart"/>
      <w:r w:rsidRPr="005E6224">
        <w:rPr>
          <w:rFonts w:ascii="Arial" w:hAnsi="Arial" w:cs="Arial"/>
          <w:i/>
          <w:sz w:val="16"/>
          <w:szCs w:val="16"/>
        </w:rPr>
        <w:t>quantities</w:t>
      </w:r>
      <w:proofErr w:type="spellEnd"/>
      <w:r w:rsidRPr="005E6224">
        <w:rPr>
          <w:rFonts w:ascii="Arial" w:hAnsi="Arial" w:cs="Arial"/>
          <w:i/>
          <w:sz w:val="16"/>
          <w:szCs w:val="16"/>
        </w:rPr>
        <w:t xml:space="preserve"> offered by the tenderer into account. </w:t>
      </w:r>
      <w:proofErr w:type="spellStart"/>
      <w:r w:rsidRPr="005E6224">
        <w:rPr>
          <w:rFonts w:ascii="Arial" w:hAnsi="Arial" w:cs="Arial"/>
          <w:i/>
          <w:sz w:val="16"/>
          <w:szCs w:val="16"/>
        </w:rPr>
        <w:t>Notwithstanding</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previous</w:t>
      </w:r>
      <w:proofErr w:type="spellEnd"/>
      <w:r w:rsidRPr="005E6224">
        <w:rPr>
          <w:rFonts w:ascii="Arial" w:hAnsi="Arial" w:cs="Arial"/>
          <w:i/>
          <w:sz w:val="16"/>
          <w:szCs w:val="16"/>
        </w:rPr>
        <w:t xml:space="preserve"> paragraph, the contracting authority may </w:t>
      </w:r>
      <w:proofErr w:type="spellStart"/>
      <w:r w:rsidRPr="005E6224">
        <w:rPr>
          <w:rFonts w:ascii="Arial" w:hAnsi="Arial" w:cs="Arial"/>
          <w:i/>
          <w:sz w:val="16"/>
          <w:szCs w:val="16"/>
        </w:rPr>
        <w:t>correct</w:t>
      </w:r>
      <w:proofErr w:type="spellEnd"/>
      <w:r w:rsidRPr="005E6224">
        <w:rPr>
          <w:rFonts w:ascii="Arial" w:hAnsi="Arial" w:cs="Arial"/>
          <w:i/>
          <w:sz w:val="16"/>
          <w:szCs w:val="16"/>
        </w:rPr>
        <w:t xml:space="preserve"> an </w:t>
      </w:r>
      <w:proofErr w:type="spellStart"/>
      <w:r w:rsidRPr="005E6224">
        <w:rPr>
          <w:rFonts w:ascii="Arial" w:hAnsi="Arial" w:cs="Arial"/>
          <w:i/>
          <w:sz w:val="16"/>
          <w:szCs w:val="16"/>
        </w:rPr>
        <w:t>erroneously</w:t>
      </w:r>
      <w:proofErr w:type="spellEnd"/>
      <w:r w:rsidRPr="005E6224">
        <w:rPr>
          <w:rFonts w:ascii="Arial" w:hAnsi="Arial" w:cs="Arial"/>
          <w:i/>
          <w:sz w:val="16"/>
          <w:szCs w:val="16"/>
        </w:rPr>
        <w:t xml:space="preserve"> listed VAT </w:t>
      </w:r>
      <w:proofErr w:type="spellStart"/>
      <w:r w:rsidRPr="005E6224">
        <w:rPr>
          <w:rFonts w:ascii="Arial" w:hAnsi="Arial" w:cs="Arial"/>
          <w:i/>
          <w:sz w:val="16"/>
          <w:szCs w:val="16"/>
        </w:rPr>
        <w:t>rate</w:t>
      </w:r>
      <w:proofErr w:type="spellEnd"/>
      <w:r w:rsidRPr="005E6224">
        <w:rPr>
          <w:rFonts w:ascii="Arial" w:hAnsi="Arial" w:cs="Arial"/>
          <w:i/>
          <w:sz w:val="16"/>
          <w:szCs w:val="16"/>
        </w:rPr>
        <w:t xml:space="preserve">, with the tenderer’s written </w:t>
      </w:r>
      <w:proofErr w:type="spellStart"/>
      <w:r w:rsidRPr="005E6224">
        <w:rPr>
          <w:rFonts w:ascii="Arial" w:hAnsi="Arial" w:cs="Arial"/>
          <w:i/>
          <w:sz w:val="16"/>
          <w:szCs w:val="16"/>
        </w:rPr>
        <w:t>consent</w:t>
      </w:r>
      <w:proofErr w:type="spellEnd"/>
      <w:r w:rsidRPr="005E6224">
        <w:rPr>
          <w:rFonts w:ascii="Arial" w:hAnsi="Arial" w:cs="Arial"/>
          <w:i/>
          <w:sz w:val="16"/>
          <w:szCs w:val="16"/>
        </w:rPr>
        <w:t>.</w:t>
      </w:r>
      <w:r>
        <w:rPr>
          <w:rFonts w:ascii="Arial" w:hAnsi="Arial" w:cs="Arial"/>
          <w:i/>
          <w:sz w:val="16"/>
          <w:szCs w:val="16"/>
        </w:rPr>
        <w:t xml:space="preserve"> </w:t>
      </w:r>
    </w:p>
    <w:p w14:paraId="035F066E" w14:textId="54BD5B8E" w:rsidR="005E6224" w:rsidRPr="005E6224" w:rsidRDefault="005E6224" w:rsidP="005E6224">
      <w:pPr>
        <w:spacing w:before="225" w:after="225" w:line="240" w:lineRule="auto"/>
        <w:jc w:val="both"/>
        <w:rPr>
          <w:rFonts w:ascii="Arial" w:hAnsi="Arial" w:cs="Arial"/>
          <w:i/>
          <w:sz w:val="16"/>
          <w:szCs w:val="16"/>
        </w:rPr>
      </w:pPr>
      <w:r w:rsidRPr="005E6224">
        <w:rPr>
          <w:rFonts w:ascii="Arial" w:hAnsi="Arial" w:cs="Arial"/>
          <w:b/>
          <w:i/>
          <w:sz w:val="16"/>
          <w:szCs w:val="16"/>
        </w:rPr>
        <w:t xml:space="preserve">In the </w:t>
      </w:r>
      <w:proofErr w:type="spellStart"/>
      <w:r w:rsidRPr="005E6224">
        <w:rPr>
          <w:rFonts w:ascii="Arial" w:hAnsi="Arial" w:cs="Arial"/>
          <w:b/>
          <w:i/>
          <w:sz w:val="16"/>
          <w:szCs w:val="16"/>
        </w:rPr>
        <w:t>event</w:t>
      </w:r>
      <w:proofErr w:type="spellEnd"/>
      <w:r w:rsidRPr="005E6224">
        <w:rPr>
          <w:rFonts w:ascii="Arial" w:hAnsi="Arial" w:cs="Arial"/>
          <w:b/>
          <w:i/>
          <w:sz w:val="16"/>
          <w:szCs w:val="16"/>
        </w:rPr>
        <w:t xml:space="preserve"> that the </w:t>
      </w:r>
      <w:proofErr w:type="spellStart"/>
      <w:r w:rsidRPr="005E6224">
        <w:rPr>
          <w:rFonts w:ascii="Arial" w:hAnsi="Arial" w:cs="Arial"/>
          <w:b/>
          <w:i/>
          <w:sz w:val="16"/>
          <w:szCs w:val="16"/>
        </w:rPr>
        <w:t>tenderers</w:t>
      </w:r>
      <w:proofErr w:type="spellEnd"/>
      <w:r w:rsidRPr="005E6224">
        <w:rPr>
          <w:rFonts w:ascii="Arial" w:hAnsi="Arial" w:cs="Arial"/>
          <w:b/>
          <w:i/>
          <w:sz w:val="16"/>
          <w:szCs w:val="16"/>
        </w:rPr>
        <w:t xml:space="preserve"> </w:t>
      </w:r>
      <w:proofErr w:type="spellStart"/>
      <w:r w:rsidRPr="005E6224">
        <w:rPr>
          <w:rFonts w:ascii="Arial" w:hAnsi="Arial" w:cs="Arial"/>
          <w:b/>
          <w:i/>
          <w:sz w:val="16"/>
          <w:szCs w:val="16"/>
        </w:rPr>
        <w:t>find</w:t>
      </w:r>
      <w:proofErr w:type="spellEnd"/>
      <w:r w:rsidRPr="005E6224">
        <w:rPr>
          <w:rFonts w:ascii="Arial" w:hAnsi="Arial" w:cs="Arial"/>
          <w:b/>
          <w:i/>
          <w:sz w:val="16"/>
          <w:szCs w:val="16"/>
        </w:rPr>
        <w:t xml:space="preserve"> </w:t>
      </w:r>
      <w:proofErr w:type="spellStart"/>
      <w:r w:rsidRPr="005E6224">
        <w:rPr>
          <w:rFonts w:ascii="Arial" w:hAnsi="Arial" w:cs="Arial"/>
          <w:b/>
          <w:i/>
          <w:sz w:val="16"/>
          <w:szCs w:val="16"/>
        </w:rPr>
        <w:t>errors</w:t>
      </w:r>
      <w:proofErr w:type="spellEnd"/>
      <w:r w:rsidRPr="005E6224">
        <w:rPr>
          <w:rFonts w:ascii="Arial" w:hAnsi="Arial" w:cs="Arial"/>
          <w:b/>
          <w:i/>
          <w:sz w:val="16"/>
          <w:szCs w:val="16"/>
        </w:rPr>
        <w:t xml:space="preserve"> in the </w:t>
      </w:r>
      <w:proofErr w:type="spellStart"/>
      <w:r w:rsidRPr="005E6224">
        <w:rPr>
          <w:rFonts w:ascii="Arial" w:hAnsi="Arial" w:cs="Arial"/>
          <w:b/>
          <w:i/>
          <w:sz w:val="16"/>
          <w:szCs w:val="16"/>
        </w:rPr>
        <w:t>pre</w:t>
      </w:r>
      <w:proofErr w:type="spellEnd"/>
      <w:r w:rsidRPr="005E6224">
        <w:rPr>
          <w:rFonts w:ascii="Arial" w:hAnsi="Arial" w:cs="Arial"/>
          <w:b/>
          <w:i/>
          <w:sz w:val="16"/>
          <w:szCs w:val="16"/>
        </w:rPr>
        <w:t xml:space="preserve">-set </w:t>
      </w:r>
      <w:proofErr w:type="spellStart"/>
      <w:r w:rsidRPr="005E6224">
        <w:rPr>
          <w:rFonts w:ascii="Arial" w:hAnsi="Arial" w:cs="Arial"/>
          <w:b/>
          <w:i/>
          <w:sz w:val="16"/>
          <w:szCs w:val="16"/>
        </w:rPr>
        <w:t>formulas</w:t>
      </w:r>
      <w:proofErr w:type="spellEnd"/>
      <w:r w:rsidRPr="005E6224">
        <w:rPr>
          <w:rFonts w:ascii="Arial" w:hAnsi="Arial" w:cs="Arial"/>
          <w:b/>
          <w:i/>
          <w:sz w:val="16"/>
          <w:szCs w:val="16"/>
        </w:rPr>
        <w:t xml:space="preserve"> for the </w:t>
      </w:r>
      <w:proofErr w:type="spellStart"/>
      <w:r w:rsidRPr="005E6224">
        <w:rPr>
          <w:rFonts w:ascii="Arial" w:hAnsi="Arial" w:cs="Arial"/>
          <w:b/>
          <w:i/>
          <w:sz w:val="16"/>
          <w:szCs w:val="16"/>
        </w:rPr>
        <w:t>calculation</w:t>
      </w:r>
      <w:proofErr w:type="spellEnd"/>
      <w:r w:rsidRPr="005E6224">
        <w:rPr>
          <w:rFonts w:ascii="Arial" w:hAnsi="Arial" w:cs="Arial"/>
          <w:b/>
          <w:i/>
          <w:sz w:val="16"/>
          <w:szCs w:val="16"/>
        </w:rPr>
        <w:t xml:space="preserve"> of bid </w:t>
      </w:r>
      <w:proofErr w:type="spellStart"/>
      <w:r w:rsidRPr="005E6224">
        <w:rPr>
          <w:rFonts w:ascii="Arial" w:hAnsi="Arial" w:cs="Arial"/>
          <w:b/>
          <w:i/>
          <w:sz w:val="16"/>
          <w:szCs w:val="16"/>
        </w:rPr>
        <w:t>prices</w:t>
      </w:r>
      <w:proofErr w:type="spellEnd"/>
      <w:r w:rsidRPr="005E6224">
        <w:rPr>
          <w:rFonts w:ascii="Arial" w:hAnsi="Arial" w:cs="Arial"/>
          <w:b/>
          <w:i/>
          <w:sz w:val="16"/>
          <w:szCs w:val="16"/>
        </w:rPr>
        <w:t xml:space="preserve">, </w:t>
      </w:r>
      <w:proofErr w:type="spellStart"/>
      <w:r w:rsidRPr="005E6224">
        <w:rPr>
          <w:rFonts w:ascii="Arial" w:hAnsi="Arial" w:cs="Arial"/>
          <w:b/>
          <w:i/>
          <w:sz w:val="16"/>
          <w:szCs w:val="16"/>
        </w:rPr>
        <w:t>they</w:t>
      </w:r>
      <w:proofErr w:type="spellEnd"/>
      <w:r w:rsidRPr="005E6224">
        <w:rPr>
          <w:rFonts w:ascii="Arial" w:hAnsi="Arial" w:cs="Arial"/>
          <w:b/>
          <w:i/>
          <w:sz w:val="16"/>
          <w:szCs w:val="16"/>
        </w:rPr>
        <w:t xml:space="preserve"> </w:t>
      </w:r>
      <w:proofErr w:type="spellStart"/>
      <w:r w:rsidRPr="005E6224">
        <w:rPr>
          <w:rFonts w:ascii="Arial" w:hAnsi="Arial" w:cs="Arial"/>
          <w:b/>
          <w:i/>
          <w:sz w:val="16"/>
          <w:szCs w:val="16"/>
        </w:rPr>
        <w:t>should</w:t>
      </w:r>
      <w:proofErr w:type="spellEnd"/>
      <w:r w:rsidRPr="005E6224">
        <w:rPr>
          <w:rFonts w:ascii="Arial" w:hAnsi="Arial" w:cs="Arial"/>
          <w:b/>
          <w:i/>
          <w:sz w:val="16"/>
          <w:szCs w:val="16"/>
        </w:rPr>
        <w:t xml:space="preserve"> inform the contracting authority as </w:t>
      </w:r>
      <w:proofErr w:type="spellStart"/>
      <w:r w:rsidRPr="005E6224">
        <w:rPr>
          <w:rFonts w:ascii="Arial" w:hAnsi="Arial" w:cs="Arial"/>
          <w:b/>
          <w:i/>
          <w:sz w:val="16"/>
          <w:szCs w:val="16"/>
        </w:rPr>
        <w:t>soon</w:t>
      </w:r>
      <w:proofErr w:type="spellEnd"/>
      <w:r w:rsidRPr="005E6224">
        <w:rPr>
          <w:rFonts w:ascii="Arial" w:hAnsi="Arial" w:cs="Arial"/>
          <w:b/>
          <w:i/>
          <w:sz w:val="16"/>
          <w:szCs w:val="16"/>
        </w:rPr>
        <w:t xml:space="preserve"> as </w:t>
      </w:r>
      <w:proofErr w:type="spellStart"/>
      <w:r w:rsidRPr="005E6224">
        <w:rPr>
          <w:rFonts w:ascii="Arial" w:hAnsi="Arial" w:cs="Arial"/>
          <w:b/>
          <w:i/>
          <w:sz w:val="16"/>
          <w:szCs w:val="16"/>
        </w:rPr>
        <w:t>possible</w:t>
      </w:r>
      <w:proofErr w:type="spellEnd"/>
      <w:r w:rsidRPr="005E6224">
        <w:rPr>
          <w:rFonts w:ascii="Arial" w:hAnsi="Arial" w:cs="Arial"/>
          <w:b/>
          <w:i/>
          <w:sz w:val="16"/>
          <w:szCs w:val="16"/>
        </w:rPr>
        <w:t>.</w:t>
      </w:r>
      <w:r w:rsidRPr="005E6224">
        <w:rPr>
          <w:rFonts w:ascii="Arial" w:hAnsi="Arial" w:cs="Arial"/>
          <w:i/>
          <w:sz w:val="16"/>
          <w:szCs w:val="16"/>
        </w:rPr>
        <w:t xml:space="preserve"> Tenderers may also </w:t>
      </w:r>
      <w:proofErr w:type="spellStart"/>
      <w:r w:rsidRPr="005E6224">
        <w:rPr>
          <w:rFonts w:ascii="Arial" w:hAnsi="Arial" w:cs="Arial"/>
          <w:i/>
          <w:sz w:val="16"/>
          <w:szCs w:val="16"/>
        </w:rPr>
        <w:t>remedy</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errors</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detected</w:t>
      </w:r>
      <w:proofErr w:type="spellEnd"/>
      <w:r w:rsidRPr="005E6224">
        <w:rPr>
          <w:rFonts w:ascii="Arial" w:hAnsi="Arial" w:cs="Arial"/>
          <w:i/>
          <w:sz w:val="16"/>
          <w:szCs w:val="16"/>
        </w:rPr>
        <w:t xml:space="preserve"> in the case of </w:t>
      </w:r>
      <w:proofErr w:type="spellStart"/>
      <w:r w:rsidRPr="005E6224">
        <w:rPr>
          <w:rFonts w:ascii="Arial" w:hAnsi="Arial" w:cs="Arial"/>
          <w:i/>
          <w:sz w:val="16"/>
          <w:szCs w:val="16"/>
        </w:rPr>
        <w:t>obvious</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calculation</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errors</w:t>
      </w:r>
      <w:proofErr w:type="spellEnd"/>
      <w:r w:rsidRPr="005E6224">
        <w:rPr>
          <w:rFonts w:ascii="Arial" w:hAnsi="Arial" w:cs="Arial"/>
          <w:i/>
          <w:sz w:val="16"/>
          <w:szCs w:val="16"/>
        </w:rPr>
        <w:t xml:space="preserve"> in the </w:t>
      </w:r>
      <w:proofErr w:type="spellStart"/>
      <w:r w:rsidRPr="005E6224">
        <w:rPr>
          <w:rFonts w:ascii="Arial" w:hAnsi="Arial" w:cs="Arial"/>
          <w:i/>
          <w:sz w:val="16"/>
          <w:szCs w:val="16"/>
        </w:rPr>
        <w:t>sense</w:t>
      </w:r>
      <w:proofErr w:type="spellEnd"/>
      <w:r w:rsidRPr="005E6224">
        <w:rPr>
          <w:rFonts w:ascii="Arial" w:hAnsi="Arial" w:cs="Arial"/>
          <w:i/>
          <w:sz w:val="16"/>
          <w:szCs w:val="16"/>
        </w:rPr>
        <w:t xml:space="preserve"> of the provisions of Article 89 of the ZJN-3, </w:t>
      </w:r>
      <w:proofErr w:type="spellStart"/>
      <w:r w:rsidRPr="005E6224">
        <w:rPr>
          <w:rFonts w:ascii="Arial" w:hAnsi="Arial" w:cs="Arial"/>
          <w:i/>
          <w:sz w:val="16"/>
          <w:szCs w:val="16"/>
        </w:rPr>
        <w:t>whilst</w:t>
      </w:r>
      <w:proofErr w:type="spellEnd"/>
      <w:r w:rsidRPr="005E6224">
        <w:rPr>
          <w:rFonts w:ascii="Arial" w:hAnsi="Arial" w:cs="Arial"/>
          <w:i/>
          <w:sz w:val="16"/>
          <w:szCs w:val="16"/>
        </w:rPr>
        <w:t xml:space="preserve"> it is </w:t>
      </w:r>
      <w:proofErr w:type="spellStart"/>
      <w:r w:rsidRPr="005E6224">
        <w:rPr>
          <w:rFonts w:ascii="Arial" w:hAnsi="Arial" w:cs="Arial"/>
          <w:i/>
          <w:sz w:val="16"/>
          <w:szCs w:val="16"/>
        </w:rPr>
        <w:t>desirable</w:t>
      </w:r>
      <w:proofErr w:type="spellEnd"/>
      <w:r w:rsidRPr="005E6224">
        <w:rPr>
          <w:rFonts w:ascii="Arial" w:hAnsi="Arial" w:cs="Arial"/>
          <w:i/>
          <w:sz w:val="16"/>
          <w:szCs w:val="16"/>
        </w:rPr>
        <w:t xml:space="preserve"> to </w:t>
      </w:r>
      <w:proofErr w:type="spellStart"/>
      <w:r w:rsidRPr="005E6224">
        <w:rPr>
          <w:rFonts w:ascii="Arial" w:hAnsi="Arial" w:cs="Arial"/>
          <w:i/>
          <w:sz w:val="16"/>
          <w:szCs w:val="16"/>
        </w:rPr>
        <w:t>indicate</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where</w:t>
      </w:r>
      <w:proofErr w:type="spellEnd"/>
      <w:r w:rsidRPr="005E6224">
        <w:rPr>
          <w:rFonts w:ascii="Arial" w:hAnsi="Arial" w:cs="Arial"/>
          <w:i/>
          <w:sz w:val="16"/>
          <w:szCs w:val="16"/>
        </w:rPr>
        <w:t xml:space="preserve"> and in </w:t>
      </w:r>
      <w:proofErr w:type="spellStart"/>
      <w:r w:rsidRPr="005E6224">
        <w:rPr>
          <w:rFonts w:ascii="Arial" w:hAnsi="Arial" w:cs="Arial"/>
          <w:i/>
          <w:sz w:val="16"/>
          <w:szCs w:val="16"/>
        </w:rPr>
        <w:t>what</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ways</w:t>
      </w:r>
      <w:proofErr w:type="spellEnd"/>
      <w:r w:rsidRPr="005E6224">
        <w:rPr>
          <w:rFonts w:ascii="Arial" w:hAnsi="Arial" w:cs="Arial"/>
          <w:i/>
          <w:sz w:val="16"/>
          <w:szCs w:val="16"/>
        </w:rPr>
        <w:t xml:space="preserve"> the </w:t>
      </w:r>
      <w:proofErr w:type="spellStart"/>
      <w:r w:rsidRPr="005E6224">
        <w:rPr>
          <w:rFonts w:ascii="Arial" w:hAnsi="Arial" w:cs="Arial"/>
          <w:i/>
          <w:sz w:val="16"/>
          <w:szCs w:val="16"/>
        </w:rPr>
        <w:t>errors</w:t>
      </w:r>
      <w:proofErr w:type="spellEnd"/>
      <w:r w:rsidRPr="005E6224">
        <w:rPr>
          <w:rFonts w:ascii="Arial" w:hAnsi="Arial" w:cs="Arial"/>
          <w:i/>
          <w:sz w:val="16"/>
          <w:szCs w:val="16"/>
        </w:rPr>
        <w:t xml:space="preserve"> were </w:t>
      </w:r>
      <w:proofErr w:type="spellStart"/>
      <w:r w:rsidRPr="005E6224">
        <w:rPr>
          <w:rFonts w:ascii="Arial" w:hAnsi="Arial" w:cs="Arial"/>
          <w:i/>
          <w:sz w:val="16"/>
          <w:szCs w:val="16"/>
        </w:rPr>
        <w:t>corrected</w:t>
      </w:r>
      <w:proofErr w:type="spellEnd"/>
      <w:r w:rsidRPr="005E6224">
        <w:rPr>
          <w:rFonts w:ascii="Arial" w:hAnsi="Arial" w:cs="Arial"/>
          <w:i/>
          <w:sz w:val="16"/>
          <w:szCs w:val="16"/>
        </w:rPr>
        <w:t xml:space="preserve">. In any case, the </w:t>
      </w:r>
      <w:proofErr w:type="spellStart"/>
      <w:r w:rsidRPr="005E6224">
        <w:rPr>
          <w:rFonts w:ascii="Arial" w:hAnsi="Arial" w:cs="Arial"/>
          <w:i/>
          <w:sz w:val="16"/>
          <w:szCs w:val="16"/>
        </w:rPr>
        <w:t>bidders</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should</w:t>
      </w:r>
      <w:proofErr w:type="spellEnd"/>
      <w:r w:rsidRPr="005E6224">
        <w:rPr>
          <w:rFonts w:ascii="Arial" w:hAnsi="Arial" w:cs="Arial"/>
          <w:i/>
          <w:sz w:val="16"/>
          <w:szCs w:val="16"/>
        </w:rPr>
        <w:t xml:space="preserve"> not alter the </w:t>
      </w:r>
      <w:proofErr w:type="spellStart"/>
      <w:r w:rsidRPr="005E6224">
        <w:rPr>
          <w:rFonts w:ascii="Arial" w:hAnsi="Arial" w:cs="Arial"/>
          <w:i/>
          <w:sz w:val="16"/>
          <w:szCs w:val="16"/>
        </w:rPr>
        <w:t>excess</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quantities</w:t>
      </w:r>
      <w:proofErr w:type="spellEnd"/>
      <w:r w:rsidRPr="005E6224">
        <w:rPr>
          <w:rFonts w:ascii="Arial" w:hAnsi="Arial" w:cs="Arial"/>
          <w:i/>
          <w:sz w:val="16"/>
          <w:szCs w:val="16"/>
        </w:rPr>
        <w:t xml:space="preserve"> or in any </w:t>
      </w:r>
      <w:proofErr w:type="spellStart"/>
      <w:r w:rsidRPr="005E6224">
        <w:rPr>
          <w:rFonts w:ascii="Arial" w:hAnsi="Arial" w:cs="Arial"/>
          <w:i/>
          <w:sz w:val="16"/>
          <w:szCs w:val="16"/>
        </w:rPr>
        <w:t>way</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encroach</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upon</w:t>
      </w:r>
      <w:proofErr w:type="spellEnd"/>
      <w:r w:rsidRPr="005E6224">
        <w:rPr>
          <w:rFonts w:ascii="Arial" w:hAnsi="Arial" w:cs="Arial"/>
          <w:i/>
          <w:sz w:val="16"/>
          <w:szCs w:val="16"/>
        </w:rPr>
        <w:t xml:space="preserve"> the content requirements of the subject of the contract.</w:t>
      </w:r>
      <w:r>
        <w:rPr>
          <w:rFonts w:ascii="Arial" w:hAnsi="Arial" w:cs="Arial"/>
          <w:i/>
          <w:sz w:val="16"/>
          <w:szCs w:val="16"/>
        </w:rPr>
        <w:t>)</w:t>
      </w:r>
    </w:p>
    <w:tbl>
      <w:tblPr>
        <w:tblW w:w="2500" w:type="pct"/>
        <w:tblInd w:w="108" w:type="dxa"/>
        <w:tblLook w:val="04A0" w:firstRow="1" w:lastRow="0" w:firstColumn="1" w:lastColumn="0" w:noHBand="0" w:noVBand="1"/>
      </w:tblPr>
      <w:tblGrid>
        <w:gridCol w:w="4535"/>
      </w:tblGrid>
      <w:tr w:rsidR="00ED72B8" w:rsidRPr="00957001" w14:paraId="06FEE38C" w14:textId="77777777">
        <w:tc>
          <w:tcPr>
            <w:tcW w:w="0" w:type="auto"/>
            <w:shd w:val="clear" w:color="auto" w:fill="000000"/>
            <w:tcMar>
              <w:top w:w="150" w:type="dxa"/>
              <w:bottom w:w="150" w:type="dxa"/>
            </w:tcMar>
            <w:vAlign w:val="center"/>
          </w:tcPr>
          <w:p w14:paraId="400E7DDA" w14:textId="307BAACA" w:rsidR="00ED72B8" w:rsidRPr="00957001" w:rsidRDefault="00196815">
            <w:pPr>
              <w:rPr>
                <w:rFonts w:ascii="Arial" w:hAnsi="Arial" w:cs="Arial"/>
                <w:sz w:val="18"/>
                <w:szCs w:val="18"/>
              </w:rPr>
            </w:pPr>
            <w:r>
              <w:rPr>
                <w:rFonts w:ascii="Arial" w:hAnsi="Arial" w:cs="Arial"/>
                <w:b/>
                <w:bCs/>
                <w:color w:val="FFFFFF"/>
                <w:position w:val="-2"/>
                <w:sz w:val="18"/>
                <w:szCs w:val="18"/>
                <w:shd w:val="clear" w:color="auto" w:fill="000000"/>
              </w:rPr>
              <w:lastRenderedPageBreak/>
              <w:t>11</w:t>
            </w:r>
            <w:r w:rsidR="00565763" w:rsidRPr="00957001">
              <w:rPr>
                <w:rFonts w:ascii="Arial" w:hAnsi="Arial" w:cs="Arial"/>
                <w:b/>
                <w:bCs/>
                <w:color w:val="FFFFFF"/>
                <w:position w:val="-2"/>
                <w:sz w:val="18"/>
                <w:szCs w:val="18"/>
                <w:shd w:val="clear" w:color="auto" w:fill="000000"/>
              </w:rPr>
              <w:t>. Obvestilo o oddaji naročila</w:t>
            </w:r>
            <w:r w:rsidR="00623EFD">
              <w:rPr>
                <w:rFonts w:ascii="Arial" w:hAnsi="Arial" w:cs="Arial"/>
                <w:b/>
                <w:bCs/>
                <w:color w:val="FFFFFF"/>
                <w:position w:val="-2"/>
                <w:sz w:val="18"/>
                <w:szCs w:val="18"/>
                <w:shd w:val="clear" w:color="auto" w:fill="000000"/>
              </w:rPr>
              <w:t xml:space="preserve"> / Contract award notice</w:t>
            </w:r>
          </w:p>
        </w:tc>
      </w:tr>
    </w:tbl>
    <w:p w14:paraId="51C46389" w14:textId="77777777" w:rsidR="003158CB" w:rsidRPr="00957001" w:rsidRDefault="003158CB" w:rsidP="00EB5B7B">
      <w:pPr>
        <w:spacing w:before="225" w:after="225" w:line="240" w:lineRule="auto"/>
        <w:jc w:val="both"/>
        <w:rPr>
          <w:rFonts w:ascii="Arial" w:hAnsi="Arial" w:cs="Arial"/>
        </w:rPr>
      </w:pPr>
      <w:r w:rsidRPr="00957001">
        <w:rPr>
          <w:rFonts w:ascii="Arial" w:hAnsi="Arial" w:cs="Arial"/>
          <w:color w:val="000000"/>
          <w:sz w:val="18"/>
          <w:szCs w:val="18"/>
        </w:rPr>
        <w:t xml:space="preserve">Po sprejemu odločitve o oddaji naročila bo naročnik slednjo </w:t>
      </w:r>
      <w:r w:rsidRPr="00957001">
        <w:rPr>
          <w:rFonts w:ascii="Arial" w:hAnsi="Arial" w:cs="Arial"/>
          <w:b/>
          <w:bCs/>
          <w:color w:val="000000"/>
          <w:sz w:val="18"/>
          <w:szCs w:val="18"/>
          <w:u w:val="single"/>
        </w:rPr>
        <w:t>objavil na portalu javnih naročil</w:t>
      </w:r>
      <w:r w:rsidRPr="00957001">
        <w:rPr>
          <w:rFonts w:ascii="Arial" w:hAnsi="Arial" w:cs="Arial"/>
          <w:color w:val="000000"/>
          <w:sz w:val="18"/>
          <w:szCs w:val="18"/>
        </w:rPr>
        <w:t xml:space="preserve">. Naročnik o vseh odločitvah obvesti ponudnike in kandidate na način, da odločitev objavi na portalu javnih naročil. </w:t>
      </w:r>
      <w:r w:rsidRPr="00957001">
        <w:rPr>
          <w:rFonts w:ascii="Arial" w:hAnsi="Arial" w:cs="Arial"/>
          <w:b/>
          <w:bCs/>
          <w:color w:val="000000"/>
          <w:sz w:val="18"/>
          <w:szCs w:val="18"/>
          <w:u w:val="single"/>
        </w:rPr>
        <w:t>Odločitev se šteje za vročeno z dnem objave na portalu javnih naročil. </w:t>
      </w:r>
    </w:p>
    <w:p w14:paraId="762B6AE3" w14:textId="77777777" w:rsidR="003158CB" w:rsidRPr="00957001" w:rsidRDefault="003158CB" w:rsidP="00EB5B7B">
      <w:pPr>
        <w:spacing w:before="225" w:after="225" w:line="240" w:lineRule="auto"/>
        <w:jc w:val="both"/>
        <w:rPr>
          <w:rFonts w:ascii="Arial" w:hAnsi="Arial" w:cs="Arial"/>
        </w:rPr>
      </w:pPr>
      <w:r w:rsidRPr="00957001">
        <w:rPr>
          <w:rFonts w:ascii="Arial" w:hAnsi="Arial" w:cs="Arial"/>
          <w:b/>
          <w:bCs/>
          <w:color w:val="000000"/>
          <w:sz w:val="18"/>
          <w:szCs w:val="18"/>
        </w:rPr>
        <w:t>Ponudnike opozarjamo, da so sami dolžni spremljati objave odločitev na portalu javnih naročil.</w:t>
      </w:r>
    </w:p>
    <w:p w14:paraId="7AB08AC9" w14:textId="77777777" w:rsidR="003158CB" w:rsidRPr="00957001" w:rsidRDefault="003158CB" w:rsidP="00EB5B7B">
      <w:pPr>
        <w:spacing w:before="225" w:after="225" w:line="240" w:lineRule="auto"/>
        <w:jc w:val="both"/>
        <w:rPr>
          <w:rFonts w:ascii="Arial" w:hAnsi="Arial" w:cs="Arial"/>
        </w:rPr>
      </w:pPr>
      <w:r w:rsidRPr="00957001">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1C938D4" w14:textId="77777777" w:rsidR="003158CB" w:rsidRPr="00957001" w:rsidRDefault="003158CB" w:rsidP="003158CB">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25472D8B" w14:textId="57B8BD45" w:rsidR="00700FED" w:rsidRDefault="00700FED" w:rsidP="00700FED">
      <w:pPr>
        <w:pStyle w:val="Telobesedila2"/>
        <w:spacing w:before="60"/>
        <w:rPr>
          <w:rFonts w:cs="Arial"/>
          <w:b w:val="0"/>
          <w:sz w:val="18"/>
          <w:szCs w:val="18"/>
        </w:rPr>
      </w:pPr>
      <w:r w:rsidRPr="00957001">
        <w:rPr>
          <w:rFonts w:cs="Arial"/>
          <w:b w:val="0"/>
          <w:sz w:val="18"/>
          <w:szCs w:val="18"/>
        </w:rPr>
        <w:t>Po sprejemu odločitve o oddaji naročila lahko naročnik iz razlogov in na način, kot je določeno z zakonom odstopi od sklenitve pogodbe oziroma izvedbe javnega naročila.</w:t>
      </w:r>
    </w:p>
    <w:p w14:paraId="403D4A62" w14:textId="77777777" w:rsidR="00A02B10" w:rsidRDefault="00A02B10" w:rsidP="00700FED">
      <w:pPr>
        <w:pStyle w:val="Telobesedila2"/>
        <w:spacing w:before="60"/>
        <w:rPr>
          <w:rFonts w:cs="Arial"/>
          <w:b w:val="0"/>
          <w:sz w:val="18"/>
          <w:szCs w:val="18"/>
        </w:rPr>
      </w:pPr>
    </w:p>
    <w:p w14:paraId="09966957" w14:textId="77777777" w:rsidR="00A02B10" w:rsidRDefault="00A02B10" w:rsidP="00700FED">
      <w:pPr>
        <w:pStyle w:val="Telobesedila2"/>
        <w:spacing w:before="60"/>
        <w:rPr>
          <w:i/>
          <w:sz w:val="16"/>
          <w:szCs w:val="16"/>
          <w:u w:val="single"/>
        </w:rPr>
      </w:pPr>
      <w:r>
        <w:rPr>
          <w:b w:val="0"/>
          <w:i/>
          <w:sz w:val="16"/>
          <w:szCs w:val="16"/>
        </w:rPr>
        <w:t>(</w:t>
      </w:r>
      <w:r w:rsidRPr="00A02B10">
        <w:rPr>
          <w:b w:val="0"/>
          <w:i/>
          <w:sz w:val="16"/>
          <w:szCs w:val="16"/>
        </w:rPr>
        <w:t xml:space="preserve">The contracting authority shall inform </w:t>
      </w:r>
      <w:proofErr w:type="spellStart"/>
      <w:r w:rsidRPr="00A02B10">
        <w:rPr>
          <w:b w:val="0"/>
          <w:i/>
          <w:sz w:val="16"/>
          <w:szCs w:val="16"/>
        </w:rPr>
        <w:t>tenderers</w:t>
      </w:r>
      <w:proofErr w:type="spellEnd"/>
      <w:r w:rsidRPr="00A02B10">
        <w:rPr>
          <w:b w:val="0"/>
          <w:i/>
          <w:sz w:val="16"/>
          <w:szCs w:val="16"/>
        </w:rPr>
        <w:t xml:space="preserve"> and </w:t>
      </w:r>
      <w:proofErr w:type="spellStart"/>
      <w:r w:rsidRPr="00A02B10">
        <w:rPr>
          <w:b w:val="0"/>
          <w:i/>
          <w:sz w:val="16"/>
          <w:szCs w:val="16"/>
        </w:rPr>
        <w:t>candidates</w:t>
      </w:r>
      <w:proofErr w:type="spellEnd"/>
      <w:r w:rsidRPr="00A02B10">
        <w:rPr>
          <w:b w:val="0"/>
          <w:i/>
          <w:sz w:val="16"/>
          <w:szCs w:val="16"/>
        </w:rPr>
        <w:t xml:space="preserve"> of all </w:t>
      </w:r>
      <w:proofErr w:type="spellStart"/>
      <w:r w:rsidRPr="00A02B10">
        <w:rPr>
          <w:b w:val="0"/>
          <w:i/>
          <w:sz w:val="16"/>
          <w:szCs w:val="16"/>
        </w:rPr>
        <w:t>decisions</w:t>
      </w:r>
      <w:proofErr w:type="spellEnd"/>
      <w:r w:rsidRPr="00A02B10">
        <w:rPr>
          <w:b w:val="0"/>
          <w:i/>
          <w:sz w:val="16"/>
          <w:szCs w:val="16"/>
        </w:rPr>
        <w:t xml:space="preserve"> by </w:t>
      </w:r>
      <w:proofErr w:type="spellStart"/>
      <w:r w:rsidRPr="00A02B10">
        <w:rPr>
          <w:b w:val="0"/>
          <w:i/>
          <w:sz w:val="16"/>
          <w:szCs w:val="16"/>
        </w:rPr>
        <w:t>publishing</w:t>
      </w:r>
      <w:proofErr w:type="spellEnd"/>
      <w:r w:rsidRPr="00A02B10">
        <w:rPr>
          <w:b w:val="0"/>
          <w:i/>
          <w:sz w:val="16"/>
          <w:szCs w:val="16"/>
        </w:rPr>
        <w:t xml:space="preserve"> the signed decision </w:t>
      </w:r>
      <w:r w:rsidRPr="00A02B10">
        <w:rPr>
          <w:i/>
          <w:sz w:val="16"/>
          <w:szCs w:val="16"/>
          <w:u w:val="single"/>
        </w:rPr>
        <w:t>on the Public Procurement Portal</w:t>
      </w:r>
      <w:r w:rsidRPr="00A02B10">
        <w:rPr>
          <w:b w:val="0"/>
          <w:i/>
          <w:sz w:val="16"/>
          <w:szCs w:val="16"/>
        </w:rPr>
        <w:t xml:space="preserve">. </w:t>
      </w:r>
      <w:r w:rsidRPr="00A02B10">
        <w:rPr>
          <w:i/>
          <w:sz w:val="16"/>
          <w:szCs w:val="16"/>
          <w:u w:val="single"/>
        </w:rPr>
        <w:t xml:space="preserve">The decision shall be </w:t>
      </w:r>
      <w:proofErr w:type="spellStart"/>
      <w:r w:rsidRPr="00A02B10">
        <w:rPr>
          <w:i/>
          <w:sz w:val="16"/>
          <w:szCs w:val="16"/>
          <w:u w:val="single"/>
        </w:rPr>
        <w:t>deemed</w:t>
      </w:r>
      <w:proofErr w:type="spellEnd"/>
      <w:r w:rsidRPr="00A02B10">
        <w:rPr>
          <w:i/>
          <w:sz w:val="16"/>
          <w:szCs w:val="16"/>
          <w:u w:val="single"/>
        </w:rPr>
        <w:t xml:space="preserve"> to </w:t>
      </w:r>
      <w:proofErr w:type="spellStart"/>
      <w:r w:rsidRPr="00A02B10">
        <w:rPr>
          <w:i/>
          <w:sz w:val="16"/>
          <w:szCs w:val="16"/>
          <w:u w:val="single"/>
        </w:rPr>
        <w:t>have</w:t>
      </w:r>
      <w:proofErr w:type="spellEnd"/>
      <w:r w:rsidRPr="00A02B10">
        <w:rPr>
          <w:i/>
          <w:sz w:val="16"/>
          <w:szCs w:val="16"/>
          <w:u w:val="single"/>
        </w:rPr>
        <w:t xml:space="preserve"> </w:t>
      </w:r>
      <w:proofErr w:type="spellStart"/>
      <w:r w:rsidRPr="00A02B10">
        <w:rPr>
          <w:i/>
          <w:sz w:val="16"/>
          <w:szCs w:val="16"/>
          <w:u w:val="single"/>
        </w:rPr>
        <w:t>been</w:t>
      </w:r>
      <w:proofErr w:type="spellEnd"/>
      <w:r w:rsidRPr="00A02B10">
        <w:rPr>
          <w:i/>
          <w:sz w:val="16"/>
          <w:szCs w:val="16"/>
          <w:u w:val="single"/>
        </w:rPr>
        <w:t xml:space="preserve"> </w:t>
      </w:r>
      <w:proofErr w:type="spellStart"/>
      <w:r w:rsidRPr="00A02B10">
        <w:rPr>
          <w:i/>
          <w:sz w:val="16"/>
          <w:szCs w:val="16"/>
          <w:u w:val="single"/>
        </w:rPr>
        <w:t>delivered</w:t>
      </w:r>
      <w:proofErr w:type="spellEnd"/>
      <w:r w:rsidRPr="00A02B10">
        <w:rPr>
          <w:i/>
          <w:sz w:val="16"/>
          <w:szCs w:val="16"/>
          <w:u w:val="single"/>
        </w:rPr>
        <w:t xml:space="preserve"> on the </w:t>
      </w:r>
      <w:proofErr w:type="spellStart"/>
      <w:r w:rsidRPr="00A02B10">
        <w:rPr>
          <w:i/>
          <w:sz w:val="16"/>
          <w:szCs w:val="16"/>
          <w:u w:val="single"/>
        </w:rPr>
        <w:t>day</w:t>
      </w:r>
      <w:proofErr w:type="spellEnd"/>
      <w:r w:rsidRPr="00A02B10">
        <w:rPr>
          <w:i/>
          <w:sz w:val="16"/>
          <w:szCs w:val="16"/>
          <w:u w:val="single"/>
        </w:rPr>
        <w:t xml:space="preserve"> of its publication on the Public Procurement Portal. </w:t>
      </w:r>
    </w:p>
    <w:p w14:paraId="2CADECFA" w14:textId="77777777" w:rsidR="00A02B10" w:rsidRDefault="00A02B10" w:rsidP="00700FED">
      <w:pPr>
        <w:pStyle w:val="Telobesedila2"/>
        <w:spacing w:before="60"/>
        <w:rPr>
          <w:i/>
          <w:sz w:val="16"/>
          <w:szCs w:val="16"/>
          <w:u w:val="single"/>
        </w:rPr>
      </w:pPr>
    </w:p>
    <w:p w14:paraId="03F5029F" w14:textId="77777777" w:rsidR="00A02B10" w:rsidRDefault="00A02B10" w:rsidP="00700FED">
      <w:pPr>
        <w:pStyle w:val="Telobesedila2"/>
        <w:spacing w:before="60"/>
        <w:rPr>
          <w:i/>
          <w:sz w:val="16"/>
          <w:szCs w:val="16"/>
          <w:u w:val="single"/>
        </w:rPr>
      </w:pPr>
      <w:r w:rsidRPr="00A02B10">
        <w:rPr>
          <w:i/>
          <w:sz w:val="16"/>
          <w:szCs w:val="16"/>
        </w:rPr>
        <w:t xml:space="preserve">We </w:t>
      </w:r>
      <w:proofErr w:type="spellStart"/>
      <w:r w:rsidRPr="00A02B10">
        <w:rPr>
          <w:i/>
          <w:sz w:val="16"/>
          <w:szCs w:val="16"/>
        </w:rPr>
        <w:t>remind</w:t>
      </w:r>
      <w:proofErr w:type="spellEnd"/>
      <w:r w:rsidRPr="00A02B10">
        <w:rPr>
          <w:i/>
          <w:sz w:val="16"/>
          <w:szCs w:val="16"/>
        </w:rPr>
        <w:t xml:space="preserve"> </w:t>
      </w:r>
      <w:proofErr w:type="spellStart"/>
      <w:r w:rsidRPr="00A02B10">
        <w:rPr>
          <w:i/>
          <w:sz w:val="16"/>
          <w:szCs w:val="16"/>
        </w:rPr>
        <w:t>tenderers</w:t>
      </w:r>
      <w:proofErr w:type="spellEnd"/>
      <w:r w:rsidRPr="00A02B10">
        <w:rPr>
          <w:i/>
          <w:sz w:val="16"/>
          <w:szCs w:val="16"/>
        </w:rPr>
        <w:t xml:space="preserve"> that </w:t>
      </w:r>
      <w:proofErr w:type="spellStart"/>
      <w:r w:rsidRPr="00A02B10">
        <w:rPr>
          <w:i/>
          <w:sz w:val="16"/>
          <w:szCs w:val="16"/>
        </w:rPr>
        <w:t>they</w:t>
      </w:r>
      <w:proofErr w:type="spellEnd"/>
      <w:r w:rsidRPr="00A02B10">
        <w:rPr>
          <w:i/>
          <w:sz w:val="16"/>
          <w:szCs w:val="16"/>
        </w:rPr>
        <w:t xml:space="preserve"> are obliged to monitor the publication of </w:t>
      </w:r>
      <w:proofErr w:type="spellStart"/>
      <w:r w:rsidRPr="00A02B10">
        <w:rPr>
          <w:i/>
          <w:sz w:val="16"/>
          <w:szCs w:val="16"/>
        </w:rPr>
        <w:t>decisions</w:t>
      </w:r>
      <w:proofErr w:type="spellEnd"/>
      <w:r w:rsidRPr="00A02B10">
        <w:rPr>
          <w:i/>
          <w:sz w:val="16"/>
          <w:szCs w:val="16"/>
        </w:rPr>
        <w:t xml:space="preserve"> on the public procurement portal.</w:t>
      </w:r>
    </w:p>
    <w:p w14:paraId="60D5C077" w14:textId="77777777" w:rsidR="00A02B10" w:rsidRDefault="00A02B10" w:rsidP="00700FED">
      <w:pPr>
        <w:pStyle w:val="Telobesedila2"/>
        <w:spacing w:before="60"/>
        <w:rPr>
          <w:i/>
          <w:sz w:val="16"/>
          <w:szCs w:val="16"/>
          <w:u w:val="single"/>
        </w:rPr>
      </w:pPr>
    </w:p>
    <w:p w14:paraId="56348B99" w14:textId="69724BE0" w:rsidR="00A02B10" w:rsidRPr="00A02B10" w:rsidRDefault="00A02B10" w:rsidP="00700FED">
      <w:pPr>
        <w:pStyle w:val="Telobesedila2"/>
        <w:spacing w:before="60"/>
        <w:rPr>
          <w:i/>
          <w:sz w:val="16"/>
          <w:szCs w:val="16"/>
          <w:u w:val="single"/>
        </w:rPr>
      </w:pPr>
      <w:proofErr w:type="spellStart"/>
      <w:r w:rsidRPr="00A02B10">
        <w:rPr>
          <w:b w:val="0"/>
          <w:i/>
          <w:sz w:val="16"/>
          <w:szCs w:val="16"/>
        </w:rPr>
        <w:t>If</w:t>
      </w:r>
      <w:proofErr w:type="spellEnd"/>
      <w:r w:rsidRPr="00A02B10">
        <w:rPr>
          <w:b w:val="0"/>
          <w:i/>
          <w:sz w:val="16"/>
          <w:szCs w:val="16"/>
        </w:rPr>
        <w:t xml:space="preserve"> in the publication of the decision on the Public Procurement Portal it is not </w:t>
      </w:r>
      <w:proofErr w:type="spellStart"/>
      <w:r w:rsidRPr="00A02B10">
        <w:rPr>
          <w:b w:val="0"/>
          <w:i/>
          <w:sz w:val="16"/>
          <w:szCs w:val="16"/>
        </w:rPr>
        <w:t>possible</w:t>
      </w:r>
      <w:proofErr w:type="spellEnd"/>
      <w:r w:rsidRPr="00A02B10">
        <w:rPr>
          <w:b w:val="0"/>
          <w:i/>
          <w:sz w:val="16"/>
          <w:szCs w:val="16"/>
        </w:rPr>
        <w:t xml:space="preserve"> to </w:t>
      </w:r>
      <w:proofErr w:type="spellStart"/>
      <w:r w:rsidRPr="00A02B10">
        <w:rPr>
          <w:b w:val="0"/>
          <w:i/>
          <w:sz w:val="16"/>
          <w:szCs w:val="16"/>
        </w:rPr>
        <w:t>refer</w:t>
      </w:r>
      <w:proofErr w:type="spellEnd"/>
      <w:r w:rsidRPr="00A02B10">
        <w:rPr>
          <w:b w:val="0"/>
          <w:i/>
          <w:sz w:val="16"/>
          <w:szCs w:val="16"/>
        </w:rPr>
        <w:t xml:space="preserve"> to a published </w:t>
      </w:r>
      <w:proofErr w:type="spellStart"/>
      <w:r w:rsidRPr="00A02B10">
        <w:rPr>
          <w:b w:val="0"/>
          <w:i/>
          <w:sz w:val="16"/>
          <w:szCs w:val="16"/>
        </w:rPr>
        <w:t>invitation</w:t>
      </w:r>
      <w:proofErr w:type="spellEnd"/>
      <w:r w:rsidRPr="00A02B10">
        <w:rPr>
          <w:b w:val="0"/>
          <w:i/>
          <w:sz w:val="16"/>
          <w:szCs w:val="16"/>
        </w:rPr>
        <w:t xml:space="preserve"> to </w:t>
      </w:r>
      <w:proofErr w:type="spellStart"/>
      <w:r w:rsidRPr="00A02B10">
        <w:rPr>
          <w:b w:val="0"/>
          <w:i/>
          <w:sz w:val="16"/>
          <w:szCs w:val="16"/>
        </w:rPr>
        <w:t>participate</w:t>
      </w:r>
      <w:proofErr w:type="spellEnd"/>
      <w:r w:rsidRPr="00A02B10">
        <w:rPr>
          <w:b w:val="0"/>
          <w:i/>
          <w:sz w:val="16"/>
          <w:szCs w:val="16"/>
        </w:rPr>
        <w:t xml:space="preserve">, the contracting authority shall </w:t>
      </w:r>
      <w:proofErr w:type="spellStart"/>
      <w:r w:rsidRPr="00A02B10">
        <w:rPr>
          <w:b w:val="0"/>
          <w:i/>
          <w:sz w:val="16"/>
          <w:szCs w:val="16"/>
        </w:rPr>
        <w:t>deliver</w:t>
      </w:r>
      <w:proofErr w:type="spellEnd"/>
      <w:r w:rsidRPr="00A02B10">
        <w:rPr>
          <w:b w:val="0"/>
          <w:i/>
          <w:sz w:val="16"/>
          <w:szCs w:val="16"/>
        </w:rPr>
        <w:t xml:space="preserve"> the decision in accordance with the law governing administrative </w:t>
      </w:r>
      <w:proofErr w:type="spellStart"/>
      <w:r w:rsidRPr="00A02B10">
        <w:rPr>
          <w:b w:val="0"/>
          <w:i/>
          <w:sz w:val="16"/>
          <w:szCs w:val="16"/>
        </w:rPr>
        <w:t>proceedings</w:t>
      </w:r>
      <w:proofErr w:type="spellEnd"/>
      <w:r w:rsidRPr="00A02B10">
        <w:rPr>
          <w:b w:val="0"/>
          <w:i/>
          <w:sz w:val="16"/>
          <w:szCs w:val="16"/>
        </w:rPr>
        <w:t xml:space="preserve">, and on the </w:t>
      </w:r>
      <w:proofErr w:type="spellStart"/>
      <w:r w:rsidRPr="00A02B10">
        <w:rPr>
          <w:b w:val="0"/>
          <w:i/>
          <w:sz w:val="16"/>
          <w:szCs w:val="16"/>
        </w:rPr>
        <w:t>day</w:t>
      </w:r>
      <w:proofErr w:type="spellEnd"/>
      <w:r w:rsidRPr="00A02B10">
        <w:rPr>
          <w:b w:val="0"/>
          <w:i/>
          <w:sz w:val="16"/>
          <w:szCs w:val="16"/>
        </w:rPr>
        <w:t xml:space="preserve"> that it is </w:t>
      </w:r>
      <w:proofErr w:type="spellStart"/>
      <w:r w:rsidRPr="00A02B10">
        <w:rPr>
          <w:b w:val="0"/>
          <w:i/>
          <w:sz w:val="16"/>
          <w:szCs w:val="16"/>
        </w:rPr>
        <w:t>sent</w:t>
      </w:r>
      <w:proofErr w:type="spellEnd"/>
      <w:r w:rsidRPr="00A02B10">
        <w:rPr>
          <w:b w:val="0"/>
          <w:i/>
          <w:sz w:val="16"/>
          <w:szCs w:val="16"/>
        </w:rPr>
        <w:t xml:space="preserve"> to the tenderer or the </w:t>
      </w:r>
      <w:proofErr w:type="spellStart"/>
      <w:r w:rsidRPr="00A02B10">
        <w:rPr>
          <w:b w:val="0"/>
          <w:i/>
          <w:sz w:val="16"/>
          <w:szCs w:val="16"/>
        </w:rPr>
        <w:t>candidate</w:t>
      </w:r>
      <w:proofErr w:type="spellEnd"/>
      <w:r w:rsidRPr="00A02B10">
        <w:rPr>
          <w:b w:val="0"/>
          <w:i/>
          <w:sz w:val="16"/>
          <w:szCs w:val="16"/>
        </w:rPr>
        <w:t xml:space="preserve"> shall also </w:t>
      </w:r>
      <w:proofErr w:type="spellStart"/>
      <w:r w:rsidRPr="00A02B10">
        <w:rPr>
          <w:b w:val="0"/>
          <w:i/>
          <w:sz w:val="16"/>
          <w:szCs w:val="16"/>
        </w:rPr>
        <w:t>publish</w:t>
      </w:r>
      <w:proofErr w:type="spellEnd"/>
      <w:r w:rsidRPr="00A02B10">
        <w:rPr>
          <w:b w:val="0"/>
          <w:i/>
          <w:sz w:val="16"/>
          <w:szCs w:val="16"/>
        </w:rPr>
        <w:t xml:space="preserve"> a </w:t>
      </w:r>
      <w:proofErr w:type="spellStart"/>
      <w:r w:rsidRPr="00A02B10">
        <w:rPr>
          <w:b w:val="0"/>
          <w:i/>
          <w:sz w:val="16"/>
          <w:szCs w:val="16"/>
        </w:rPr>
        <w:t>voluntary</w:t>
      </w:r>
      <w:proofErr w:type="spellEnd"/>
      <w:r w:rsidRPr="00A02B10">
        <w:rPr>
          <w:b w:val="0"/>
          <w:i/>
          <w:sz w:val="16"/>
          <w:szCs w:val="16"/>
        </w:rPr>
        <w:t xml:space="preserve"> notice for prior </w:t>
      </w:r>
      <w:proofErr w:type="spellStart"/>
      <w:r w:rsidRPr="00A02B10">
        <w:rPr>
          <w:b w:val="0"/>
          <w:i/>
          <w:sz w:val="16"/>
          <w:szCs w:val="16"/>
        </w:rPr>
        <w:t>transparency</w:t>
      </w:r>
      <w:proofErr w:type="spellEnd"/>
      <w:r w:rsidRPr="00A02B10">
        <w:rPr>
          <w:b w:val="0"/>
          <w:i/>
          <w:sz w:val="16"/>
          <w:szCs w:val="16"/>
        </w:rPr>
        <w:t xml:space="preserve"> on the Public Procurement Portal, and, </w:t>
      </w:r>
      <w:proofErr w:type="spellStart"/>
      <w:r w:rsidRPr="00A02B10">
        <w:rPr>
          <w:b w:val="0"/>
          <w:i/>
          <w:sz w:val="16"/>
          <w:szCs w:val="16"/>
        </w:rPr>
        <w:t>if</w:t>
      </w:r>
      <w:proofErr w:type="spellEnd"/>
      <w:r w:rsidRPr="00A02B10">
        <w:rPr>
          <w:b w:val="0"/>
          <w:i/>
          <w:sz w:val="16"/>
          <w:szCs w:val="16"/>
        </w:rPr>
        <w:t xml:space="preserve"> appropriate with </w:t>
      </w:r>
      <w:proofErr w:type="spellStart"/>
      <w:r w:rsidRPr="00A02B10">
        <w:rPr>
          <w:b w:val="0"/>
          <w:i/>
          <w:sz w:val="16"/>
          <w:szCs w:val="16"/>
        </w:rPr>
        <w:t>regard</w:t>
      </w:r>
      <w:proofErr w:type="spellEnd"/>
      <w:r w:rsidRPr="00A02B10">
        <w:rPr>
          <w:b w:val="0"/>
          <w:i/>
          <w:sz w:val="16"/>
          <w:szCs w:val="16"/>
        </w:rPr>
        <w:t xml:space="preserve"> to the value, also in the Official Journal of the </w:t>
      </w:r>
      <w:proofErr w:type="spellStart"/>
      <w:r w:rsidRPr="00A02B10">
        <w:rPr>
          <w:b w:val="0"/>
          <w:i/>
          <w:sz w:val="16"/>
          <w:szCs w:val="16"/>
        </w:rPr>
        <w:t>European</w:t>
      </w:r>
      <w:proofErr w:type="spellEnd"/>
      <w:r w:rsidRPr="00A02B10">
        <w:rPr>
          <w:b w:val="0"/>
          <w:i/>
          <w:sz w:val="16"/>
          <w:szCs w:val="16"/>
        </w:rPr>
        <w:t xml:space="preserve"> Union.</w:t>
      </w:r>
    </w:p>
    <w:p w14:paraId="56BC6998" w14:textId="77777777" w:rsidR="00623EFD" w:rsidRDefault="00623EFD" w:rsidP="00700FED">
      <w:pPr>
        <w:pStyle w:val="Telobesedila2"/>
        <w:spacing w:before="60"/>
        <w:rPr>
          <w:rFonts w:cs="Arial"/>
          <w:b w:val="0"/>
          <w:i/>
          <w:sz w:val="16"/>
          <w:szCs w:val="16"/>
        </w:rPr>
      </w:pPr>
    </w:p>
    <w:p w14:paraId="782CD062" w14:textId="14BB1293" w:rsidR="00A02B10" w:rsidRDefault="00623EFD" w:rsidP="00700FED">
      <w:pPr>
        <w:pStyle w:val="Telobesedila2"/>
        <w:spacing w:before="60"/>
        <w:rPr>
          <w:rFonts w:cs="Arial"/>
          <w:b w:val="0"/>
          <w:i/>
          <w:sz w:val="16"/>
          <w:szCs w:val="16"/>
        </w:rPr>
      </w:pPr>
      <w:r w:rsidRPr="00623EFD">
        <w:rPr>
          <w:rFonts w:cs="Arial"/>
          <w:b w:val="0"/>
          <w:i/>
          <w:sz w:val="16"/>
          <w:szCs w:val="16"/>
        </w:rPr>
        <w:t xml:space="preserve">The contracting authority may </w:t>
      </w:r>
      <w:proofErr w:type="spellStart"/>
      <w:r w:rsidRPr="00623EFD">
        <w:rPr>
          <w:rFonts w:cs="Arial"/>
          <w:b w:val="0"/>
          <w:i/>
          <w:sz w:val="16"/>
          <w:szCs w:val="16"/>
        </w:rPr>
        <w:t>amend</w:t>
      </w:r>
      <w:proofErr w:type="spellEnd"/>
      <w:r w:rsidRPr="00623EFD">
        <w:rPr>
          <w:rFonts w:cs="Arial"/>
          <w:b w:val="0"/>
          <w:i/>
          <w:sz w:val="16"/>
          <w:szCs w:val="16"/>
        </w:rPr>
        <w:t xml:space="preserve"> the decision on the award of a public contract </w:t>
      </w:r>
      <w:proofErr w:type="spellStart"/>
      <w:r>
        <w:rPr>
          <w:rFonts w:cs="Arial"/>
          <w:b w:val="0"/>
          <w:i/>
          <w:sz w:val="16"/>
          <w:szCs w:val="16"/>
        </w:rPr>
        <w:t>due</w:t>
      </w:r>
      <w:proofErr w:type="spellEnd"/>
      <w:r w:rsidRPr="00623EFD">
        <w:rPr>
          <w:rFonts w:cs="Arial"/>
          <w:b w:val="0"/>
          <w:i/>
          <w:sz w:val="16"/>
          <w:szCs w:val="16"/>
        </w:rPr>
        <w:t xml:space="preserve"> to </w:t>
      </w:r>
      <w:proofErr w:type="spellStart"/>
      <w:r>
        <w:rPr>
          <w:rFonts w:cs="Arial"/>
          <w:b w:val="0"/>
          <w:i/>
          <w:sz w:val="16"/>
          <w:szCs w:val="16"/>
        </w:rPr>
        <w:t>eliminate</w:t>
      </w:r>
      <w:proofErr w:type="spellEnd"/>
      <w:r>
        <w:rPr>
          <w:rFonts w:cs="Arial"/>
          <w:b w:val="0"/>
          <w:i/>
          <w:sz w:val="16"/>
          <w:szCs w:val="16"/>
        </w:rPr>
        <w:t xml:space="preserve"> </w:t>
      </w:r>
      <w:r w:rsidRPr="00623EFD">
        <w:rPr>
          <w:rFonts w:cs="Arial"/>
          <w:b w:val="0"/>
          <w:i/>
          <w:sz w:val="16"/>
          <w:szCs w:val="16"/>
        </w:rPr>
        <w:t xml:space="preserve">the </w:t>
      </w:r>
      <w:proofErr w:type="spellStart"/>
      <w:r w:rsidRPr="00623EFD">
        <w:rPr>
          <w:rFonts w:cs="Arial"/>
          <w:b w:val="0"/>
          <w:i/>
          <w:sz w:val="16"/>
          <w:szCs w:val="16"/>
        </w:rPr>
        <w:t>illegality</w:t>
      </w:r>
      <w:proofErr w:type="spellEnd"/>
      <w:r w:rsidRPr="00623EFD">
        <w:rPr>
          <w:rFonts w:cs="Arial"/>
          <w:b w:val="0"/>
          <w:i/>
          <w:sz w:val="16"/>
          <w:szCs w:val="16"/>
        </w:rPr>
        <w:t xml:space="preserve"> after a </w:t>
      </w:r>
      <w:proofErr w:type="spellStart"/>
      <w:r w:rsidRPr="00623EFD">
        <w:rPr>
          <w:rFonts w:cs="Arial"/>
          <w:b w:val="0"/>
          <w:i/>
          <w:sz w:val="16"/>
          <w:szCs w:val="16"/>
        </w:rPr>
        <w:t>preliminary</w:t>
      </w:r>
      <w:proofErr w:type="spellEnd"/>
      <w:r w:rsidRPr="00623EFD">
        <w:rPr>
          <w:rFonts w:cs="Arial"/>
          <w:b w:val="0"/>
          <w:i/>
          <w:sz w:val="16"/>
          <w:szCs w:val="16"/>
        </w:rPr>
        <w:t xml:space="preserve"> </w:t>
      </w:r>
      <w:proofErr w:type="spellStart"/>
      <w:r w:rsidRPr="00623EFD">
        <w:rPr>
          <w:rFonts w:cs="Arial"/>
          <w:b w:val="0"/>
          <w:i/>
          <w:sz w:val="16"/>
          <w:szCs w:val="16"/>
        </w:rPr>
        <w:t>determination</w:t>
      </w:r>
      <w:proofErr w:type="spellEnd"/>
      <w:r w:rsidRPr="00623EFD">
        <w:rPr>
          <w:rFonts w:cs="Arial"/>
          <w:b w:val="0"/>
          <w:i/>
          <w:sz w:val="16"/>
          <w:szCs w:val="16"/>
        </w:rPr>
        <w:t xml:space="preserve"> of the </w:t>
      </w:r>
      <w:proofErr w:type="spellStart"/>
      <w:r w:rsidRPr="00623EFD">
        <w:rPr>
          <w:rFonts w:cs="Arial"/>
          <w:b w:val="0"/>
          <w:i/>
          <w:sz w:val="16"/>
          <w:szCs w:val="16"/>
        </w:rPr>
        <w:t>merits</w:t>
      </w:r>
      <w:proofErr w:type="spellEnd"/>
      <w:r w:rsidRPr="00623EFD">
        <w:rPr>
          <w:rFonts w:cs="Arial"/>
          <w:b w:val="0"/>
          <w:i/>
          <w:sz w:val="16"/>
          <w:szCs w:val="16"/>
        </w:rPr>
        <w:t xml:space="preserve">, on its </w:t>
      </w:r>
      <w:proofErr w:type="spellStart"/>
      <w:r w:rsidRPr="00623EFD">
        <w:rPr>
          <w:rFonts w:cs="Arial"/>
          <w:b w:val="0"/>
          <w:i/>
          <w:sz w:val="16"/>
          <w:szCs w:val="16"/>
        </w:rPr>
        <w:t>own</w:t>
      </w:r>
      <w:proofErr w:type="spellEnd"/>
      <w:r w:rsidRPr="00623EFD">
        <w:rPr>
          <w:rFonts w:cs="Arial"/>
          <w:b w:val="0"/>
          <w:i/>
          <w:sz w:val="16"/>
          <w:szCs w:val="16"/>
        </w:rPr>
        <w:t xml:space="preserve"> </w:t>
      </w:r>
      <w:proofErr w:type="spellStart"/>
      <w:r w:rsidRPr="00623EFD">
        <w:rPr>
          <w:rFonts w:cs="Arial"/>
          <w:b w:val="0"/>
          <w:i/>
          <w:sz w:val="16"/>
          <w:szCs w:val="16"/>
        </w:rPr>
        <w:t>initiative</w:t>
      </w:r>
      <w:proofErr w:type="spellEnd"/>
      <w:r w:rsidRPr="00623EFD">
        <w:rPr>
          <w:rFonts w:cs="Arial"/>
          <w:b w:val="0"/>
          <w:i/>
          <w:sz w:val="16"/>
          <w:szCs w:val="16"/>
        </w:rPr>
        <w:t xml:space="preserve">, and </w:t>
      </w:r>
      <w:proofErr w:type="spellStart"/>
      <w:r w:rsidRPr="00623EFD">
        <w:rPr>
          <w:rFonts w:cs="Arial"/>
          <w:b w:val="0"/>
          <w:i/>
          <w:sz w:val="16"/>
          <w:szCs w:val="16"/>
        </w:rPr>
        <w:t>adopt</w:t>
      </w:r>
      <w:proofErr w:type="spellEnd"/>
      <w:r w:rsidRPr="00623EFD">
        <w:rPr>
          <w:rFonts w:cs="Arial"/>
          <w:b w:val="0"/>
          <w:i/>
          <w:sz w:val="16"/>
          <w:szCs w:val="16"/>
        </w:rPr>
        <w:t xml:space="preserve"> a </w:t>
      </w:r>
      <w:proofErr w:type="spellStart"/>
      <w:r w:rsidRPr="00623EFD">
        <w:rPr>
          <w:rFonts w:cs="Arial"/>
          <w:b w:val="0"/>
          <w:i/>
          <w:sz w:val="16"/>
          <w:szCs w:val="16"/>
        </w:rPr>
        <w:t>new</w:t>
      </w:r>
      <w:proofErr w:type="spellEnd"/>
      <w:r w:rsidRPr="00623EFD">
        <w:rPr>
          <w:rFonts w:cs="Arial"/>
          <w:b w:val="0"/>
          <w:i/>
          <w:sz w:val="16"/>
          <w:szCs w:val="16"/>
        </w:rPr>
        <w:t xml:space="preserve"> decision replacing the </w:t>
      </w:r>
      <w:proofErr w:type="spellStart"/>
      <w:r w:rsidRPr="00623EFD">
        <w:rPr>
          <w:rFonts w:cs="Arial"/>
          <w:b w:val="0"/>
          <w:i/>
          <w:sz w:val="16"/>
          <w:szCs w:val="16"/>
        </w:rPr>
        <w:t>previous</w:t>
      </w:r>
      <w:proofErr w:type="spellEnd"/>
      <w:r w:rsidRPr="00623EFD">
        <w:rPr>
          <w:rFonts w:cs="Arial"/>
          <w:b w:val="0"/>
          <w:i/>
          <w:sz w:val="16"/>
          <w:szCs w:val="16"/>
        </w:rPr>
        <w:t xml:space="preserve"> one.</w:t>
      </w:r>
    </w:p>
    <w:p w14:paraId="2D8B5EB1" w14:textId="77777777" w:rsidR="00623EFD" w:rsidRPr="00623EFD" w:rsidRDefault="00623EFD" w:rsidP="00700FED">
      <w:pPr>
        <w:pStyle w:val="Telobesedila2"/>
        <w:spacing w:before="60"/>
        <w:rPr>
          <w:rFonts w:cs="Arial"/>
          <w:b w:val="0"/>
          <w:i/>
          <w:sz w:val="16"/>
          <w:szCs w:val="16"/>
        </w:rPr>
      </w:pPr>
    </w:p>
    <w:p w14:paraId="6541E837" w14:textId="38DC581B" w:rsidR="00700FED" w:rsidRPr="00623EFD" w:rsidRDefault="00A02B10" w:rsidP="00700FED">
      <w:pPr>
        <w:pStyle w:val="Telobesedila2"/>
        <w:spacing w:before="60"/>
        <w:rPr>
          <w:rFonts w:cs="Arial"/>
          <w:b w:val="0"/>
          <w:i/>
          <w:sz w:val="16"/>
          <w:szCs w:val="16"/>
        </w:rPr>
      </w:pPr>
      <w:r w:rsidRPr="00623EFD">
        <w:rPr>
          <w:rFonts w:cs="Arial"/>
          <w:b w:val="0"/>
          <w:i/>
          <w:sz w:val="16"/>
          <w:szCs w:val="16"/>
        </w:rPr>
        <w:t xml:space="preserve">After </w:t>
      </w:r>
      <w:proofErr w:type="spellStart"/>
      <w:r w:rsidRPr="00623EFD">
        <w:rPr>
          <w:rFonts w:cs="Arial"/>
          <w:b w:val="0"/>
          <w:i/>
          <w:sz w:val="16"/>
          <w:szCs w:val="16"/>
        </w:rPr>
        <w:t>accepting</w:t>
      </w:r>
      <w:proofErr w:type="spellEnd"/>
      <w:r w:rsidRPr="00623EFD">
        <w:rPr>
          <w:rFonts w:cs="Arial"/>
          <w:b w:val="0"/>
          <w:i/>
          <w:sz w:val="16"/>
          <w:szCs w:val="16"/>
        </w:rPr>
        <w:t xml:space="preserve"> the decision on the award of the contract, the contracting authority may, for reasons and in the </w:t>
      </w:r>
      <w:proofErr w:type="spellStart"/>
      <w:r w:rsidRPr="00623EFD">
        <w:rPr>
          <w:rFonts w:cs="Arial"/>
          <w:b w:val="0"/>
          <w:i/>
          <w:sz w:val="16"/>
          <w:szCs w:val="16"/>
        </w:rPr>
        <w:t>manner</w:t>
      </w:r>
      <w:proofErr w:type="spellEnd"/>
      <w:r w:rsidRPr="00623EFD">
        <w:rPr>
          <w:rFonts w:cs="Arial"/>
          <w:b w:val="0"/>
          <w:i/>
          <w:sz w:val="16"/>
          <w:szCs w:val="16"/>
        </w:rPr>
        <w:t xml:space="preserve"> </w:t>
      </w:r>
      <w:proofErr w:type="spellStart"/>
      <w:r w:rsidRPr="00623EFD">
        <w:rPr>
          <w:rFonts w:cs="Arial"/>
          <w:b w:val="0"/>
          <w:i/>
          <w:sz w:val="16"/>
          <w:szCs w:val="16"/>
        </w:rPr>
        <w:t>prescribed</w:t>
      </w:r>
      <w:proofErr w:type="spellEnd"/>
      <w:r w:rsidRPr="00623EFD">
        <w:rPr>
          <w:rFonts w:cs="Arial"/>
          <w:b w:val="0"/>
          <w:i/>
          <w:sz w:val="16"/>
          <w:szCs w:val="16"/>
        </w:rPr>
        <w:t xml:space="preserve"> by law, </w:t>
      </w:r>
      <w:proofErr w:type="spellStart"/>
      <w:r w:rsidRPr="00623EFD">
        <w:rPr>
          <w:rFonts w:cs="Arial"/>
          <w:b w:val="0"/>
          <w:i/>
          <w:sz w:val="16"/>
          <w:szCs w:val="16"/>
        </w:rPr>
        <w:t>withdraw</w:t>
      </w:r>
      <w:proofErr w:type="spellEnd"/>
      <w:r w:rsidRPr="00623EFD">
        <w:rPr>
          <w:rFonts w:cs="Arial"/>
          <w:b w:val="0"/>
          <w:i/>
          <w:sz w:val="16"/>
          <w:szCs w:val="16"/>
        </w:rPr>
        <w:t xml:space="preserve"> from the conclusion of the contract or the execution of the public contract.)</w:t>
      </w:r>
    </w:p>
    <w:p w14:paraId="0A5B5886" w14:textId="77777777" w:rsidR="00A02B10" w:rsidRPr="00957001" w:rsidRDefault="00A02B10" w:rsidP="00700FED">
      <w:pPr>
        <w:pStyle w:val="Telobesedila2"/>
        <w:spacing w:before="60"/>
        <w:rPr>
          <w:rFonts w:cs="Arial"/>
          <w:b w:val="0"/>
          <w:sz w:val="20"/>
        </w:rPr>
      </w:pPr>
    </w:p>
    <w:tbl>
      <w:tblPr>
        <w:tblW w:w="2500" w:type="pct"/>
        <w:tblInd w:w="108" w:type="dxa"/>
        <w:tblLook w:val="04A0" w:firstRow="1" w:lastRow="0" w:firstColumn="1" w:lastColumn="0" w:noHBand="0" w:noVBand="1"/>
      </w:tblPr>
      <w:tblGrid>
        <w:gridCol w:w="4535"/>
      </w:tblGrid>
      <w:tr w:rsidR="00ED72B8" w:rsidRPr="00957001" w14:paraId="087A7DCA" w14:textId="77777777">
        <w:tc>
          <w:tcPr>
            <w:tcW w:w="0" w:type="auto"/>
            <w:shd w:val="clear" w:color="auto" w:fill="000000"/>
            <w:tcMar>
              <w:top w:w="150" w:type="dxa"/>
              <w:bottom w:w="150" w:type="dxa"/>
            </w:tcMar>
            <w:vAlign w:val="center"/>
          </w:tcPr>
          <w:p w14:paraId="77A4CDDD" w14:textId="53397CC9" w:rsidR="00ED72B8" w:rsidRPr="00957001" w:rsidRDefault="00565763" w:rsidP="00FD22AA">
            <w:pPr>
              <w:rPr>
                <w:rFonts w:ascii="Arial" w:hAnsi="Arial" w:cs="Arial"/>
                <w:sz w:val="18"/>
                <w:szCs w:val="18"/>
              </w:rPr>
            </w:pPr>
            <w:r w:rsidRPr="00957001">
              <w:rPr>
                <w:rFonts w:ascii="Arial" w:hAnsi="Arial" w:cs="Arial"/>
                <w:b/>
                <w:bCs/>
                <w:color w:val="FFFFFF"/>
                <w:position w:val="-2"/>
                <w:sz w:val="18"/>
                <w:szCs w:val="18"/>
                <w:shd w:val="clear" w:color="auto" w:fill="000000"/>
              </w:rPr>
              <w:t>1</w:t>
            </w:r>
            <w:r w:rsidR="00196815">
              <w:rPr>
                <w:rFonts w:ascii="Arial" w:hAnsi="Arial" w:cs="Arial"/>
                <w:b/>
                <w:bCs/>
                <w:color w:val="FFFFFF"/>
                <w:position w:val="-2"/>
                <w:sz w:val="18"/>
                <w:szCs w:val="18"/>
                <w:shd w:val="clear" w:color="auto" w:fill="000000"/>
              </w:rPr>
              <w:t>2</w:t>
            </w:r>
            <w:r w:rsidRPr="00957001">
              <w:rPr>
                <w:rFonts w:ascii="Arial" w:hAnsi="Arial" w:cs="Arial"/>
                <w:b/>
                <w:bCs/>
                <w:color w:val="FFFFFF"/>
                <w:position w:val="-2"/>
                <w:sz w:val="18"/>
                <w:szCs w:val="18"/>
                <w:shd w:val="clear" w:color="auto" w:fill="000000"/>
              </w:rPr>
              <w:t>. Sklenitev pogodbe in spremembe pogodbe</w:t>
            </w:r>
            <w:r w:rsidR="00623EFD">
              <w:rPr>
                <w:rFonts w:ascii="Arial" w:hAnsi="Arial" w:cs="Arial"/>
                <w:b/>
                <w:bCs/>
                <w:color w:val="FFFFFF"/>
                <w:position w:val="-2"/>
                <w:sz w:val="18"/>
                <w:szCs w:val="18"/>
                <w:shd w:val="clear" w:color="auto" w:fill="000000"/>
              </w:rPr>
              <w:t xml:space="preserve"> / Conclusion and</w:t>
            </w:r>
            <w:r w:rsidR="00FD22AA">
              <w:rPr>
                <w:rFonts w:ascii="Arial" w:hAnsi="Arial" w:cs="Arial"/>
                <w:b/>
                <w:bCs/>
                <w:color w:val="FFFFFF"/>
                <w:position w:val="-2"/>
                <w:sz w:val="18"/>
                <w:szCs w:val="18"/>
                <w:shd w:val="clear" w:color="auto" w:fill="000000"/>
              </w:rPr>
              <w:t xml:space="preserve"> </w:t>
            </w:r>
            <w:proofErr w:type="spellStart"/>
            <w:r w:rsidR="00FD22AA">
              <w:rPr>
                <w:rFonts w:ascii="Arial" w:hAnsi="Arial" w:cs="Arial"/>
                <w:b/>
                <w:bCs/>
                <w:color w:val="FFFFFF"/>
                <w:position w:val="-2"/>
                <w:sz w:val="18"/>
                <w:szCs w:val="18"/>
                <w:shd w:val="clear" w:color="auto" w:fill="000000"/>
              </w:rPr>
              <w:t>change</w:t>
            </w:r>
            <w:proofErr w:type="spellEnd"/>
            <w:r w:rsidR="00FD22AA">
              <w:rPr>
                <w:rFonts w:ascii="Arial" w:hAnsi="Arial" w:cs="Arial"/>
                <w:b/>
                <w:bCs/>
                <w:color w:val="FFFFFF"/>
                <w:position w:val="-2"/>
                <w:sz w:val="18"/>
                <w:szCs w:val="18"/>
                <w:shd w:val="clear" w:color="auto" w:fill="000000"/>
              </w:rPr>
              <w:t xml:space="preserve"> of contract</w:t>
            </w:r>
          </w:p>
        </w:tc>
      </w:tr>
    </w:tbl>
    <w:p w14:paraId="2260C480" w14:textId="77777777" w:rsidR="00F04884" w:rsidRPr="00EF482F" w:rsidRDefault="00F04884" w:rsidP="00F04884">
      <w:pPr>
        <w:spacing w:before="225" w:after="225" w:line="240" w:lineRule="auto"/>
        <w:jc w:val="both"/>
        <w:rPr>
          <w:rFonts w:ascii="Arial" w:hAnsi="Arial" w:cs="Arial"/>
          <w:sz w:val="18"/>
          <w:szCs w:val="18"/>
        </w:rPr>
      </w:pPr>
      <w:r w:rsidRPr="00EF482F">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755F27F5" w14:textId="4B93A357" w:rsidR="00F04884" w:rsidRPr="00EF482F" w:rsidRDefault="00F04884" w:rsidP="00F04884">
      <w:pPr>
        <w:spacing w:before="225" w:after="225" w:line="240" w:lineRule="auto"/>
        <w:jc w:val="both"/>
        <w:rPr>
          <w:rFonts w:ascii="Arial" w:hAnsi="Arial" w:cs="Arial"/>
          <w:sz w:val="18"/>
          <w:szCs w:val="18"/>
        </w:rPr>
      </w:pPr>
      <w:r w:rsidRPr="00EF482F">
        <w:rPr>
          <w:rFonts w:ascii="Arial" w:hAnsi="Arial" w:cs="Arial"/>
          <w:color w:val="000000"/>
          <w:sz w:val="18"/>
          <w:szCs w:val="18"/>
        </w:rPr>
        <w:t xml:space="preserve">Če se izbrani ponudnik v </w:t>
      </w:r>
      <w:r w:rsidR="00954999">
        <w:rPr>
          <w:rFonts w:ascii="Arial" w:hAnsi="Arial" w:cs="Arial"/>
          <w:color w:val="000000"/>
          <w:sz w:val="18"/>
          <w:szCs w:val="18"/>
        </w:rPr>
        <w:t>desetih</w:t>
      </w:r>
      <w:r w:rsidRPr="00EF482F">
        <w:rPr>
          <w:rFonts w:ascii="Arial" w:hAnsi="Arial" w:cs="Arial"/>
          <w:color w:val="000000"/>
          <w:sz w:val="18"/>
          <w:szCs w:val="18"/>
        </w:rPr>
        <w:t xml:space="preserve"> (</w:t>
      </w:r>
      <w:r w:rsidR="00954999">
        <w:rPr>
          <w:rFonts w:ascii="Arial" w:hAnsi="Arial" w:cs="Arial"/>
          <w:color w:val="000000"/>
          <w:sz w:val="18"/>
          <w:szCs w:val="18"/>
        </w:rPr>
        <w:t>10</w:t>
      </w:r>
      <w:r w:rsidRPr="00EF482F">
        <w:rPr>
          <w:rFonts w:ascii="Arial" w:hAnsi="Arial" w:cs="Arial"/>
          <w:color w:val="000000"/>
          <w:sz w:val="18"/>
          <w:szCs w:val="18"/>
        </w:rPr>
        <w:t>) delovn</w:t>
      </w:r>
      <w:r>
        <w:rPr>
          <w:rFonts w:ascii="Arial" w:hAnsi="Arial" w:cs="Arial"/>
          <w:color w:val="000000"/>
          <w:sz w:val="18"/>
          <w:szCs w:val="18"/>
        </w:rPr>
        <w:t xml:space="preserve">ih </w:t>
      </w:r>
      <w:r w:rsidRPr="00EF482F">
        <w:rPr>
          <w:rFonts w:ascii="Arial" w:hAnsi="Arial" w:cs="Arial"/>
          <w:color w:val="000000"/>
          <w:sz w:val="18"/>
          <w:szCs w:val="18"/>
        </w:rPr>
        <w:t>dne</w:t>
      </w:r>
      <w:r>
        <w:rPr>
          <w:rFonts w:ascii="Arial" w:hAnsi="Arial" w:cs="Arial"/>
          <w:color w:val="000000"/>
          <w:sz w:val="18"/>
          <w:szCs w:val="18"/>
        </w:rPr>
        <w:t>h</w:t>
      </w:r>
      <w:r w:rsidRPr="00EF482F">
        <w:rPr>
          <w:rFonts w:ascii="Arial" w:hAnsi="Arial" w:cs="Arial"/>
          <w:color w:val="000000"/>
          <w:sz w:val="18"/>
          <w:szCs w:val="18"/>
        </w:rPr>
        <w:t xml:space="preserve"> od prejema poziva k podpisu pogodbe ne bo odzval z vračilom podpisane verzije pogodbe in jo poslal ali izročil na naslov/sedež naročnika (oddajna teorija), lahko naročnik šteje, da je izbrani ponudnik odstopil od ponudbe.</w:t>
      </w:r>
    </w:p>
    <w:p w14:paraId="5A3FA612" w14:textId="77777777" w:rsidR="00F04884" w:rsidRPr="00EF482F" w:rsidRDefault="00F04884" w:rsidP="00F04884">
      <w:pPr>
        <w:spacing w:before="225" w:after="225" w:line="240" w:lineRule="auto"/>
        <w:jc w:val="both"/>
        <w:rPr>
          <w:rFonts w:ascii="Arial" w:hAnsi="Arial" w:cs="Arial"/>
          <w:sz w:val="18"/>
          <w:szCs w:val="18"/>
        </w:rPr>
      </w:pPr>
      <w:r w:rsidRPr="00EF482F">
        <w:rPr>
          <w:rFonts w:ascii="Arial" w:hAnsi="Arial" w:cs="Arial"/>
          <w:color w:val="000000"/>
          <w:sz w:val="18"/>
          <w:szCs w:val="18"/>
        </w:rPr>
        <w:t>V skladu z ZJN-3 se lahko pogodba o izvedbi javnega naročila spremeni brez novega postopka javnega naročanja v katerem koli od naslednjih primerov:</w:t>
      </w:r>
    </w:p>
    <w:tbl>
      <w:tblPr>
        <w:tblW w:w="0" w:type="auto"/>
        <w:tblInd w:w="108" w:type="dxa"/>
        <w:tblLook w:val="04A0" w:firstRow="1" w:lastRow="0" w:firstColumn="1" w:lastColumn="0" w:noHBand="0" w:noVBand="1"/>
      </w:tblPr>
      <w:tblGrid>
        <w:gridCol w:w="8962"/>
      </w:tblGrid>
      <w:tr w:rsidR="00F04884" w:rsidRPr="00EF482F" w14:paraId="2AEA3F67" w14:textId="77777777" w:rsidTr="004F1422">
        <w:tc>
          <w:tcPr>
            <w:tcW w:w="0" w:type="auto"/>
            <w:tcMar>
              <w:top w:w="0" w:type="auto"/>
              <w:bottom w:w="0" w:type="auto"/>
            </w:tcMar>
          </w:tcPr>
          <w:p w14:paraId="56D2E9E3" w14:textId="77777777" w:rsidR="00F04884" w:rsidRPr="00EF482F" w:rsidRDefault="00F04884" w:rsidP="00F04884">
            <w:pPr>
              <w:numPr>
                <w:ilvl w:val="0"/>
                <w:numId w:val="5"/>
              </w:numPr>
              <w:jc w:val="both"/>
              <w:rPr>
                <w:rFonts w:ascii="Arial" w:hAnsi="Arial" w:cs="Arial"/>
                <w:color w:val="000000"/>
                <w:sz w:val="18"/>
                <w:szCs w:val="18"/>
              </w:rPr>
            </w:pPr>
            <w:r w:rsidRPr="00EF482F">
              <w:rPr>
                <w:rFonts w:ascii="Arial" w:hAnsi="Arial" w:cs="Arial"/>
                <w:color w:val="000000"/>
                <w:sz w:val="18"/>
                <w:szCs w:val="18"/>
              </w:rPr>
              <w:t xml:space="preserve">če je sprememba, ne glede na njeno denarno vrednost, predvidena v razpisni dokumentaciji v zvezi z oddajo javnega naročila v jasnih, natančnih in nedvoumnih določbah o reviziji, ki lahko vključujejo </w:t>
            </w:r>
            <w:r w:rsidRPr="00EF482F">
              <w:rPr>
                <w:rFonts w:ascii="Arial" w:hAnsi="Arial" w:cs="Arial"/>
                <w:color w:val="000000"/>
                <w:sz w:val="18"/>
                <w:szCs w:val="18"/>
              </w:rPr>
              <w:lastRenderedPageBreak/>
              <w:t>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4639223" w14:textId="77777777" w:rsidR="00F04884" w:rsidRPr="00EF482F" w:rsidRDefault="00F04884" w:rsidP="00F04884">
            <w:pPr>
              <w:numPr>
                <w:ilvl w:val="0"/>
                <w:numId w:val="5"/>
              </w:numPr>
              <w:jc w:val="both"/>
              <w:rPr>
                <w:rFonts w:ascii="Arial" w:hAnsi="Arial" w:cs="Arial"/>
                <w:color w:val="000000"/>
                <w:sz w:val="18"/>
                <w:szCs w:val="18"/>
              </w:rPr>
            </w:pPr>
            <w:r w:rsidRPr="00EF482F">
              <w:rPr>
                <w:rFonts w:ascii="Arial" w:hAnsi="Arial" w:cs="Arial"/>
                <w:color w:val="000000"/>
                <w:sz w:val="18"/>
                <w:szCs w:val="18"/>
              </w:rPr>
              <w:t>za dodatne dobave blaga, ki jih izvede prvotni dobavitelj, če so potrebne, čeprav niso bile vključene v prvotno javno naročilo, in če zamenjava dobavitelja:</w:t>
            </w:r>
          </w:p>
        </w:tc>
      </w:tr>
      <w:tr w:rsidR="00F04884" w:rsidRPr="00EF482F" w14:paraId="3E0B4B6F" w14:textId="77777777" w:rsidTr="004F1422">
        <w:tc>
          <w:tcPr>
            <w:tcW w:w="0" w:type="auto"/>
            <w:tcMar>
              <w:top w:w="0" w:type="auto"/>
              <w:bottom w:w="0" w:type="auto"/>
            </w:tcMar>
          </w:tcPr>
          <w:p w14:paraId="4903C445" w14:textId="77777777" w:rsidR="00F04884" w:rsidRPr="00EF482F" w:rsidRDefault="00F04884" w:rsidP="00F04884">
            <w:pPr>
              <w:numPr>
                <w:ilvl w:val="0"/>
                <w:numId w:val="6"/>
              </w:numPr>
              <w:jc w:val="both"/>
              <w:rPr>
                <w:rFonts w:ascii="Arial" w:hAnsi="Arial" w:cs="Arial"/>
                <w:color w:val="000000"/>
                <w:sz w:val="18"/>
                <w:szCs w:val="18"/>
              </w:rPr>
            </w:pPr>
            <w:r w:rsidRPr="00EF482F">
              <w:rPr>
                <w:rFonts w:ascii="Arial" w:hAnsi="Arial" w:cs="Arial"/>
                <w:color w:val="000000"/>
                <w:sz w:val="18"/>
                <w:szCs w:val="18"/>
              </w:rPr>
              <w:lastRenderedPageBreak/>
              <w:t>ni mogoča iz ekonomskih ali tehničnih razlogov, kot so zahteve glede zamenljivosti ali interoperabilnosti z obstoječo opremo, storitvami ali inštalacijami, naročenimi v okviru prvotnega javnega naročila, ter</w:t>
            </w:r>
          </w:p>
          <w:p w14:paraId="308D7697" w14:textId="77777777" w:rsidR="00F04884" w:rsidRPr="00EF482F" w:rsidRDefault="00F04884" w:rsidP="00F04884">
            <w:pPr>
              <w:numPr>
                <w:ilvl w:val="0"/>
                <w:numId w:val="6"/>
              </w:numPr>
              <w:jc w:val="both"/>
              <w:rPr>
                <w:rFonts w:ascii="Arial" w:hAnsi="Arial" w:cs="Arial"/>
                <w:color w:val="000000"/>
                <w:sz w:val="18"/>
                <w:szCs w:val="18"/>
              </w:rPr>
            </w:pPr>
            <w:r w:rsidRPr="00EF482F">
              <w:rPr>
                <w:rFonts w:ascii="Arial" w:hAnsi="Arial" w:cs="Arial"/>
                <w:color w:val="000000"/>
                <w:sz w:val="18"/>
                <w:szCs w:val="18"/>
              </w:rPr>
              <w:t>bi naročniku povzročila velike nevšečnosti ali znatno podvajanje stroškov;</w:t>
            </w:r>
          </w:p>
        </w:tc>
      </w:tr>
      <w:tr w:rsidR="00F04884" w:rsidRPr="00EF482F" w14:paraId="62526DB4" w14:textId="77777777" w:rsidTr="004F1422">
        <w:tc>
          <w:tcPr>
            <w:tcW w:w="0" w:type="auto"/>
            <w:tcMar>
              <w:top w:w="0" w:type="auto"/>
              <w:bottom w:w="0" w:type="auto"/>
            </w:tcMar>
          </w:tcPr>
          <w:p w14:paraId="555763FC" w14:textId="77777777" w:rsidR="00F04884" w:rsidRPr="00EF482F" w:rsidRDefault="00F04884" w:rsidP="00F04884">
            <w:pPr>
              <w:numPr>
                <w:ilvl w:val="0"/>
                <w:numId w:val="7"/>
              </w:numPr>
              <w:jc w:val="both"/>
              <w:rPr>
                <w:rFonts w:ascii="Arial" w:hAnsi="Arial" w:cs="Arial"/>
                <w:color w:val="000000"/>
                <w:sz w:val="18"/>
                <w:szCs w:val="18"/>
              </w:rPr>
            </w:pPr>
            <w:r w:rsidRPr="00EF482F">
              <w:rPr>
                <w:rFonts w:ascii="Arial" w:hAnsi="Arial" w:cs="Arial"/>
                <w:color w:val="000000"/>
                <w:sz w:val="18"/>
                <w:szCs w:val="18"/>
              </w:rPr>
              <w:t>če je sprememba potrebna zaradi okoliščin, ki jih skrben naročnik ni mogel predvideti, in sprememba ne spreminja splošne narave javnega naročila;</w:t>
            </w:r>
          </w:p>
          <w:p w14:paraId="14A39331" w14:textId="77777777" w:rsidR="00F04884" w:rsidRPr="00EF482F" w:rsidRDefault="00F04884" w:rsidP="00F04884">
            <w:pPr>
              <w:numPr>
                <w:ilvl w:val="0"/>
                <w:numId w:val="7"/>
              </w:numPr>
              <w:jc w:val="both"/>
              <w:rPr>
                <w:rFonts w:ascii="Arial" w:hAnsi="Arial" w:cs="Arial"/>
                <w:color w:val="000000"/>
                <w:sz w:val="18"/>
                <w:szCs w:val="18"/>
              </w:rPr>
            </w:pPr>
            <w:r w:rsidRPr="00EF482F">
              <w:rPr>
                <w:rFonts w:ascii="Arial" w:hAnsi="Arial" w:cs="Arial"/>
                <w:color w:val="000000"/>
                <w:sz w:val="18"/>
                <w:szCs w:val="18"/>
              </w:rPr>
              <w:t>če izvajalca, ki mu je naročnik prvotno oddal javno naročilo, zamenja nov dobavitelj kot posledica enega od naslednjih razlogov:</w:t>
            </w:r>
          </w:p>
        </w:tc>
      </w:tr>
      <w:tr w:rsidR="00F04884" w:rsidRPr="00EF482F" w14:paraId="11AADA28" w14:textId="77777777" w:rsidTr="004F1422">
        <w:tc>
          <w:tcPr>
            <w:tcW w:w="0" w:type="auto"/>
            <w:tcMar>
              <w:top w:w="0" w:type="auto"/>
              <w:bottom w:w="0" w:type="auto"/>
            </w:tcMar>
          </w:tcPr>
          <w:p w14:paraId="4620764A" w14:textId="77777777" w:rsidR="00F04884" w:rsidRPr="00EF482F" w:rsidRDefault="00F04884" w:rsidP="00F04884">
            <w:pPr>
              <w:numPr>
                <w:ilvl w:val="0"/>
                <w:numId w:val="8"/>
              </w:numPr>
              <w:jc w:val="both"/>
              <w:rPr>
                <w:rFonts w:ascii="Arial" w:hAnsi="Arial" w:cs="Arial"/>
                <w:color w:val="000000"/>
                <w:sz w:val="18"/>
                <w:szCs w:val="18"/>
              </w:rPr>
            </w:pPr>
            <w:r w:rsidRPr="00EF482F">
              <w:rPr>
                <w:rFonts w:ascii="Arial" w:hAnsi="Arial" w:cs="Arial"/>
                <w:color w:val="000000"/>
                <w:sz w:val="18"/>
                <w:szCs w:val="18"/>
              </w:rPr>
              <w:t>nedvoumna določba o reviziji ali opcija v skladu z a. točko;</w:t>
            </w:r>
          </w:p>
          <w:p w14:paraId="6666D29E" w14:textId="77777777" w:rsidR="00F04884" w:rsidRPr="00EF482F" w:rsidRDefault="00F04884" w:rsidP="00F04884">
            <w:pPr>
              <w:numPr>
                <w:ilvl w:val="0"/>
                <w:numId w:val="8"/>
              </w:numPr>
              <w:jc w:val="both"/>
              <w:rPr>
                <w:rFonts w:ascii="Arial" w:hAnsi="Arial" w:cs="Arial"/>
                <w:color w:val="000000"/>
                <w:sz w:val="18"/>
                <w:szCs w:val="18"/>
              </w:rPr>
            </w:pPr>
            <w:r w:rsidRPr="00EF482F">
              <w:rPr>
                <w:rFonts w:ascii="Arial" w:hAnsi="Arial" w:cs="Arial"/>
                <w:color w:val="000000"/>
                <w:sz w:val="18"/>
                <w:szCs w:val="18"/>
              </w:rPr>
              <w:t xml:space="preserve">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EF482F">
              <w:rPr>
                <w:rFonts w:ascii="Arial" w:hAnsi="Arial" w:cs="Arial"/>
                <w:color w:val="000000"/>
                <w:sz w:val="18"/>
                <w:szCs w:val="18"/>
              </w:rPr>
              <w:t>obidu</w:t>
            </w:r>
            <w:proofErr w:type="spellEnd"/>
            <w:r w:rsidRPr="00EF482F">
              <w:rPr>
                <w:rFonts w:ascii="Arial" w:hAnsi="Arial" w:cs="Arial"/>
                <w:color w:val="000000"/>
                <w:sz w:val="18"/>
                <w:szCs w:val="18"/>
              </w:rPr>
              <w:t xml:space="preserve"> določb tega zakona;</w:t>
            </w:r>
          </w:p>
        </w:tc>
      </w:tr>
      <w:tr w:rsidR="00F04884" w:rsidRPr="00EF482F" w14:paraId="7BBB41EB" w14:textId="77777777" w:rsidTr="004F1422">
        <w:tc>
          <w:tcPr>
            <w:tcW w:w="0" w:type="auto"/>
            <w:tcMar>
              <w:top w:w="0" w:type="auto"/>
              <w:bottom w:w="0" w:type="auto"/>
            </w:tcMar>
          </w:tcPr>
          <w:p w14:paraId="61AB17C1" w14:textId="77777777" w:rsidR="00F04884" w:rsidRPr="00EF482F" w:rsidRDefault="00F04884" w:rsidP="00F04884">
            <w:pPr>
              <w:numPr>
                <w:ilvl w:val="0"/>
                <w:numId w:val="9"/>
              </w:numPr>
              <w:jc w:val="both"/>
              <w:rPr>
                <w:rFonts w:ascii="Arial" w:hAnsi="Arial" w:cs="Arial"/>
                <w:color w:val="000000"/>
                <w:sz w:val="18"/>
                <w:szCs w:val="18"/>
              </w:rPr>
            </w:pPr>
            <w:r w:rsidRPr="00EF482F">
              <w:rPr>
                <w:rFonts w:ascii="Arial" w:hAnsi="Arial" w:cs="Arial"/>
                <w:color w:val="000000"/>
                <w:sz w:val="18"/>
                <w:szCs w:val="18"/>
              </w:rPr>
              <w:t>če sprememba ne glede na njeno vrednost ni bistvena.</w:t>
            </w:r>
          </w:p>
        </w:tc>
      </w:tr>
    </w:tbl>
    <w:p w14:paraId="59DCC968" w14:textId="77777777" w:rsidR="00F04884" w:rsidRPr="00EF482F" w:rsidRDefault="00F04884" w:rsidP="00F04884">
      <w:pPr>
        <w:spacing w:before="225" w:after="225" w:line="240" w:lineRule="auto"/>
        <w:jc w:val="both"/>
        <w:rPr>
          <w:rFonts w:ascii="Arial" w:hAnsi="Arial" w:cs="Arial"/>
          <w:sz w:val="18"/>
          <w:szCs w:val="18"/>
        </w:rPr>
      </w:pPr>
      <w:r w:rsidRPr="00EF482F">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0627907F" w14:textId="77777777" w:rsidR="00F04884" w:rsidRPr="00EF482F" w:rsidRDefault="00F04884" w:rsidP="00F04884">
      <w:pPr>
        <w:spacing w:before="225" w:after="225" w:line="240" w:lineRule="auto"/>
        <w:jc w:val="both"/>
        <w:rPr>
          <w:rFonts w:ascii="Arial" w:hAnsi="Arial" w:cs="Arial"/>
          <w:sz w:val="18"/>
          <w:szCs w:val="18"/>
        </w:rPr>
      </w:pPr>
      <w:r w:rsidRPr="00EF482F">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4A0" w:firstRow="1" w:lastRow="0" w:firstColumn="1" w:lastColumn="0" w:noHBand="0" w:noVBand="1"/>
      </w:tblPr>
      <w:tblGrid>
        <w:gridCol w:w="8962"/>
      </w:tblGrid>
      <w:tr w:rsidR="00F04884" w:rsidRPr="00EF482F" w14:paraId="6132E966" w14:textId="77777777" w:rsidTr="004F1422">
        <w:tc>
          <w:tcPr>
            <w:tcW w:w="0" w:type="auto"/>
            <w:tcMar>
              <w:top w:w="0" w:type="auto"/>
              <w:bottom w:w="0" w:type="auto"/>
            </w:tcMar>
          </w:tcPr>
          <w:p w14:paraId="36DF1953" w14:textId="77777777" w:rsidR="00F04884" w:rsidRPr="00EF482F" w:rsidRDefault="00F04884" w:rsidP="00F04884">
            <w:pPr>
              <w:numPr>
                <w:ilvl w:val="0"/>
                <w:numId w:val="10"/>
              </w:numPr>
              <w:jc w:val="both"/>
              <w:rPr>
                <w:rFonts w:ascii="Arial" w:hAnsi="Arial" w:cs="Arial"/>
                <w:color w:val="000000"/>
                <w:sz w:val="18"/>
                <w:szCs w:val="18"/>
              </w:rPr>
            </w:pPr>
            <w:r w:rsidRPr="00EF482F">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7DB600B" w14:textId="77777777" w:rsidR="00F04884" w:rsidRPr="00EF482F" w:rsidRDefault="00F04884" w:rsidP="00F04884">
            <w:pPr>
              <w:numPr>
                <w:ilvl w:val="0"/>
                <w:numId w:val="10"/>
              </w:numPr>
              <w:jc w:val="both"/>
              <w:rPr>
                <w:rFonts w:ascii="Arial" w:hAnsi="Arial" w:cs="Arial"/>
                <w:color w:val="000000"/>
                <w:sz w:val="18"/>
                <w:szCs w:val="18"/>
              </w:rPr>
            </w:pPr>
            <w:r w:rsidRPr="00EF482F">
              <w:rPr>
                <w:rFonts w:ascii="Arial" w:hAnsi="Arial" w:cs="Arial"/>
                <w:color w:val="000000"/>
                <w:sz w:val="18"/>
                <w:szCs w:val="18"/>
              </w:rPr>
              <w:t>sprememba spreminja ekonomsko ravnotežje pogodbe o izvedbi javnega naročila v korist izvajalca na način, ki ni bil predviden v prvotni pogodbi;</w:t>
            </w:r>
          </w:p>
          <w:p w14:paraId="26004623" w14:textId="77777777" w:rsidR="00F04884" w:rsidRPr="00EF482F" w:rsidRDefault="00F04884" w:rsidP="00F04884">
            <w:pPr>
              <w:numPr>
                <w:ilvl w:val="0"/>
                <w:numId w:val="10"/>
              </w:numPr>
              <w:jc w:val="both"/>
              <w:rPr>
                <w:rFonts w:ascii="Arial" w:hAnsi="Arial" w:cs="Arial"/>
                <w:color w:val="000000"/>
                <w:sz w:val="18"/>
                <w:szCs w:val="18"/>
              </w:rPr>
            </w:pPr>
            <w:r w:rsidRPr="00EF482F">
              <w:rPr>
                <w:rFonts w:ascii="Arial" w:hAnsi="Arial" w:cs="Arial"/>
                <w:color w:val="000000"/>
                <w:sz w:val="18"/>
                <w:szCs w:val="18"/>
              </w:rPr>
              <w:t>zaradi spremembe je znatno razširjen obseg pogodbe o izvedbi javnega naročila;</w:t>
            </w:r>
          </w:p>
          <w:p w14:paraId="738F72C5" w14:textId="77777777" w:rsidR="00F04884" w:rsidRPr="00EF482F" w:rsidRDefault="00F04884" w:rsidP="00F04884">
            <w:pPr>
              <w:numPr>
                <w:ilvl w:val="0"/>
                <w:numId w:val="10"/>
              </w:numPr>
              <w:jc w:val="both"/>
              <w:rPr>
                <w:rFonts w:ascii="Arial" w:hAnsi="Arial" w:cs="Arial"/>
                <w:color w:val="000000"/>
                <w:sz w:val="18"/>
                <w:szCs w:val="18"/>
              </w:rPr>
            </w:pPr>
            <w:r w:rsidRPr="00EF482F">
              <w:rPr>
                <w:rFonts w:ascii="Arial" w:hAnsi="Arial" w:cs="Arial"/>
                <w:color w:val="000000"/>
                <w:sz w:val="18"/>
                <w:szCs w:val="18"/>
              </w:rPr>
              <w:t>drug gospodarski subjekt zamenja prvotnega izvajalca v primeru, ki ni naveden v d. točki.</w:t>
            </w:r>
          </w:p>
        </w:tc>
      </w:tr>
    </w:tbl>
    <w:p w14:paraId="78F248C4" w14:textId="77777777" w:rsidR="00FD22AA" w:rsidRDefault="00FD22AA" w:rsidP="00FD22AA">
      <w:pPr>
        <w:spacing w:after="0"/>
        <w:jc w:val="both"/>
        <w:rPr>
          <w:rFonts w:ascii="Arial" w:hAnsi="Arial" w:cs="Arial"/>
          <w:i/>
          <w:sz w:val="16"/>
          <w:szCs w:val="16"/>
        </w:rPr>
      </w:pPr>
      <w:r>
        <w:rPr>
          <w:rFonts w:ascii="Arial" w:hAnsi="Arial" w:cs="Arial"/>
          <w:i/>
          <w:sz w:val="16"/>
          <w:szCs w:val="16"/>
        </w:rPr>
        <w:t>(</w:t>
      </w:r>
      <w:r w:rsidRPr="00FD22AA">
        <w:rPr>
          <w:rFonts w:ascii="Arial" w:hAnsi="Arial" w:cs="Arial"/>
          <w:i/>
          <w:sz w:val="16"/>
          <w:szCs w:val="16"/>
        </w:rPr>
        <w:t xml:space="preserve">The selected </w:t>
      </w:r>
      <w:r>
        <w:rPr>
          <w:rFonts w:ascii="Arial" w:hAnsi="Arial" w:cs="Arial"/>
          <w:i/>
          <w:sz w:val="16"/>
          <w:szCs w:val="16"/>
        </w:rPr>
        <w:t xml:space="preserve">tenderer </w:t>
      </w:r>
      <w:r w:rsidRPr="00FD22AA">
        <w:rPr>
          <w:rFonts w:ascii="Arial" w:hAnsi="Arial" w:cs="Arial"/>
          <w:i/>
          <w:sz w:val="16"/>
          <w:szCs w:val="16"/>
        </w:rPr>
        <w:t xml:space="preserve">will be </w:t>
      </w:r>
      <w:proofErr w:type="spellStart"/>
      <w:r w:rsidRPr="00FD22AA">
        <w:rPr>
          <w:rFonts w:ascii="Arial" w:hAnsi="Arial" w:cs="Arial"/>
          <w:i/>
          <w:sz w:val="16"/>
          <w:szCs w:val="16"/>
        </w:rPr>
        <w:t>invited</w:t>
      </w:r>
      <w:proofErr w:type="spellEnd"/>
      <w:r w:rsidRPr="00FD22AA">
        <w:rPr>
          <w:rFonts w:ascii="Arial" w:hAnsi="Arial" w:cs="Arial"/>
          <w:i/>
          <w:sz w:val="16"/>
          <w:szCs w:val="16"/>
        </w:rPr>
        <w:t xml:space="preserve"> to </w:t>
      </w:r>
      <w:proofErr w:type="spellStart"/>
      <w:r w:rsidRPr="00FD22AA">
        <w:rPr>
          <w:rFonts w:ascii="Arial" w:hAnsi="Arial" w:cs="Arial"/>
          <w:i/>
          <w:sz w:val="16"/>
          <w:szCs w:val="16"/>
        </w:rPr>
        <w:t>sign</w:t>
      </w:r>
      <w:proofErr w:type="spellEnd"/>
      <w:r w:rsidRPr="00FD22AA">
        <w:rPr>
          <w:rFonts w:ascii="Arial" w:hAnsi="Arial" w:cs="Arial"/>
          <w:i/>
          <w:sz w:val="16"/>
          <w:szCs w:val="16"/>
        </w:rPr>
        <w:t xml:space="preserve"> the contract. In the case of the required </w:t>
      </w:r>
      <w:proofErr w:type="spellStart"/>
      <w:r w:rsidRPr="00FD22AA">
        <w:rPr>
          <w:rFonts w:ascii="Arial" w:hAnsi="Arial" w:cs="Arial"/>
          <w:i/>
          <w:sz w:val="16"/>
          <w:szCs w:val="16"/>
        </w:rPr>
        <w:t>collateral</w:t>
      </w:r>
      <w:proofErr w:type="spellEnd"/>
      <w:r w:rsidRPr="00FD22AA">
        <w:rPr>
          <w:rFonts w:ascii="Arial" w:hAnsi="Arial" w:cs="Arial"/>
          <w:i/>
          <w:sz w:val="16"/>
          <w:szCs w:val="16"/>
        </w:rPr>
        <w:t xml:space="preserve">, the contract will be concluded under the </w:t>
      </w:r>
      <w:proofErr w:type="spellStart"/>
      <w:r w:rsidRPr="00FD22AA">
        <w:rPr>
          <w:rFonts w:ascii="Arial" w:hAnsi="Arial" w:cs="Arial"/>
          <w:i/>
          <w:sz w:val="16"/>
          <w:szCs w:val="16"/>
        </w:rPr>
        <w:t>suspensive</w:t>
      </w:r>
      <w:proofErr w:type="spellEnd"/>
      <w:r w:rsidRPr="00FD22AA">
        <w:rPr>
          <w:rFonts w:ascii="Arial" w:hAnsi="Arial" w:cs="Arial"/>
          <w:i/>
          <w:sz w:val="16"/>
          <w:szCs w:val="16"/>
        </w:rPr>
        <w:t xml:space="preserve"> condition </w:t>
      </w:r>
      <w:proofErr w:type="spellStart"/>
      <w:r w:rsidRPr="00FD22AA">
        <w:rPr>
          <w:rFonts w:ascii="Arial" w:hAnsi="Arial" w:cs="Arial"/>
          <w:i/>
          <w:sz w:val="16"/>
          <w:szCs w:val="16"/>
        </w:rPr>
        <w:t>until</w:t>
      </w:r>
      <w:proofErr w:type="spellEnd"/>
      <w:r w:rsidRPr="00FD22AA">
        <w:rPr>
          <w:rFonts w:ascii="Arial" w:hAnsi="Arial" w:cs="Arial"/>
          <w:i/>
          <w:sz w:val="16"/>
          <w:szCs w:val="16"/>
        </w:rPr>
        <w:t xml:space="preserve"> the required insurance is </w:t>
      </w:r>
      <w:proofErr w:type="spellStart"/>
      <w:r w:rsidRPr="00FD22AA">
        <w:rPr>
          <w:rFonts w:ascii="Arial" w:hAnsi="Arial" w:cs="Arial"/>
          <w:i/>
          <w:sz w:val="16"/>
          <w:szCs w:val="16"/>
        </w:rPr>
        <w:t>provided</w:t>
      </w:r>
      <w:proofErr w:type="spellEnd"/>
      <w:r w:rsidRPr="00FD22AA">
        <w:rPr>
          <w:rFonts w:ascii="Arial" w:hAnsi="Arial" w:cs="Arial"/>
          <w:i/>
          <w:sz w:val="16"/>
          <w:szCs w:val="16"/>
        </w:rPr>
        <w:t xml:space="preserve"> to the contracting authority and </w:t>
      </w:r>
      <w:proofErr w:type="spellStart"/>
      <w:r>
        <w:rPr>
          <w:rFonts w:ascii="Arial" w:hAnsi="Arial" w:cs="Arial"/>
          <w:i/>
          <w:sz w:val="16"/>
          <w:szCs w:val="16"/>
        </w:rPr>
        <w:t>until</w:t>
      </w:r>
      <w:proofErr w:type="spellEnd"/>
      <w:r>
        <w:rPr>
          <w:rFonts w:ascii="Arial" w:hAnsi="Arial" w:cs="Arial"/>
          <w:i/>
          <w:sz w:val="16"/>
          <w:szCs w:val="16"/>
        </w:rPr>
        <w:t xml:space="preserve"> </w:t>
      </w:r>
      <w:r w:rsidRPr="00FD22AA">
        <w:rPr>
          <w:rFonts w:ascii="Arial" w:hAnsi="Arial" w:cs="Arial"/>
          <w:i/>
          <w:sz w:val="16"/>
          <w:szCs w:val="16"/>
        </w:rPr>
        <w:t xml:space="preserve">the </w:t>
      </w:r>
      <w:proofErr w:type="spellStart"/>
      <w:r w:rsidRPr="00FD22AA">
        <w:rPr>
          <w:rFonts w:ascii="Arial" w:hAnsi="Arial" w:cs="Arial"/>
          <w:i/>
          <w:sz w:val="16"/>
          <w:szCs w:val="16"/>
        </w:rPr>
        <w:t>fulfillment</w:t>
      </w:r>
      <w:proofErr w:type="spellEnd"/>
      <w:r w:rsidRPr="00FD22AA">
        <w:rPr>
          <w:rFonts w:ascii="Arial" w:hAnsi="Arial" w:cs="Arial"/>
          <w:i/>
          <w:sz w:val="16"/>
          <w:szCs w:val="16"/>
        </w:rPr>
        <w:t xml:space="preserve"> of any other conditions that </w:t>
      </w:r>
      <w:proofErr w:type="spellStart"/>
      <w:r w:rsidRPr="00FD22AA">
        <w:rPr>
          <w:rFonts w:ascii="Arial" w:hAnsi="Arial" w:cs="Arial"/>
          <w:i/>
          <w:sz w:val="16"/>
          <w:szCs w:val="16"/>
        </w:rPr>
        <w:t>arise</w:t>
      </w:r>
      <w:proofErr w:type="spellEnd"/>
      <w:r w:rsidRPr="00FD22AA">
        <w:rPr>
          <w:rFonts w:ascii="Arial" w:hAnsi="Arial" w:cs="Arial"/>
          <w:i/>
          <w:sz w:val="16"/>
          <w:szCs w:val="16"/>
        </w:rPr>
        <w:t xml:space="preserve"> from the </w:t>
      </w:r>
      <w:proofErr w:type="spellStart"/>
      <w:r w:rsidRPr="00FD22AA">
        <w:rPr>
          <w:rFonts w:ascii="Arial" w:hAnsi="Arial" w:cs="Arial"/>
          <w:i/>
          <w:sz w:val="16"/>
          <w:szCs w:val="16"/>
        </w:rPr>
        <w:t>sample</w:t>
      </w:r>
      <w:proofErr w:type="spellEnd"/>
      <w:r w:rsidRPr="00FD22AA">
        <w:rPr>
          <w:rFonts w:ascii="Arial" w:hAnsi="Arial" w:cs="Arial"/>
          <w:i/>
          <w:sz w:val="16"/>
          <w:szCs w:val="16"/>
        </w:rPr>
        <w:t xml:space="preserve"> of the contract and this tender documentation.</w:t>
      </w:r>
      <w:r>
        <w:rPr>
          <w:rFonts w:ascii="Arial" w:hAnsi="Arial" w:cs="Arial"/>
          <w:i/>
          <w:sz w:val="16"/>
          <w:szCs w:val="16"/>
        </w:rPr>
        <w:t xml:space="preserve"> </w:t>
      </w:r>
    </w:p>
    <w:p w14:paraId="4D5A1C6E" w14:textId="77777777" w:rsidR="00FD22AA" w:rsidRDefault="00FD22AA" w:rsidP="00FD22AA">
      <w:pPr>
        <w:spacing w:after="0"/>
        <w:jc w:val="both"/>
        <w:rPr>
          <w:rFonts w:ascii="Arial" w:hAnsi="Arial" w:cs="Arial"/>
          <w:i/>
          <w:sz w:val="16"/>
          <w:szCs w:val="16"/>
        </w:rPr>
      </w:pPr>
    </w:p>
    <w:p w14:paraId="3C2C3EE6" w14:textId="052AE58B" w:rsidR="00ED72B8" w:rsidRDefault="00623EFD" w:rsidP="00FD22AA">
      <w:pPr>
        <w:spacing w:after="0"/>
        <w:jc w:val="both"/>
        <w:rPr>
          <w:rFonts w:ascii="Arial" w:hAnsi="Arial" w:cs="Arial"/>
          <w:i/>
          <w:sz w:val="16"/>
          <w:szCs w:val="16"/>
        </w:rPr>
      </w:pPr>
      <w:proofErr w:type="spellStart"/>
      <w:r w:rsidRPr="00623EFD">
        <w:rPr>
          <w:rFonts w:ascii="Arial" w:hAnsi="Arial" w:cs="Arial"/>
          <w:i/>
          <w:sz w:val="16"/>
          <w:szCs w:val="16"/>
        </w:rPr>
        <w:lastRenderedPageBreak/>
        <w:t>If</w:t>
      </w:r>
      <w:proofErr w:type="spellEnd"/>
      <w:r w:rsidRPr="00623EFD">
        <w:rPr>
          <w:rFonts w:ascii="Arial" w:hAnsi="Arial" w:cs="Arial"/>
          <w:i/>
          <w:sz w:val="16"/>
          <w:szCs w:val="16"/>
        </w:rPr>
        <w:t xml:space="preserve"> the tenderer does not </w:t>
      </w:r>
      <w:proofErr w:type="spellStart"/>
      <w:r w:rsidRPr="00623EFD">
        <w:rPr>
          <w:rFonts w:ascii="Arial" w:hAnsi="Arial" w:cs="Arial"/>
          <w:i/>
          <w:sz w:val="16"/>
          <w:szCs w:val="16"/>
        </w:rPr>
        <w:t>respond</w:t>
      </w:r>
      <w:proofErr w:type="spellEnd"/>
      <w:r w:rsidRPr="00623EFD">
        <w:rPr>
          <w:rFonts w:ascii="Arial" w:hAnsi="Arial" w:cs="Arial"/>
          <w:i/>
          <w:sz w:val="16"/>
          <w:szCs w:val="16"/>
        </w:rPr>
        <w:t xml:space="preserve"> to the </w:t>
      </w:r>
      <w:proofErr w:type="spellStart"/>
      <w:r w:rsidRPr="00623EFD">
        <w:rPr>
          <w:rFonts w:ascii="Arial" w:hAnsi="Arial" w:cs="Arial"/>
          <w:i/>
          <w:sz w:val="16"/>
          <w:szCs w:val="16"/>
        </w:rPr>
        <w:t>invitation</w:t>
      </w:r>
      <w:proofErr w:type="spellEnd"/>
      <w:r w:rsidRPr="00623EFD">
        <w:rPr>
          <w:rFonts w:ascii="Arial" w:hAnsi="Arial" w:cs="Arial"/>
          <w:i/>
          <w:sz w:val="16"/>
          <w:szCs w:val="16"/>
        </w:rPr>
        <w:t xml:space="preserve"> to </w:t>
      </w:r>
      <w:proofErr w:type="spellStart"/>
      <w:r w:rsidRPr="00623EFD">
        <w:rPr>
          <w:rFonts w:ascii="Arial" w:hAnsi="Arial" w:cs="Arial"/>
          <w:i/>
          <w:sz w:val="16"/>
          <w:szCs w:val="16"/>
        </w:rPr>
        <w:t>sign</w:t>
      </w:r>
      <w:proofErr w:type="spellEnd"/>
      <w:r w:rsidRPr="00623EFD">
        <w:rPr>
          <w:rFonts w:ascii="Arial" w:hAnsi="Arial" w:cs="Arial"/>
          <w:i/>
          <w:sz w:val="16"/>
          <w:szCs w:val="16"/>
        </w:rPr>
        <w:t xml:space="preserve"> the contract within </w:t>
      </w:r>
      <w:r w:rsidR="00954999">
        <w:rPr>
          <w:rFonts w:ascii="Arial" w:hAnsi="Arial" w:cs="Arial"/>
          <w:i/>
          <w:sz w:val="16"/>
          <w:szCs w:val="16"/>
        </w:rPr>
        <w:t>10</w:t>
      </w:r>
      <w:r w:rsidRPr="00623EFD">
        <w:rPr>
          <w:rFonts w:ascii="Arial" w:hAnsi="Arial" w:cs="Arial"/>
          <w:i/>
          <w:sz w:val="16"/>
          <w:szCs w:val="16"/>
        </w:rPr>
        <w:t xml:space="preserve"> </w:t>
      </w:r>
      <w:r>
        <w:rPr>
          <w:rFonts w:ascii="Arial" w:hAnsi="Arial" w:cs="Arial"/>
          <w:i/>
          <w:sz w:val="16"/>
          <w:szCs w:val="16"/>
        </w:rPr>
        <w:t xml:space="preserve">working </w:t>
      </w:r>
      <w:proofErr w:type="spellStart"/>
      <w:r w:rsidRPr="00623EFD">
        <w:rPr>
          <w:rFonts w:ascii="Arial" w:hAnsi="Arial" w:cs="Arial"/>
          <w:i/>
          <w:sz w:val="16"/>
          <w:szCs w:val="16"/>
        </w:rPr>
        <w:t>days</w:t>
      </w:r>
      <w:proofErr w:type="spellEnd"/>
      <w:r w:rsidRPr="00623EFD">
        <w:rPr>
          <w:rFonts w:ascii="Arial" w:hAnsi="Arial" w:cs="Arial"/>
          <w:i/>
          <w:sz w:val="16"/>
          <w:szCs w:val="16"/>
        </w:rPr>
        <w:t xml:space="preserve">, it is </w:t>
      </w:r>
      <w:proofErr w:type="spellStart"/>
      <w:r w:rsidRPr="00623EFD">
        <w:rPr>
          <w:rFonts w:ascii="Arial" w:hAnsi="Arial" w:cs="Arial"/>
          <w:i/>
          <w:sz w:val="16"/>
          <w:szCs w:val="16"/>
        </w:rPr>
        <w:t>deemed</w:t>
      </w:r>
      <w:proofErr w:type="spellEnd"/>
      <w:r w:rsidRPr="00623EFD">
        <w:rPr>
          <w:rFonts w:ascii="Arial" w:hAnsi="Arial" w:cs="Arial"/>
          <w:i/>
          <w:sz w:val="16"/>
          <w:szCs w:val="16"/>
        </w:rPr>
        <w:t xml:space="preserve"> that he has </w:t>
      </w:r>
      <w:proofErr w:type="spellStart"/>
      <w:r w:rsidRPr="00623EFD">
        <w:rPr>
          <w:rFonts w:ascii="Arial" w:hAnsi="Arial" w:cs="Arial"/>
          <w:i/>
          <w:sz w:val="16"/>
          <w:szCs w:val="16"/>
        </w:rPr>
        <w:t>withdrawn</w:t>
      </w:r>
      <w:proofErr w:type="spellEnd"/>
      <w:r w:rsidRPr="00623EFD">
        <w:rPr>
          <w:rFonts w:ascii="Arial" w:hAnsi="Arial" w:cs="Arial"/>
          <w:i/>
          <w:sz w:val="16"/>
          <w:szCs w:val="16"/>
        </w:rPr>
        <w:t xml:space="preserve"> from the tender.</w:t>
      </w:r>
    </w:p>
    <w:p w14:paraId="16559503" w14:textId="77777777" w:rsidR="00FD22AA" w:rsidRDefault="00FD22AA" w:rsidP="00FD22AA">
      <w:pPr>
        <w:spacing w:after="0"/>
        <w:jc w:val="both"/>
        <w:rPr>
          <w:rFonts w:ascii="Arial" w:hAnsi="Arial" w:cs="Arial"/>
          <w:i/>
          <w:sz w:val="16"/>
          <w:szCs w:val="16"/>
        </w:rPr>
      </w:pPr>
    </w:p>
    <w:p w14:paraId="33A9E78D" w14:textId="6C425546" w:rsidR="00FD22AA" w:rsidRDefault="00FD22AA" w:rsidP="00FD22AA">
      <w:pPr>
        <w:spacing w:after="0"/>
        <w:jc w:val="both"/>
        <w:rPr>
          <w:rFonts w:ascii="Arial" w:hAnsi="Arial" w:cs="Arial"/>
          <w:i/>
          <w:sz w:val="16"/>
          <w:szCs w:val="16"/>
        </w:rPr>
      </w:pPr>
      <w:proofErr w:type="spellStart"/>
      <w:r w:rsidRPr="00FD22AA">
        <w:rPr>
          <w:rFonts w:ascii="Arial" w:hAnsi="Arial" w:cs="Arial"/>
          <w:i/>
          <w:sz w:val="16"/>
          <w:szCs w:val="16"/>
        </w:rPr>
        <w:t>According</w:t>
      </w:r>
      <w:proofErr w:type="spellEnd"/>
      <w:r w:rsidRPr="00FD22AA">
        <w:rPr>
          <w:rFonts w:ascii="Arial" w:hAnsi="Arial" w:cs="Arial"/>
          <w:i/>
          <w:sz w:val="16"/>
          <w:szCs w:val="16"/>
        </w:rPr>
        <w:t xml:space="preserve"> to the </w:t>
      </w:r>
      <w:r>
        <w:rPr>
          <w:rFonts w:ascii="Arial" w:hAnsi="Arial" w:cs="Arial"/>
          <w:i/>
          <w:sz w:val="16"/>
          <w:szCs w:val="16"/>
        </w:rPr>
        <w:t>ZJN</w:t>
      </w:r>
      <w:r w:rsidRPr="00FD22AA">
        <w:rPr>
          <w:rFonts w:ascii="Arial" w:hAnsi="Arial" w:cs="Arial"/>
          <w:i/>
          <w:sz w:val="16"/>
          <w:szCs w:val="16"/>
        </w:rPr>
        <w:t xml:space="preserve">-3, the contract </w:t>
      </w:r>
      <w:proofErr w:type="spellStart"/>
      <w:r w:rsidRPr="00FD22AA">
        <w:rPr>
          <w:rFonts w:ascii="Arial" w:hAnsi="Arial" w:cs="Arial"/>
          <w:i/>
          <w:sz w:val="16"/>
          <w:szCs w:val="16"/>
        </w:rPr>
        <w:t>can</w:t>
      </w:r>
      <w:proofErr w:type="spellEnd"/>
      <w:r w:rsidRPr="00FD22AA">
        <w:rPr>
          <w:rFonts w:ascii="Arial" w:hAnsi="Arial" w:cs="Arial"/>
          <w:i/>
          <w:sz w:val="16"/>
          <w:szCs w:val="16"/>
        </w:rPr>
        <w:t xml:space="preserve"> be </w:t>
      </w:r>
      <w:proofErr w:type="spellStart"/>
      <w:r w:rsidRPr="00FD22AA">
        <w:rPr>
          <w:rFonts w:ascii="Arial" w:hAnsi="Arial" w:cs="Arial"/>
          <w:i/>
          <w:sz w:val="16"/>
          <w:szCs w:val="16"/>
        </w:rPr>
        <w:t>changed</w:t>
      </w:r>
      <w:proofErr w:type="spellEnd"/>
      <w:r w:rsidRPr="00FD22AA">
        <w:rPr>
          <w:rFonts w:ascii="Arial" w:hAnsi="Arial" w:cs="Arial"/>
          <w:i/>
          <w:sz w:val="16"/>
          <w:szCs w:val="16"/>
        </w:rPr>
        <w:t xml:space="preserve"> without a </w:t>
      </w:r>
      <w:proofErr w:type="spellStart"/>
      <w:r w:rsidRPr="00FD22AA">
        <w:rPr>
          <w:rFonts w:ascii="Arial" w:hAnsi="Arial" w:cs="Arial"/>
          <w:i/>
          <w:sz w:val="16"/>
          <w:szCs w:val="16"/>
        </w:rPr>
        <w:t>new</w:t>
      </w:r>
      <w:proofErr w:type="spellEnd"/>
      <w:r w:rsidRPr="00FD22AA">
        <w:rPr>
          <w:rFonts w:ascii="Arial" w:hAnsi="Arial" w:cs="Arial"/>
          <w:i/>
          <w:sz w:val="16"/>
          <w:szCs w:val="16"/>
        </w:rPr>
        <w:t xml:space="preserve"> public procurement procedure in any of the following </w:t>
      </w:r>
      <w:proofErr w:type="spellStart"/>
      <w:r w:rsidRPr="00FD22AA">
        <w:rPr>
          <w:rFonts w:ascii="Arial" w:hAnsi="Arial" w:cs="Arial"/>
          <w:i/>
          <w:sz w:val="16"/>
          <w:szCs w:val="16"/>
        </w:rPr>
        <w:t>cases</w:t>
      </w:r>
      <w:proofErr w:type="spellEnd"/>
      <w:r w:rsidRPr="00FD22AA">
        <w:rPr>
          <w:rFonts w:ascii="Arial" w:hAnsi="Arial" w:cs="Arial"/>
          <w:i/>
          <w:sz w:val="16"/>
          <w:szCs w:val="16"/>
        </w:rPr>
        <w:t>:</w:t>
      </w:r>
    </w:p>
    <w:p w14:paraId="756EBE45" w14:textId="77777777" w:rsidR="002356D3" w:rsidRDefault="002356D3" w:rsidP="00FD22AA">
      <w:pPr>
        <w:spacing w:after="0"/>
        <w:jc w:val="both"/>
        <w:rPr>
          <w:rFonts w:ascii="Arial" w:hAnsi="Arial" w:cs="Arial"/>
          <w:i/>
          <w:sz w:val="16"/>
          <w:szCs w:val="16"/>
        </w:rPr>
      </w:pPr>
    </w:p>
    <w:p w14:paraId="4D9FAD52" w14:textId="307B7963" w:rsidR="00FD22AA" w:rsidRPr="00FD22AA" w:rsidRDefault="00FD22AA" w:rsidP="002356D3">
      <w:pPr>
        <w:spacing w:after="0"/>
        <w:ind w:left="426"/>
        <w:jc w:val="both"/>
        <w:rPr>
          <w:rFonts w:ascii="Arial" w:hAnsi="Arial" w:cs="Arial"/>
          <w:i/>
          <w:sz w:val="16"/>
          <w:szCs w:val="16"/>
        </w:rPr>
      </w:pPr>
      <w:r w:rsidRPr="00FD22AA">
        <w:rPr>
          <w:rFonts w:ascii="Arial" w:hAnsi="Arial" w:cs="Arial"/>
          <w:i/>
          <w:sz w:val="16"/>
          <w:szCs w:val="16"/>
        </w:rPr>
        <w:t xml:space="preserve">a. </w:t>
      </w:r>
      <w:proofErr w:type="spellStart"/>
      <w:r w:rsidRPr="00FD22AA">
        <w:rPr>
          <w:rFonts w:ascii="Arial" w:hAnsi="Arial" w:cs="Arial"/>
          <w:i/>
          <w:sz w:val="16"/>
          <w:szCs w:val="16"/>
        </w:rPr>
        <w:t>if</w:t>
      </w:r>
      <w:proofErr w:type="spellEnd"/>
      <w:r w:rsidRPr="00FD22AA">
        <w:rPr>
          <w:rFonts w:ascii="Arial" w:hAnsi="Arial" w:cs="Arial"/>
          <w:i/>
          <w:sz w:val="16"/>
          <w:szCs w:val="16"/>
        </w:rPr>
        <w:t xml:space="preserve"> the </w:t>
      </w:r>
      <w:proofErr w:type="spellStart"/>
      <w:r w:rsidRPr="00FD22AA">
        <w:rPr>
          <w:rFonts w:ascii="Arial" w:hAnsi="Arial" w:cs="Arial"/>
          <w:i/>
          <w:sz w:val="16"/>
          <w:szCs w:val="16"/>
        </w:rPr>
        <w:t>change</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irrespective</w:t>
      </w:r>
      <w:proofErr w:type="spellEnd"/>
      <w:r w:rsidRPr="00FD22AA">
        <w:rPr>
          <w:rFonts w:ascii="Arial" w:hAnsi="Arial" w:cs="Arial"/>
          <w:i/>
          <w:sz w:val="16"/>
          <w:szCs w:val="16"/>
        </w:rPr>
        <w:t xml:space="preserve"> of its </w:t>
      </w:r>
      <w:proofErr w:type="spellStart"/>
      <w:r w:rsidRPr="00FD22AA">
        <w:rPr>
          <w:rFonts w:ascii="Arial" w:hAnsi="Arial" w:cs="Arial"/>
          <w:i/>
          <w:sz w:val="16"/>
          <w:szCs w:val="16"/>
        </w:rPr>
        <w:t>monetary</w:t>
      </w:r>
      <w:proofErr w:type="spellEnd"/>
      <w:r w:rsidRPr="00FD22AA">
        <w:rPr>
          <w:rFonts w:ascii="Arial" w:hAnsi="Arial" w:cs="Arial"/>
          <w:i/>
          <w:sz w:val="16"/>
          <w:szCs w:val="16"/>
        </w:rPr>
        <w:t xml:space="preserve"> value, is </w:t>
      </w:r>
      <w:proofErr w:type="spellStart"/>
      <w:r w:rsidRPr="00FD22AA">
        <w:rPr>
          <w:rFonts w:ascii="Arial" w:hAnsi="Arial" w:cs="Arial"/>
          <w:i/>
          <w:sz w:val="16"/>
          <w:szCs w:val="16"/>
        </w:rPr>
        <w:t>provided</w:t>
      </w:r>
      <w:proofErr w:type="spellEnd"/>
      <w:r w:rsidRPr="00FD22AA">
        <w:rPr>
          <w:rFonts w:ascii="Arial" w:hAnsi="Arial" w:cs="Arial"/>
          <w:i/>
          <w:sz w:val="16"/>
          <w:szCs w:val="16"/>
        </w:rPr>
        <w:t xml:space="preserve"> for in the contract </w:t>
      </w:r>
      <w:proofErr w:type="spellStart"/>
      <w:r w:rsidRPr="00FD22AA">
        <w:rPr>
          <w:rFonts w:ascii="Arial" w:hAnsi="Arial" w:cs="Arial"/>
          <w:i/>
          <w:sz w:val="16"/>
          <w:szCs w:val="16"/>
        </w:rPr>
        <w:t>documents</w:t>
      </w:r>
      <w:proofErr w:type="spellEnd"/>
      <w:r w:rsidRPr="00FD22AA">
        <w:rPr>
          <w:rFonts w:ascii="Arial" w:hAnsi="Arial" w:cs="Arial"/>
          <w:i/>
          <w:sz w:val="16"/>
          <w:szCs w:val="16"/>
        </w:rPr>
        <w:t xml:space="preserve"> relating to the award of a public contract in </w:t>
      </w:r>
      <w:proofErr w:type="spellStart"/>
      <w:r w:rsidRPr="00FD22AA">
        <w:rPr>
          <w:rFonts w:ascii="Arial" w:hAnsi="Arial" w:cs="Arial"/>
          <w:i/>
          <w:sz w:val="16"/>
          <w:szCs w:val="16"/>
        </w:rPr>
        <w:t>clear</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precise</w:t>
      </w:r>
      <w:proofErr w:type="spellEnd"/>
      <w:r w:rsidRPr="00FD22AA">
        <w:rPr>
          <w:rFonts w:ascii="Arial" w:hAnsi="Arial" w:cs="Arial"/>
          <w:i/>
          <w:sz w:val="16"/>
          <w:szCs w:val="16"/>
        </w:rPr>
        <w:t xml:space="preserve"> and </w:t>
      </w:r>
      <w:proofErr w:type="spellStart"/>
      <w:r w:rsidRPr="00FD22AA">
        <w:rPr>
          <w:rFonts w:ascii="Arial" w:hAnsi="Arial" w:cs="Arial"/>
          <w:i/>
          <w:sz w:val="16"/>
          <w:szCs w:val="16"/>
        </w:rPr>
        <w:t>unambiguous</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audit</w:t>
      </w:r>
      <w:proofErr w:type="spellEnd"/>
      <w:r w:rsidRPr="00FD22AA">
        <w:rPr>
          <w:rFonts w:ascii="Arial" w:hAnsi="Arial" w:cs="Arial"/>
          <w:i/>
          <w:sz w:val="16"/>
          <w:szCs w:val="16"/>
        </w:rPr>
        <w:t xml:space="preserve"> provisions which may </w:t>
      </w:r>
      <w:proofErr w:type="spellStart"/>
      <w:r w:rsidRPr="00FD22AA">
        <w:rPr>
          <w:rFonts w:ascii="Arial" w:hAnsi="Arial" w:cs="Arial"/>
          <w:i/>
          <w:sz w:val="16"/>
          <w:szCs w:val="16"/>
        </w:rPr>
        <w:t>include</w:t>
      </w:r>
      <w:proofErr w:type="spellEnd"/>
      <w:r w:rsidRPr="00FD22AA">
        <w:rPr>
          <w:rFonts w:ascii="Arial" w:hAnsi="Arial" w:cs="Arial"/>
          <w:i/>
          <w:sz w:val="16"/>
          <w:szCs w:val="16"/>
        </w:rPr>
        <w:t xml:space="preserve"> provisions on price </w:t>
      </w:r>
      <w:proofErr w:type="spellStart"/>
      <w:r w:rsidRPr="00FD22AA">
        <w:rPr>
          <w:rFonts w:ascii="Arial" w:hAnsi="Arial" w:cs="Arial"/>
          <w:i/>
          <w:sz w:val="16"/>
          <w:szCs w:val="16"/>
        </w:rPr>
        <w:t>revision</w:t>
      </w:r>
      <w:proofErr w:type="spellEnd"/>
      <w:r w:rsidRPr="00FD22AA">
        <w:rPr>
          <w:rFonts w:ascii="Arial" w:hAnsi="Arial" w:cs="Arial"/>
          <w:i/>
          <w:sz w:val="16"/>
          <w:szCs w:val="16"/>
        </w:rPr>
        <w:t xml:space="preserve"> or </w:t>
      </w:r>
      <w:proofErr w:type="spellStart"/>
      <w:r w:rsidRPr="00FD22AA">
        <w:rPr>
          <w:rFonts w:ascii="Arial" w:hAnsi="Arial" w:cs="Arial"/>
          <w:i/>
          <w:sz w:val="16"/>
          <w:szCs w:val="16"/>
        </w:rPr>
        <w:t>options</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Such</w:t>
      </w:r>
      <w:proofErr w:type="spellEnd"/>
      <w:r w:rsidRPr="00FD22AA">
        <w:rPr>
          <w:rFonts w:ascii="Arial" w:hAnsi="Arial" w:cs="Arial"/>
          <w:i/>
          <w:sz w:val="16"/>
          <w:szCs w:val="16"/>
        </w:rPr>
        <w:t xml:space="preserve"> provisions must </w:t>
      </w:r>
      <w:proofErr w:type="spellStart"/>
      <w:r w:rsidRPr="00FD22AA">
        <w:rPr>
          <w:rFonts w:ascii="Arial" w:hAnsi="Arial" w:cs="Arial"/>
          <w:i/>
          <w:sz w:val="16"/>
          <w:szCs w:val="16"/>
        </w:rPr>
        <w:t>specify</w:t>
      </w:r>
      <w:proofErr w:type="spellEnd"/>
      <w:r w:rsidRPr="00FD22AA">
        <w:rPr>
          <w:rFonts w:ascii="Arial" w:hAnsi="Arial" w:cs="Arial"/>
          <w:i/>
          <w:sz w:val="16"/>
          <w:szCs w:val="16"/>
        </w:rPr>
        <w:t xml:space="preserve"> the </w:t>
      </w:r>
      <w:proofErr w:type="spellStart"/>
      <w:r w:rsidRPr="00FD22AA">
        <w:rPr>
          <w:rFonts w:ascii="Arial" w:hAnsi="Arial" w:cs="Arial"/>
          <w:i/>
          <w:sz w:val="16"/>
          <w:szCs w:val="16"/>
        </w:rPr>
        <w:t>scope</w:t>
      </w:r>
      <w:proofErr w:type="spellEnd"/>
      <w:r w:rsidRPr="00FD22AA">
        <w:rPr>
          <w:rFonts w:ascii="Arial" w:hAnsi="Arial" w:cs="Arial"/>
          <w:i/>
          <w:sz w:val="16"/>
          <w:szCs w:val="16"/>
        </w:rPr>
        <w:t xml:space="preserve"> and type of </w:t>
      </w:r>
      <w:proofErr w:type="spellStart"/>
      <w:r w:rsidRPr="00FD22AA">
        <w:rPr>
          <w:rFonts w:ascii="Arial" w:hAnsi="Arial" w:cs="Arial"/>
          <w:i/>
          <w:sz w:val="16"/>
          <w:szCs w:val="16"/>
        </w:rPr>
        <w:t>possible</w:t>
      </w:r>
      <w:proofErr w:type="spellEnd"/>
      <w:r w:rsidRPr="00FD22AA">
        <w:rPr>
          <w:rFonts w:ascii="Arial" w:hAnsi="Arial" w:cs="Arial"/>
          <w:i/>
          <w:sz w:val="16"/>
          <w:szCs w:val="16"/>
        </w:rPr>
        <w:t xml:space="preserve"> changes or </w:t>
      </w:r>
      <w:proofErr w:type="spellStart"/>
      <w:r w:rsidRPr="00FD22AA">
        <w:rPr>
          <w:rFonts w:ascii="Arial" w:hAnsi="Arial" w:cs="Arial"/>
          <w:i/>
          <w:sz w:val="16"/>
          <w:szCs w:val="16"/>
        </w:rPr>
        <w:t>options</w:t>
      </w:r>
      <w:proofErr w:type="spellEnd"/>
      <w:r w:rsidRPr="00FD22AA">
        <w:rPr>
          <w:rFonts w:ascii="Arial" w:hAnsi="Arial" w:cs="Arial"/>
          <w:i/>
          <w:sz w:val="16"/>
          <w:szCs w:val="16"/>
        </w:rPr>
        <w:t xml:space="preserve"> and the conditions under which </w:t>
      </w:r>
      <w:proofErr w:type="spellStart"/>
      <w:r w:rsidRPr="00FD22AA">
        <w:rPr>
          <w:rFonts w:ascii="Arial" w:hAnsi="Arial" w:cs="Arial"/>
          <w:i/>
          <w:sz w:val="16"/>
          <w:szCs w:val="16"/>
        </w:rPr>
        <w:t>they</w:t>
      </w:r>
      <w:proofErr w:type="spellEnd"/>
      <w:r w:rsidRPr="00FD22AA">
        <w:rPr>
          <w:rFonts w:ascii="Arial" w:hAnsi="Arial" w:cs="Arial"/>
          <w:i/>
          <w:sz w:val="16"/>
          <w:szCs w:val="16"/>
        </w:rPr>
        <w:t xml:space="preserve"> may be used, </w:t>
      </w:r>
      <w:proofErr w:type="spellStart"/>
      <w:r w:rsidRPr="00FD22AA">
        <w:rPr>
          <w:rFonts w:ascii="Arial" w:hAnsi="Arial" w:cs="Arial"/>
          <w:i/>
          <w:sz w:val="16"/>
          <w:szCs w:val="16"/>
        </w:rPr>
        <w:t>but</w:t>
      </w:r>
      <w:proofErr w:type="spellEnd"/>
      <w:r w:rsidRPr="00FD22AA">
        <w:rPr>
          <w:rFonts w:ascii="Arial" w:hAnsi="Arial" w:cs="Arial"/>
          <w:i/>
          <w:sz w:val="16"/>
          <w:szCs w:val="16"/>
        </w:rPr>
        <w:t xml:space="preserve"> there </w:t>
      </w:r>
      <w:proofErr w:type="spellStart"/>
      <w:r w:rsidRPr="00FD22AA">
        <w:rPr>
          <w:rFonts w:ascii="Arial" w:hAnsi="Arial" w:cs="Arial"/>
          <w:i/>
          <w:sz w:val="16"/>
          <w:szCs w:val="16"/>
        </w:rPr>
        <w:t>should</w:t>
      </w:r>
      <w:proofErr w:type="spellEnd"/>
      <w:r w:rsidRPr="00FD22AA">
        <w:rPr>
          <w:rFonts w:ascii="Arial" w:hAnsi="Arial" w:cs="Arial"/>
          <w:i/>
          <w:sz w:val="16"/>
          <w:szCs w:val="16"/>
        </w:rPr>
        <w:t xml:space="preserve"> be no </w:t>
      </w:r>
      <w:proofErr w:type="spellStart"/>
      <w:r w:rsidRPr="00FD22AA">
        <w:rPr>
          <w:rFonts w:ascii="Arial" w:hAnsi="Arial" w:cs="Arial"/>
          <w:i/>
          <w:sz w:val="16"/>
          <w:szCs w:val="16"/>
        </w:rPr>
        <w:t>change</w:t>
      </w:r>
      <w:proofErr w:type="spellEnd"/>
      <w:r w:rsidRPr="00FD22AA">
        <w:rPr>
          <w:rFonts w:ascii="Arial" w:hAnsi="Arial" w:cs="Arial"/>
          <w:i/>
          <w:sz w:val="16"/>
          <w:szCs w:val="16"/>
        </w:rPr>
        <w:t xml:space="preserve"> or </w:t>
      </w:r>
      <w:proofErr w:type="spellStart"/>
      <w:r w:rsidRPr="00FD22AA">
        <w:rPr>
          <w:rFonts w:ascii="Arial" w:hAnsi="Arial" w:cs="Arial"/>
          <w:i/>
          <w:sz w:val="16"/>
          <w:szCs w:val="16"/>
        </w:rPr>
        <w:t>option</w:t>
      </w:r>
      <w:proofErr w:type="spellEnd"/>
      <w:r w:rsidRPr="00FD22AA">
        <w:rPr>
          <w:rFonts w:ascii="Arial" w:hAnsi="Arial" w:cs="Arial"/>
          <w:i/>
          <w:sz w:val="16"/>
          <w:szCs w:val="16"/>
        </w:rPr>
        <w:t xml:space="preserve"> that would alter the general nature of the contract or </w:t>
      </w:r>
      <w:proofErr w:type="spellStart"/>
      <w:r w:rsidRPr="00FD22AA">
        <w:rPr>
          <w:rFonts w:ascii="Arial" w:hAnsi="Arial" w:cs="Arial"/>
          <w:i/>
          <w:sz w:val="16"/>
          <w:szCs w:val="16"/>
        </w:rPr>
        <w:t>framework</w:t>
      </w:r>
      <w:proofErr w:type="spellEnd"/>
      <w:r w:rsidRPr="00FD22AA">
        <w:rPr>
          <w:rFonts w:ascii="Arial" w:hAnsi="Arial" w:cs="Arial"/>
          <w:i/>
          <w:sz w:val="16"/>
          <w:szCs w:val="16"/>
        </w:rPr>
        <w:t xml:space="preserve"> agreement;</w:t>
      </w:r>
    </w:p>
    <w:p w14:paraId="01C8FE6E" w14:textId="77777777" w:rsidR="00FD22AA" w:rsidRPr="00FD22AA" w:rsidRDefault="00FD22AA" w:rsidP="002356D3">
      <w:pPr>
        <w:spacing w:after="0"/>
        <w:ind w:left="426"/>
        <w:jc w:val="both"/>
        <w:rPr>
          <w:rFonts w:ascii="Arial" w:hAnsi="Arial" w:cs="Arial"/>
          <w:i/>
          <w:sz w:val="16"/>
          <w:szCs w:val="16"/>
        </w:rPr>
      </w:pPr>
      <w:r w:rsidRPr="00FD22AA">
        <w:rPr>
          <w:rFonts w:ascii="Arial" w:hAnsi="Arial" w:cs="Arial"/>
          <w:i/>
          <w:sz w:val="16"/>
          <w:szCs w:val="16"/>
        </w:rPr>
        <w:t xml:space="preserve">b. for </w:t>
      </w:r>
      <w:proofErr w:type="spellStart"/>
      <w:r w:rsidRPr="00FD22AA">
        <w:rPr>
          <w:rFonts w:ascii="Arial" w:hAnsi="Arial" w:cs="Arial"/>
          <w:i/>
          <w:sz w:val="16"/>
          <w:szCs w:val="16"/>
        </w:rPr>
        <w:t>additional</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supplies</w:t>
      </w:r>
      <w:proofErr w:type="spellEnd"/>
      <w:r w:rsidRPr="00FD22AA">
        <w:rPr>
          <w:rFonts w:ascii="Arial" w:hAnsi="Arial" w:cs="Arial"/>
          <w:i/>
          <w:sz w:val="16"/>
          <w:szCs w:val="16"/>
        </w:rPr>
        <w:t xml:space="preserve"> of </w:t>
      </w:r>
      <w:proofErr w:type="spellStart"/>
      <w:r w:rsidRPr="00FD22AA">
        <w:rPr>
          <w:rFonts w:ascii="Arial" w:hAnsi="Arial" w:cs="Arial"/>
          <w:i/>
          <w:sz w:val="16"/>
          <w:szCs w:val="16"/>
        </w:rPr>
        <w:t>goods</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carried</w:t>
      </w:r>
      <w:proofErr w:type="spellEnd"/>
      <w:r w:rsidRPr="00FD22AA">
        <w:rPr>
          <w:rFonts w:ascii="Arial" w:hAnsi="Arial" w:cs="Arial"/>
          <w:i/>
          <w:sz w:val="16"/>
          <w:szCs w:val="16"/>
        </w:rPr>
        <w:t xml:space="preserve"> out by the original </w:t>
      </w:r>
      <w:proofErr w:type="spellStart"/>
      <w:r w:rsidRPr="00FD22AA">
        <w:rPr>
          <w:rFonts w:ascii="Arial" w:hAnsi="Arial" w:cs="Arial"/>
          <w:i/>
          <w:sz w:val="16"/>
          <w:szCs w:val="16"/>
        </w:rPr>
        <w:t>supplier</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if</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necessary</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although</w:t>
      </w:r>
      <w:proofErr w:type="spellEnd"/>
      <w:r w:rsidRPr="00FD22AA">
        <w:rPr>
          <w:rFonts w:ascii="Arial" w:hAnsi="Arial" w:cs="Arial"/>
          <w:i/>
          <w:sz w:val="16"/>
          <w:szCs w:val="16"/>
        </w:rPr>
        <w:t xml:space="preserve"> not included in the original contract, and </w:t>
      </w:r>
      <w:proofErr w:type="spellStart"/>
      <w:r w:rsidRPr="00FD22AA">
        <w:rPr>
          <w:rFonts w:ascii="Arial" w:hAnsi="Arial" w:cs="Arial"/>
          <w:i/>
          <w:sz w:val="16"/>
          <w:szCs w:val="16"/>
        </w:rPr>
        <w:t>if</w:t>
      </w:r>
      <w:proofErr w:type="spellEnd"/>
      <w:r w:rsidRPr="00FD22AA">
        <w:rPr>
          <w:rFonts w:ascii="Arial" w:hAnsi="Arial" w:cs="Arial"/>
          <w:i/>
          <w:sz w:val="16"/>
          <w:szCs w:val="16"/>
        </w:rPr>
        <w:t xml:space="preserve"> the </w:t>
      </w:r>
      <w:proofErr w:type="spellStart"/>
      <w:r w:rsidRPr="00FD22AA">
        <w:rPr>
          <w:rFonts w:ascii="Arial" w:hAnsi="Arial" w:cs="Arial"/>
          <w:i/>
          <w:sz w:val="16"/>
          <w:szCs w:val="16"/>
        </w:rPr>
        <w:t>supplier's</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replacement</w:t>
      </w:r>
      <w:proofErr w:type="spellEnd"/>
      <w:r w:rsidRPr="00FD22AA">
        <w:rPr>
          <w:rFonts w:ascii="Arial" w:hAnsi="Arial" w:cs="Arial"/>
          <w:i/>
          <w:sz w:val="16"/>
          <w:szCs w:val="16"/>
        </w:rPr>
        <w:t>:</w:t>
      </w:r>
    </w:p>
    <w:p w14:paraId="16D57B0F" w14:textId="77777777" w:rsidR="00FD22AA" w:rsidRPr="00FD22AA" w:rsidRDefault="00FD22AA" w:rsidP="002356D3">
      <w:pPr>
        <w:spacing w:after="0"/>
        <w:ind w:left="426"/>
        <w:jc w:val="both"/>
        <w:rPr>
          <w:rFonts w:ascii="Arial" w:hAnsi="Arial" w:cs="Arial"/>
          <w:i/>
          <w:sz w:val="16"/>
          <w:szCs w:val="16"/>
        </w:rPr>
      </w:pPr>
      <w:r w:rsidRPr="00FD22AA">
        <w:rPr>
          <w:rFonts w:ascii="Arial" w:hAnsi="Arial" w:cs="Arial"/>
          <w:i/>
          <w:sz w:val="16"/>
          <w:szCs w:val="16"/>
        </w:rPr>
        <w:t xml:space="preserve">• it is not </w:t>
      </w:r>
      <w:proofErr w:type="spellStart"/>
      <w:r w:rsidRPr="00FD22AA">
        <w:rPr>
          <w:rFonts w:ascii="Arial" w:hAnsi="Arial" w:cs="Arial"/>
          <w:i/>
          <w:sz w:val="16"/>
          <w:szCs w:val="16"/>
        </w:rPr>
        <w:t>possible</w:t>
      </w:r>
      <w:proofErr w:type="spellEnd"/>
      <w:r w:rsidRPr="00FD22AA">
        <w:rPr>
          <w:rFonts w:ascii="Arial" w:hAnsi="Arial" w:cs="Arial"/>
          <w:i/>
          <w:sz w:val="16"/>
          <w:szCs w:val="16"/>
        </w:rPr>
        <w:t xml:space="preserve"> for </w:t>
      </w:r>
      <w:proofErr w:type="spellStart"/>
      <w:r w:rsidRPr="00FD22AA">
        <w:rPr>
          <w:rFonts w:ascii="Arial" w:hAnsi="Arial" w:cs="Arial"/>
          <w:i/>
          <w:sz w:val="16"/>
          <w:szCs w:val="16"/>
        </w:rPr>
        <w:t>economic</w:t>
      </w:r>
      <w:proofErr w:type="spellEnd"/>
      <w:r w:rsidRPr="00FD22AA">
        <w:rPr>
          <w:rFonts w:ascii="Arial" w:hAnsi="Arial" w:cs="Arial"/>
          <w:i/>
          <w:sz w:val="16"/>
          <w:szCs w:val="16"/>
        </w:rPr>
        <w:t xml:space="preserve"> or technical reasons, </w:t>
      </w:r>
      <w:proofErr w:type="spellStart"/>
      <w:r w:rsidRPr="00FD22AA">
        <w:rPr>
          <w:rFonts w:ascii="Arial" w:hAnsi="Arial" w:cs="Arial"/>
          <w:i/>
          <w:sz w:val="16"/>
          <w:szCs w:val="16"/>
        </w:rPr>
        <w:t>such</w:t>
      </w:r>
      <w:proofErr w:type="spellEnd"/>
      <w:r w:rsidRPr="00FD22AA">
        <w:rPr>
          <w:rFonts w:ascii="Arial" w:hAnsi="Arial" w:cs="Arial"/>
          <w:i/>
          <w:sz w:val="16"/>
          <w:szCs w:val="16"/>
        </w:rPr>
        <w:t xml:space="preserve"> as </w:t>
      </w:r>
      <w:proofErr w:type="spellStart"/>
      <w:r w:rsidRPr="00FD22AA">
        <w:rPr>
          <w:rFonts w:ascii="Arial" w:hAnsi="Arial" w:cs="Arial"/>
          <w:i/>
          <w:sz w:val="16"/>
          <w:szCs w:val="16"/>
        </w:rPr>
        <w:t>interchangeability</w:t>
      </w:r>
      <w:proofErr w:type="spellEnd"/>
      <w:r w:rsidRPr="00FD22AA">
        <w:rPr>
          <w:rFonts w:ascii="Arial" w:hAnsi="Arial" w:cs="Arial"/>
          <w:i/>
          <w:sz w:val="16"/>
          <w:szCs w:val="16"/>
        </w:rPr>
        <w:t xml:space="preserve"> or </w:t>
      </w:r>
      <w:proofErr w:type="spellStart"/>
      <w:r w:rsidRPr="00FD22AA">
        <w:rPr>
          <w:rFonts w:ascii="Arial" w:hAnsi="Arial" w:cs="Arial"/>
          <w:i/>
          <w:sz w:val="16"/>
          <w:szCs w:val="16"/>
        </w:rPr>
        <w:t>interoperability</w:t>
      </w:r>
      <w:proofErr w:type="spellEnd"/>
      <w:r w:rsidRPr="00FD22AA">
        <w:rPr>
          <w:rFonts w:ascii="Arial" w:hAnsi="Arial" w:cs="Arial"/>
          <w:i/>
          <w:sz w:val="16"/>
          <w:szCs w:val="16"/>
        </w:rPr>
        <w:t xml:space="preserve"> requirements with </w:t>
      </w:r>
      <w:proofErr w:type="spellStart"/>
      <w:r w:rsidRPr="00FD22AA">
        <w:rPr>
          <w:rFonts w:ascii="Arial" w:hAnsi="Arial" w:cs="Arial"/>
          <w:i/>
          <w:sz w:val="16"/>
          <w:szCs w:val="16"/>
        </w:rPr>
        <w:t>existing</w:t>
      </w:r>
      <w:proofErr w:type="spellEnd"/>
      <w:r w:rsidRPr="00FD22AA">
        <w:rPr>
          <w:rFonts w:ascii="Arial" w:hAnsi="Arial" w:cs="Arial"/>
          <w:i/>
          <w:sz w:val="16"/>
          <w:szCs w:val="16"/>
        </w:rPr>
        <w:t xml:space="preserve"> equipment, </w:t>
      </w:r>
      <w:proofErr w:type="spellStart"/>
      <w:r w:rsidRPr="00FD22AA">
        <w:rPr>
          <w:rFonts w:ascii="Arial" w:hAnsi="Arial" w:cs="Arial"/>
          <w:i/>
          <w:sz w:val="16"/>
          <w:szCs w:val="16"/>
        </w:rPr>
        <w:t>services</w:t>
      </w:r>
      <w:proofErr w:type="spellEnd"/>
      <w:r w:rsidRPr="00FD22AA">
        <w:rPr>
          <w:rFonts w:ascii="Arial" w:hAnsi="Arial" w:cs="Arial"/>
          <w:i/>
          <w:sz w:val="16"/>
          <w:szCs w:val="16"/>
        </w:rPr>
        <w:t xml:space="preserve"> or </w:t>
      </w:r>
      <w:proofErr w:type="spellStart"/>
      <w:r w:rsidRPr="00FD22AA">
        <w:rPr>
          <w:rFonts w:ascii="Arial" w:hAnsi="Arial" w:cs="Arial"/>
          <w:i/>
          <w:sz w:val="16"/>
          <w:szCs w:val="16"/>
        </w:rPr>
        <w:t>installations</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ordered</w:t>
      </w:r>
      <w:proofErr w:type="spellEnd"/>
      <w:r w:rsidRPr="00FD22AA">
        <w:rPr>
          <w:rFonts w:ascii="Arial" w:hAnsi="Arial" w:cs="Arial"/>
          <w:i/>
          <w:sz w:val="16"/>
          <w:szCs w:val="16"/>
        </w:rPr>
        <w:t xml:space="preserve"> under the </w:t>
      </w:r>
      <w:proofErr w:type="spellStart"/>
      <w:r w:rsidRPr="00FD22AA">
        <w:rPr>
          <w:rFonts w:ascii="Arial" w:hAnsi="Arial" w:cs="Arial"/>
          <w:i/>
          <w:sz w:val="16"/>
          <w:szCs w:val="16"/>
        </w:rPr>
        <w:t>initial</w:t>
      </w:r>
      <w:proofErr w:type="spellEnd"/>
      <w:r w:rsidRPr="00FD22AA">
        <w:rPr>
          <w:rFonts w:ascii="Arial" w:hAnsi="Arial" w:cs="Arial"/>
          <w:i/>
          <w:sz w:val="16"/>
          <w:szCs w:val="16"/>
        </w:rPr>
        <w:t xml:space="preserve"> public procurement, and</w:t>
      </w:r>
    </w:p>
    <w:p w14:paraId="16DEB1AA" w14:textId="0DBDE411" w:rsidR="00FD22AA" w:rsidRPr="00FD22AA" w:rsidRDefault="00FD22AA" w:rsidP="002356D3">
      <w:pPr>
        <w:spacing w:after="0"/>
        <w:ind w:left="426"/>
        <w:jc w:val="both"/>
        <w:rPr>
          <w:rFonts w:ascii="Arial" w:hAnsi="Arial" w:cs="Arial"/>
          <w:i/>
          <w:sz w:val="16"/>
          <w:szCs w:val="16"/>
        </w:rPr>
      </w:pPr>
      <w:r w:rsidRPr="00FD22AA">
        <w:rPr>
          <w:rFonts w:ascii="Arial" w:hAnsi="Arial" w:cs="Arial"/>
          <w:i/>
          <w:sz w:val="16"/>
          <w:szCs w:val="16"/>
        </w:rPr>
        <w:t xml:space="preserve">• would </w:t>
      </w:r>
      <w:proofErr w:type="spellStart"/>
      <w:r w:rsidRPr="00FD22AA">
        <w:rPr>
          <w:rFonts w:ascii="Arial" w:hAnsi="Arial" w:cs="Arial"/>
          <w:i/>
          <w:sz w:val="16"/>
          <w:szCs w:val="16"/>
        </w:rPr>
        <w:t>cause</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great</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inconvenience</w:t>
      </w:r>
      <w:proofErr w:type="spellEnd"/>
      <w:r w:rsidRPr="00FD22AA">
        <w:rPr>
          <w:rFonts w:ascii="Arial" w:hAnsi="Arial" w:cs="Arial"/>
          <w:i/>
          <w:sz w:val="16"/>
          <w:szCs w:val="16"/>
        </w:rPr>
        <w:t xml:space="preserve"> to the </w:t>
      </w:r>
      <w:proofErr w:type="spellStart"/>
      <w:r w:rsidRPr="00FD22AA">
        <w:rPr>
          <w:rFonts w:ascii="Arial" w:hAnsi="Arial" w:cs="Arial"/>
          <w:i/>
          <w:sz w:val="16"/>
          <w:szCs w:val="16"/>
        </w:rPr>
        <w:t>cl</w:t>
      </w:r>
      <w:r>
        <w:rPr>
          <w:rFonts w:ascii="Arial" w:hAnsi="Arial" w:cs="Arial"/>
          <w:i/>
          <w:sz w:val="16"/>
          <w:szCs w:val="16"/>
        </w:rPr>
        <w:t>ontracting</w:t>
      </w:r>
      <w:proofErr w:type="spellEnd"/>
      <w:r>
        <w:rPr>
          <w:rFonts w:ascii="Arial" w:hAnsi="Arial" w:cs="Arial"/>
          <w:i/>
          <w:sz w:val="16"/>
          <w:szCs w:val="16"/>
        </w:rPr>
        <w:t xml:space="preserve"> authority </w:t>
      </w:r>
      <w:r w:rsidRPr="00FD22AA">
        <w:rPr>
          <w:rFonts w:ascii="Arial" w:hAnsi="Arial" w:cs="Arial"/>
          <w:i/>
          <w:sz w:val="16"/>
          <w:szCs w:val="16"/>
        </w:rPr>
        <w:t xml:space="preserve">or </w:t>
      </w:r>
      <w:proofErr w:type="spellStart"/>
      <w:r w:rsidRPr="00FD22AA">
        <w:rPr>
          <w:rFonts w:ascii="Arial" w:hAnsi="Arial" w:cs="Arial"/>
          <w:i/>
          <w:sz w:val="16"/>
          <w:szCs w:val="16"/>
        </w:rPr>
        <w:t>substantial</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duplication</w:t>
      </w:r>
      <w:proofErr w:type="spellEnd"/>
      <w:r w:rsidRPr="00FD22AA">
        <w:rPr>
          <w:rFonts w:ascii="Arial" w:hAnsi="Arial" w:cs="Arial"/>
          <w:i/>
          <w:sz w:val="16"/>
          <w:szCs w:val="16"/>
        </w:rPr>
        <w:t xml:space="preserve"> of </w:t>
      </w:r>
      <w:proofErr w:type="spellStart"/>
      <w:r w:rsidRPr="00FD22AA">
        <w:rPr>
          <w:rFonts w:ascii="Arial" w:hAnsi="Arial" w:cs="Arial"/>
          <w:i/>
          <w:sz w:val="16"/>
          <w:szCs w:val="16"/>
        </w:rPr>
        <w:t>costs</w:t>
      </w:r>
      <w:proofErr w:type="spellEnd"/>
      <w:r w:rsidRPr="00FD22AA">
        <w:rPr>
          <w:rFonts w:ascii="Arial" w:hAnsi="Arial" w:cs="Arial"/>
          <w:i/>
          <w:sz w:val="16"/>
          <w:szCs w:val="16"/>
        </w:rPr>
        <w:t>;</w:t>
      </w:r>
    </w:p>
    <w:p w14:paraId="78528E9C" w14:textId="77777777" w:rsidR="00FD22AA" w:rsidRPr="00FD22AA" w:rsidRDefault="00FD22AA" w:rsidP="002356D3">
      <w:pPr>
        <w:spacing w:after="0"/>
        <w:ind w:left="426"/>
        <w:jc w:val="both"/>
        <w:rPr>
          <w:rFonts w:ascii="Arial" w:hAnsi="Arial" w:cs="Arial"/>
          <w:i/>
          <w:sz w:val="16"/>
          <w:szCs w:val="16"/>
        </w:rPr>
      </w:pPr>
      <w:r w:rsidRPr="00FD22AA">
        <w:rPr>
          <w:rFonts w:ascii="Arial" w:hAnsi="Arial" w:cs="Arial"/>
          <w:i/>
          <w:sz w:val="16"/>
          <w:szCs w:val="16"/>
        </w:rPr>
        <w:t xml:space="preserve">c. </w:t>
      </w:r>
      <w:proofErr w:type="spellStart"/>
      <w:r w:rsidRPr="00FD22AA">
        <w:rPr>
          <w:rFonts w:ascii="Arial" w:hAnsi="Arial" w:cs="Arial"/>
          <w:i/>
          <w:sz w:val="16"/>
          <w:szCs w:val="16"/>
        </w:rPr>
        <w:t>if</w:t>
      </w:r>
      <w:proofErr w:type="spellEnd"/>
      <w:r w:rsidRPr="00FD22AA">
        <w:rPr>
          <w:rFonts w:ascii="Arial" w:hAnsi="Arial" w:cs="Arial"/>
          <w:i/>
          <w:sz w:val="16"/>
          <w:szCs w:val="16"/>
        </w:rPr>
        <w:t xml:space="preserve"> the </w:t>
      </w:r>
      <w:proofErr w:type="spellStart"/>
      <w:r w:rsidRPr="00FD22AA">
        <w:rPr>
          <w:rFonts w:ascii="Arial" w:hAnsi="Arial" w:cs="Arial"/>
          <w:i/>
          <w:sz w:val="16"/>
          <w:szCs w:val="16"/>
        </w:rPr>
        <w:t>change</w:t>
      </w:r>
      <w:proofErr w:type="spellEnd"/>
      <w:r w:rsidRPr="00FD22AA">
        <w:rPr>
          <w:rFonts w:ascii="Arial" w:hAnsi="Arial" w:cs="Arial"/>
          <w:i/>
          <w:sz w:val="16"/>
          <w:szCs w:val="16"/>
        </w:rPr>
        <w:t xml:space="preserve"> is </w:t>
      </w:r>
      <w:proofErr w:type="spellStart"/>
      <w:r w:rsidRPr="00FD22AA">
        <w:rPr>
          <w:rFonts w:ascii="Arial" w:hAnsi="Arial" w:cs="Arial"/>
          <w:i/>
          <w:sz w:val="16"/>
          <w:szCs w:val="16"/>
        </w:rPr>
        <w:t>necessary</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due</w:t>
      </w:r>
      <w:proofErr w:type="spellEnd"/>
      <w:r w:rsidRPr="00FD22AA">
        <w:rPr>
          <w:rFonts w:ascii="Arial" w:hAnsi="Arial" w:cs="Arial"/>
          <w:i/>
          <w:sz w:val="16"/>
          <w:szCs w:val="16"/>
        </w:rPr>
        <w:t xml:space="preserve"> to circumstances that the </w:t>
      </w:r>
      <w:proofErr w:type="spellStart"/>
      <w:r w:rsidRPr="00FD22AA">
        <w:rPr>
          <w:rFonts w:ascii="Arial" w:hAnsi="Arial" w:cs="Arial"/>
          <w:i/>
          <w:sz w:val="16"/>
          <w:szCs w:val="16"/>
        </w:rPr>
        <w:t>diligent</w:t>
      </w:r>
      <w:proofErr w:type="spellEnd"/>
      <w:r w:rsidRPr="00FD22AA">
        <w:rPr>
          <w:rFonts w:ascii="Arial" w:hAnsi="Arial" w:cs="Arial"/>
          <w:i/>
          <w:sz w:val="16"/>
          <w:szCs w:val="16"/>
        </w:rPr>
        <w:t xml:space="preserve"> contracting authority was not </w:t>
      </w:r>
      <w:proofErr w:type="spellStart"/>
      <w:r w:rsidRPr="00FD22AA">
        <w:rPr>
          <w:rFonts w:ascii="Arial" w:hAnsi="Arial" w:cs="Arial"/>
          <w:i/>
          <w:sz w:val="16"/>
          <w:szCs w:val="16"/>
        </w:rPr>
        <w:t>able</w:t>
      </w:r>
      <w:proofErr w:type="spellEnd"/>
      <w:r w:rsidRPr="00FD22AA">
        <w:rPr>
          <w:rFonts w:ascii="Arial" w:hAnsi="Arial" w:cs="Arial"/>
          <w:i/>
          <w:sz w:val="16"/>
          <w:szCs w:val="16"/>
        </w:rPr>
        <w:t xml:space="preserve"> to </w:t>
      </w:r>
      <w:proofErr w:type="spellStart"/>
      <w:r w:rsidRPr="00FD22AA">
        <w:rPr>
          <w:rFonts w:ascii="Arial" w:hAnsi="Arial" w:cs="Arial"/>
          <w:i/>
          <w:sz w:val="16"/>
          <w:szCs w:val="16"/>
        </w:rPr>
        <w:t>foresee</w:t>
      </w:r>
      <w:proofErr w:type="spellEnd"/>
      <w:r w:rsidRPr="00FD22AA">
        <w:rPr>
          <w:rFonts w:ascii="Arial" w:hAnsi="Arial" w:cs="Arial"/>
          <w:i/>
          <w:sz w:val="16"/>
          <w:szCs w:val="16"/>
        </w:rPr>
        <w:t xml:space="preserve">, and the </w:t>
      </w:r>
      <w:proofErr w:type="spellStart"/>
      <w:r w:rsidRPr="00FD22AA">
        <w:rPr>
          <w:rFonts w:ascii="Arial" w:hAnsi="Arial" w:cs="Arial"/>
          <w:i/>
          <w:sz w:val="16"/>
          <w:szCs w:val="16"/>
        </w:rPr>
        <w:t>change</w:t>
      </w:r>
      <w:proofErr w:type="spellEnd"/>
      <w:r w:rsidRPr="00FD22AA">
        <w:rPr>
          <w:rFonts w:ascii="Arial" w:hAnsi="Arial" w:cs="Arial"/>
          <w:i/>
          <w:sz w:val="16"/>
          <w:szCs w:val="16"/>
        </w:rPr>
        <w:t xml:space="preserve"> does not </w:t>
      </w:r>
      <w:proofErr w:type="spellStart"/>
      <w:r w:rsidRPr="00FD22AA">
        <w:rPr>
          <w:rFonts w:ascii="Arial" w:hAnsi="Arial" w:cs="Arial"/>
          <w:i/>
          <w:sz w:val="16"/>
          <w:szCs w:val="16"/>
        </w:rPr>
        <w:t>change</w:t>
      </w:r>
      <w:proofErr w:type="spellEnd"/>
      <w:r w:rsidRPr="00FD22AA">
        <w:rPr>
          <w:rFonts w:ascii="Arial" w:hAnsi="Arial" w:cs="Arial"/>
          <w:i/>
          <w:sz w:val="16"/>
          <w:szCs w:val="16"/>
        </w:rPr>
        <w:t xml:space="preserve"> the general nature of the contract;</w:t>
      </w:r>
    </w:p>
    <w:p w14:paraId="1235FE4C" w14:textId="77777777" w:rsidR="00FD22AA" w:rsidRPr="00FD22AA" w:rsidRDefault="00FD22AA" w:rsidP="002356D3">
      <w:pPr>
        <w:spacing w:after="0"/>
        <w:ind w:left="426"/>
        <w:jc w:val="both"/>
        <w:rPr>
          <w:rFonts w:ascii="Arial" w:hAnsi="Arial" w:cs="Arial"/>
          <w:i/>
          <w:sz w:val="16"/>
          <w:szCs w:val="16"/>
        </w:rPr>
      </w:pPr>
      <w:r w:rsidRPr="00FD22AA">
        <w:rPr>
          <w:rFonts w:ascii="Arial" w:hAnsi="Arial" w:cs="Arial"/>
          <w:i/>
          <w:sz w:val="16"/>
          <w:szCs w:val="16"/>
        </w:rPr>
        <w:t xml:space="preserve">d. </w:t>
      </w:r>
      <w:proofErr w:type="spellStart"/>
      <w:r w:rsidRPr="00FD22AA">
        <w:rPr>
          <w:rFonts w:ascii="Arial" w:hAnsi="Arial" w:cs="Arial"/>
          <w:i/>
          <w:sz w:val="16"/>
          <w:szCs w:val="16"/>
        </w:rPr>
        <w:t>if</w:t>
      </w:r>
      <w:proofErr w:type="spellEnd"/>
      <w:r w:rsidRPr="00FD22AA">
        <w:rPr>
          <w:rFonts w:ascii="Arial" w:hAnsi="Arial" w:cs="Arial"/>
          <w:i/>
          <w:sz w:val="16"/>
          <w:szCs w:val="16"/>
        </w:rPr>
        <w:t xml:space="preserve"> the </w:t>
      </w:r>
      <w:proofErr w:type="spellStart"/>
      <w:r w:rsidRPr="00FD22AA">
        <w:rPr>
          <w:rFonts w:ascii="Arial" w:hAnsi="Arial" w:cs="Arial"/>
          <w:i/>
          <w:sz w:val="16"/>
          <w:szCs w:val="16"/>
        </w:rPr>
        <w:t>contractor</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whose</w:t>
      </w:r>
      <w:proofErr w:type="spellEnd"/>
      <w:r w:rsidRPr="00FD22AA">
        <w:rPr>
          <w:rFonts w:ascii="Arial" w:hAnsi="Arial" w:cs="Arial"/>
          <w:i/>
          <w:sz w:val="16"/>
          <w:szCs w:val="16"/>
        </w:rPr>
        <w:t xml:space="preserve"> contracting authority </w:t>
      </w:r>
      <w:proofErr w:type="spellStart"/>
      <w:r w:rsidRPr="00FD22AA">
        <w:rPr>
          <w:rFonts w:ascii="Arial" w:hAnsi="Arial" w:cs="Arial"/>
          <w:i/>
          <w:sz w:val="16"/>
          <w:szCs w:val="16"/>
        </w:rPr>
        <w:t>originally</w:t>
      </w:r>
      <w:proofErr w:type="spellEnd"/>
      <w:r w:rsidRPr="00FD22AA">
        <w:rPr>
          <w:rFonts w:ascii="Arial" w:hAnsi="Arial" w:cs="Arial"/>
          <w:i/>
          <w:sz w:val="16"/>
          <w:szCs w:val="16"/>
        </w:rPr>
        <w:t xml:space="preserve"> awarded the contract was </w:t>
      </w:r>
      <w:proofErr w:type="spellStart"/>
      <w:r w:rsidRPr="00FD22AA">
        <w:rPr>
          <w:rFonts w:ascii="Arial" w:hAnsi="Arial" w:cs="Arial"/>
          <w:i/>
          <w:sz w:val="16"/>
          <w:szCs w:val="16"/>
        </w:rPr>
        <w:t>replaced</w:t>
      </w:r>
      <w:proofErr w:type="spellEnd"/>
      <w:r w:rsidRPr="00FD22AA">
        <w:rPr>
          <w:rFonts w:ascii="Arial" w:hAnsi="Arial" w:cs="Arial"/>
          <w:i/>
          <w:sz w:val="16"/>
          <w:szCs w:val="16"/>
        </w:rPr>
        <w:t xml:space="preserve"> by a </w:t>
      </w:r>
      <w:proofErr w:type="spellStart"/>
      <w:r w:rsidRPr="00FD22AA">
        <w:rPr>
          <w:rFonts w:ascii="Arial" w:hAnsi="Arial" w:cs="Arial"/>
          <w:i/>
          <w:sz w:val="16"/>
          <w:szCs w:val="16"/>
        </w:rPr>
        <w:t>new</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supplier</w:t>
      </w:r>
      <w:proofErr w:type="spellEnd"/>
      <w:r w:rsidRPr="00FD22AA">
        <w:rPr>
          <w:rFonts w:ascii="Arial" w:hAnsi="Arial" w:cs="Arial"/>
          <w:i/>
          <w:sz w:val="16"/>
          <w:szCs w:val="16"/>
        </w:rPr>
        <w:t xml:space="preserve"> as a </w:t>
      </w:r>
      <w:proofErr w:type="spellStart"/>
      <w:r w:rsidRPr="00FD22AA">
        <w:rPr>
          <w:rFonts w:ascii="Arial" w:hAnsi="Arial" w:cs="Arial"/>
          <w:i/>
          <w:sz w:val="16"/>
          <w:szCs w:val="16"/>
        </w:rPr>
        <w:t>result</w:t>
      </w:r>
      <w:proofErr w:type="spellEnd"/>
      <w:r w:rsidRPr="00FD22AA">
        <w:rPr>
          <w:rFonts w:ascii="Arial" w:hAnsi="Arial" w:cs="Arial"/>
          <w:i/>
          <w:sz w:val="16"/>
          <w:szCs w:val="16"/>
        </w:rPr>
        <w:t xml:space="preserve"> of one of the following reasons:</w:t>
      </w:r>
    </w:p>
    <w:p w14:paraId="3C695465" w14:textId="77777777" w:rsidR="00FD22AA" w:rsidRPr="00FD22AA" w:rsidRDefault="00FD22AA" w:rsidP="002356D3">
      <w:pPr>
        <w:spacing w:after="0"/>
        <w:ind w:left="426"/>
        <w:jc w:val="both"/>
        <w:rPr>
          <w:rFonts w:ascii="Arial" w:hAnsi="Arial" w:cs="Arial"/>
          <w:i/>
          <w:sz w:val="16"/>
          <w:szCs w:val="16"/>
        </w:rPr>
      </w:pPr>
      <w:r w:rsidRPr="00FD22AA">
        <w:rPr>
          <w:rFonts w:ascii="Arial" w:hAnsi="Arial" w:cs="Arial"/>
          <w:i/>
          <w:sz w:val="16"/>
          <w:szCs w:val="16"/>
        </w:rPr>
        <w:t xml:space="preserve">• an </w:t>
      </w:r>
      <w:proofErr w:type="spellStart"/>
      <w:r w:rsidRPr="00FD22AA">
        <w:rPr>
          <w:rFonts w:ascii="Arial" w:hAnsi="Arial" w:cs="Arial"/>
          <w:i/>
          <w:sz w:val="16"/>
          <w:szCs w:val="16"/>
        </w:rPr>
        <w:t>unambiguous</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audit</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clause</w:t>
      </w:r>
      <w:proofErr w:type="spellEnd"/>
      <w:r w:rsidRPr="00FD22AA">
        <w:rPr>
          <w:rFonts w:ascii="Arial" w:hAnsi="Arial" w:cs="Arial"/>
          <w:i/>
          <w:sz w:val="16"/>
          <w:szCs w:val="16"/>
        </w:rPr>
        <w:t xml:space="preserve"> or </w:t>
      </w:r>
      <w:proofErr w:type="spellStart"/>
      <w:r w:rsidRPr="00FD22AA">
        <w:rPr>
          <w:rFonts w:ascii="Arial" w:hAnsi="Arial" w:cs="Arial"/>
          <w:i/>
          <w:sz w:val="16"/>
          <w:szCs w:val="16"/>
        </w:rPr>
        <w:t>option</w:t>
      </w:r>
      <w:proofErr w:type="spellEnd"/>
      <w:r w:rsidRPr="00FD22AA">
        <w:rPr>
          <w:rFonts w:ascii="Arial" w:hAnsi="Arial" w:cs="Arial"/>
          <w:i/>
          <w:sz w:val="16"/>
          <w:szCs w:val="16"/>
        </w:rPr>
        <w:t xml:space="preserve"> in accordance with a. </w:t>
      </w:r>
      <w:proofErr w:type="spellStart"/>
      <w:r w:rsidRPr="00FD22AA">
        <w:rPr>
          <w:rFonts w:ascii="Arial" w:hAnsi="Arial" w:cs="Arial"/>
          <w:i/>
          <w:sz w:val="16"/>
          <w:szCs w:val="16"/>
        </w:rPr>
        <w:t>point</w:t>
      </w:r>
      <w:proofErr w:type="spellEnd"/>
      <w:r w:rsidRPr="00FD22AA">
        <w:rPr>
          <w:rFonts w:ascii="Arial" w:hAnsi="Arial" w:cs="Arial"/>
          <w:i/>
          <w:sz w:val="16"/>
          <w:szCs w:val="16"/>
        </w:rPr>
        <w:t>;</w:t>
      </w:r>
    </w:p>
    <w:p w14:paraId="2FD775AB" w14:textId="77777777" w:rsidR="00FD22AA" w:rsidRPr="00FD22AA" w:rsidRDefault="00FD22AA" w:rsidP="002356D3">
      <w:pPr>
        <w:spacing w:after="0"/>
        <w:ind w:left="426"/>
        <w:jc w:val="both"/>
        <w:rPr>
          <w:rFonts w:ascii="Arial" w:hAnsi="Arial" w:cs="Arial"/>
          <w:i/>
          <w:sz w:val="16"/>
          <w:szCs w:val="16"/>
        </w:rPr>
      </w:pPr>
      <w:r w:rsidRPr="00FD22AA">
        <w:rPr>
          <w:rFonts w:ascii="Arial" w:hAnsi="Arial" w:cs="Arial"/>
          <w:i/>
          <w:sz w:val="16"/>
          <w:szCs w:val="16"/>
        </w:rPr>
        <w:t xml:space="preserve">• another </w:t>
      </w:r>
      <w:proofErr w:type="spellStart"/>
      <w:r w:rsidRPr="00FD22AA">
        <w:rPr>
          <w:rFonts w:ascii="Arial" w:hAnsi="Arial" w:cs="Arial"/>
          <w:i/>
          <w:sz w:val="16"/>
          <w:szCs w:val="16"/>
        </w:rPr>
        <w:t>economic</w:t>
      </w:r>
      <w:proofErr w:type="spellEnd"/>
      <w:r w:rsidRPr="00FD22AA">
        <w:rPr>
          <w:rFonts w:ascii="Arial" w:hAnsi="Arial" w:cs="Arial"/>
          <w:i/>
          <w:sz w:val="16"/>
          <w:szCs w:val="16"/>
        </w:rPr>
        <w:t xml:space="preserve"> operator that meets the </w:t>
      </w:r>
      <w:proofErr w:type="spellStart"/>
      <w:r w:rsidRPr="00FD22AA">
        <w:rPr>
          <w:rFonts w:ascii="Arial" w:hAnsi="Arial" w:cs="Arial"/>
          <w:i/>
          <w:sz w:val="16"/>
          <w:szCs w:val="16"/>
        </w:rPr>
        <w:t>initially</w:t>
      </w:r>
      <w:proofErr w:type="spellEnd"/>
      <w:r w:rsidRPr="00FD22AA">
        <w:rPr>
          <w:rFonts w:ascii="Arial" w:hAnsi="Arial" w:cs="Arial"/>
          <w:i/>
          <w:sz w:val="16"/>
          <w:szCs w:val="16"/>
        </w:rPr>
        <w:t xml:space="preserve"> set conditions for participation, </w:t>
      </w:r>
      <w:proofErr w:type="spellStart"/>
      <w:r w:rsidRPr="00FD22AA">
        <w:rPr>
          <w:rFonts w:ascii="Arial" w:hAnsi="Arial" w:cs="Arial"/>
          <w:i/>
          <w:sz w:val="16"/>
          <w:szCs w:val="16"/>
        </w:rPr>
        <w:t>quality</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assurance</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standards</w:t>
      </w:r>
      <w:proofErr w:type="spellEnd"/>
      <w:r w:rsidRPr="00FD22AA">
        <w:rPr>
          <w:rFonts w:ascii="Arial" w:hAnsi="Arial" w:cs="Arial"/>
          <w:i/>
          <w:sz w:val="16"/>
          <w:szCs w:val="16"/>
        </w:rPr>
        <w:t xml:space="preserve"> and </w:t>
      </w:r>
      <w:proofErr w:type="spellStart"/>
      <w:r w:rsidRPr="00FD22AA">
        <w:rPr>
          <w:rFonts w:ascii="Arial" w:hAnsi="Arial" w:cs="Arial"/>
          <w:i/>
          <w:sz w:val="16"/>
          <w:szCs w:val="16"/>
        </w:rPr>
        <w:t>environmental</w:t>
      </w:r>
      <w:proofErr w:type="spellEnd"/>
      <w:r w:rsidRPr="00FD22AA">
        <w:rPr>
          <w:rFonts w:ascii="Arial" w:hAnsi="Arial" w:cs="Arial"/>
          <w:i/>
          <w:sz w:val="16"/>
          <w:szCs w:val="16"/>
        </w:rPr>
        <w:t xml:space="preserve"> management </w:t>
      </w:r>
      <w:proofErr w:type="spellStart"/>
      <w:r w:rsidRPr="00FD22AA">
        <w:rPr>
          <w:rFonts w:ascii="Arial" w:hAnsi="Arial" w:cs="Arial"/>
          <w:i/>
          <w:sz w:val="16"/>
          <w:szCs w:val="16"/>
        </w:rPr>
        <w:t>standards</w:t>
      </w:r>
      <w:proofErr w:type="spellEnd"/>
      <w:r w:rsidRPr="00FD22AA">
        <w:rPr>
          <w:rFonts w:ascii="Arial" w:hAnsi="Arial" w:cs="Arial"/>
          <w:i/>
          <w:sz w:val="16"/>
          <w:szCs w:val="16"/>
        </w:rPr>
        <w:t xml:space="preserve">, and there are no </w:t>
      </w:r>
      <w:proofErr w:type="spellStart"/>
      <w:r w:rsidRPr="00FD22AA">
        <w:rPr>
          <w:rFonts w:ascii="Arial" w:hAnsi="Arial" w:cs="Arial"/>
          <w:i/>
          <w:sz w:val="16"/>
          <w:szCs w:val="16"/>
        </w:rPr>
        <w:t>originally</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established</w:t>
      </w:r>
      <w:proofErr w:type="spellEnd"/>
      <w:r w:rsidRPr="00FD22AA">
        <w:rPr>
          <w:rFonts w:ascii="Arial" w:hAnsi="Arial" w:cs="Arial"/>
          <w:i/>
          <w:sz w:val="16"/>
          <w:szCs w:val="16"/>
        </w:rPr>
        <w:t xml:space="preserve"> grounds for exclusion, </w:t>
      </w:r>
      <w:proofErr w:type="spellStart"/>
      <w:r w:rsidRPr="00FD22AA">
        <w:rPr>
          <w:rFonts w:ascii="Arial" w:hAnsi="Arial" w:cs="Arial"/>
          <w:i/>
          <w:sz w:val="16"/>
          <w:szCs w:val="16"/>
        </w:rPr>
        <w:t>inherit</w:t>
      </w:r>
      <w:proofErr w:type="spellEnd"/>
      <w:r w:rsidRPr="00FD22AA">
        <w:rPr>
          <w:rFonts w:ascii="Arial" w:hAnsi="Arial" w:cs="Arial"/>
          <w:i/>
          <w:sz w:val="16"/>
          <w:szCs w:val="16"/>
        </w:rPr>
        <w:t xml:space="preserve">, in </w:t>
      </w:r>
      <w:proofErr w:type="spellStart"/>
      <w:r w:rsidRPr="00FD22AA">
        <w:rPr>
          <w:rFonts w:ascii="Arial" w:hAnsi="Arial" w:cs="Arial"/>
          <w:i/>
          <w:sz w:val="16"/>
          <w:szCs w:val="16"/>
        </w:rPr>
        <w:t>whole</w:t>
      </w:r>
      <w:proofErr w:type="spellEnd"/>
      <w:r w:rsidRPr="00FD22AA">
        <w:rPr>
          <w:rFonts w:ascii="Arial" w:hAnsi="Arial" w:cs="Arial"/>
          <w:i/>
          <w:sz w:val="16"/>
          <w:szCs w:val="16"/>
        </w:rPr>
        <w:t xml:space="preserve"> or in part, the original </w:t>
      </w:r>
      <w:proofErr w:type="spellStart"/>
      <w:r w:rsidRPr="00FD22AA">
        <w:rPr>
          <w:rFonts w:ascii="Arial" w:hAnsi="Arial" w:cs="Arial"/>
          <w:i/>
          <w:sz w:val="16"/>
          <w:szCs w:val="16"/>
        </w:rPr>
        <w:t>contractor</w:t>
      </w:r>
      <w:proofErr w:type="spellEnd"/>
      <w:r w:rsidRPr="00FD22AA">
        <w:rPr>
          <w:rFonts w:ascii="Arial" w:hAnsi="Arial" w:cs="Arial"/>
          <w:i/>
          <w:sz w:val="16"/>
          <w:szCs w:val="16"/>
        </w:rPr>
        <w:t xml:space="preserve"> after the </w:t>
      </w:r>
      <w:proofErr w:type="spellStart"/>
      <w:r w:rsidRPr="00FD22AA">
        <w:rPr>
          <w:rFonts w:ascii="Arial" w:hAnsi="Arial" w:cs="Arial"/>
          <w:i/>
          <w:sz w:val="16"/>
          <w:szCs w:val="16"/>
        </w:rPr>
        <w:t>restructuring</w:t>
      </w:r>
      <w:proofErr w:type="spellEnd"/>
      <w:r w:rsidRPr="00FD22AA">
        <w:rPr>
          <w:rFonts w:ascii="Arial" w:hAnsi="Arial" w:cs="Arial"/>
          <w:i/>
          <w:sz w:val="16"/>
          <w:szCs w:val="16"/>
        </w:rPr>
        <w:t xml:space="preserve"> of the </w:t>
      </w:r>
      <w:proofErr w:type="spellStart"/>
      <w:r w:rsidRPr="00FD22AA">
        <w:rPr>
          <w:rFonts w:ascii="Arial" w:hAnsi="Arial" w:cs="Arial"/>
          <w:i/>
          <w:sz w:val="16"/>
          <w:szCs w:val="16"/>
        </w:rPr>
        <w:t>undertaking</w:t>
      </w:r>
      <w:proofErr w:type="spellEnd"/>
      <w:r w:rsidRPr="00FD22AA">
        <w:rPr>
          <w:rFonts w:ascii="Arial" w:hAnsi="Arial" w:cs="Arial"/>
          <w:i/>
          <w:sz w:val="16"/>
          <w:szCs w:val="16"/>
        </w:rPr>
        <w:t xml:space="preserve">, including the </w:t>
      </w:r>
      <w:proofErr w:type="spellStart"/>
      <w:r w:rsidRPr="00FD22AA">
        <w:rPr>
          <w:rFonts w:ascii="Arial" w:hAnsi="Arial" w:cs="Arial"/>
          <w:i/>
          <w:sz w:val="16"/>
          <w:szCs w:val="16"/>
        </w:rPr>
        <w:t>acquisition</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merger</w:t>
      </w:r>
      <w:proofErr w:type="spellEnd"/>
      <w:r w:rsidRPr="00FD22AA">
        <w:rPr>
          <w:rFonts w:ascii="Arial" w:hAnsi="Arial" w:cs="Arial"/>
          <w:i/>
          <w:sz w:val="16"/>
          <w:szCs w:val="16"/>
        </w:rPr>
        <w:t xml:space="preserve">, </w:t>
      </w:r>
      <w:proofErr w:type="spellStart"/>
      <w:r w:rsidRPr="00FD22AA">
        <w:rPr>
          <w:rFonts w:ascii="Arial" w:hAnsi="Arial" w:cs="Arial"/>
          <w:i/>
          <w:sz w:val="16"/>
          <w:szCs w:val="16"/>
        </w:rPr>
        <w:t>acquisition</w:t>
      </w:r>
      <w:proofErr w:type="spellEnd"/>
      <w:r w:rsidRPr="00FD22AA">
        <w:rPr>
          <w:rFonts w:ascii="Arial" w:hAnsi="Arial" w:cs="Arial"/>
          <w:i/>
          <w:sz w:val="16"/>
          <w:szCs w:val="16"/>
        </w:rPr>
        <w:t xml:space="preserve"> or </w:t>
      </w:r>
      <w:proofErr w:type="spellStart"/>
      <w:r w:rsidRPr="00FD22AA">
        <w:rPr>
          <w:rFonts w:ascii="Arial" w:hAnsi="Arial" w:cs="Arial"/>
          <w:i/>
          <w:sz w:val="16"/>
          <w:szCs w:val="16"/>
        </w:rPr>
        <w:t>insolvency</w:t>
      </w:r>
      <w:proofErr w:type="spellEnd"/>
      <w:r w:rsidRPr="00FD22AA">
        <w:rPr>
          <w:rFonts w:ascii="Arial" w:hAnsi="Arial" w:cs="Arial"/>
          <w:i/>
          <w:sz w:val="16"/>
          <w:szCs w:val="16"/>
        </w:rPr>
        <w:t xml:space="preserve">, unless this includes other </w:t>
      </w:r>
      <w:proofErr w:type="spellStart"/>
      <w:r w:rsidRPr="00FD22AA">
        <w:rPr>
          <w:rFonts w:ascii="Arial" w:hAnsi="Arial" w:cs="Arial"/>
          <w:i/>
          <w:sz w:val="16"/>
          <w:szCs w:val="16"/>
        </w:rPr>
        <w:t>essential</w:t>
      </w:r>
      <w:proofErr w:type="spellEnd"/>
      <w:r w:rsidRPr="00FD22AA">
        <w:rPr>
          <w:rFonts w:ascii="Arial" w:hAnsi="Arial" w:cs="Arial"/>
          <w:i/>
          <w:sz w:val="16"/>
          <w:szCs w:val="16"/>
        </w:rPr>
        <w:t xml:space="preserve"> changes to the public procurement contract and is not </w:t>
      </w:r>
      <w:proofErr w:type="spellStart"/>
      <w:r w:rsidRPr="00FD22AA">
        <w:rPr>
          <w:rFonts w:ascii="Arial" w:hAnsi="Arial" w:cs="Arial"/>
          <w:i/>
          <w:sz w:val="16"/>
          <w:szCs w:val="16"/>
        </w:rPr>
        <w:t>intended</w:t>
      </w:r>
      <w:proofErr w:type="spellEnd"/>
      <w:r w:rsidRPr="00FD22AA">
        <w:rPr>
          <w:rFonts w:ascii="Arial" w:hAnsi="Arial" w:cs="Arial"/>
          <w:i/>
          <w:sz w:val="16"/>
          <w:szCs w:val="16"/>
        </w:rPr>
        <w:t xml:space="preserve"> to </w:t>
      </w:r>
      <w:proofErr w:type="spellStart"/>
      <w:r w:rsidRPr="00FD22AA">
        <w:rPr>
          <w:rFonts w:ascii="Arial" w:hAnsi="Arial" w:cs="Arial"/>
          <w:i/>
          <w:sz w:val="16"/>
          <w:szCs w:val="16"/>
        </w:rPr>
        <w:t>circumvent</w:t>
      </w:r>
      <w:proofErr w:type="spellEnd"/>
      <w:r w:rsidRPr="00FD22AA">
        <w:rPr>
          <w:rFonts w:ascii="Arial" w:hAnsi="Arial" w:cs="Arial"/>
          <w:i/>
          <w:sz w:val="16"/>
          <w:szCs w:val="16"/>
        </w:rPr>
        <w:t xml:space="preserve"> the provisions of this Act;</w:t>
      </w:r>
    </w:p>
    <w:p w14:paraId="14ED4E7F" w14:textId="35C0287F" w:rsidR="00FD22AA" w:rsidRPr="002356D3" w:rsidRDefault="00FD22AA" w:rsidP="002356D3">
      <w:pPr>
        <w:pStyle w:val="Odstavekseznama"/>
        <w:numPr>
          <w:ilvl w:val="0"/>
          <w:numId w:val="7"/>
        </w:numPr>
        <w:spacing w:after="0"/>
        <w:jc w:val="both"/>
        <w:rPr>
          <w:rFonts w:ascii="Arial" w:hAnsi="Arial" w:cs="Arial"/>
          <w:i/>
          <w:sz w:val="16"/>
          <w:szCs w:val="16"/>
        </w:rPr>
      </w:pPr>
      <w:proofErr w:type="spellStart"/>
      <w:r w:rsidRPr="002356D3">
        <w:rPr>
          <w:rFonts w:ascii="Arial" w:hAnsi="Arial" w:cs="Arial"/>
          <w:i/>
          <w:sz w:val="16"/>
          <w:szCs w:val="16"/>
        </w:rPr>
        <w:t>irrespective</w:t>
      </w:r>
      <w:proofErr w:type="spellEnd"/>
      <w:r w:rsidRPr="002356D3">
        <w:rPr>
          <w:rFonts w:ascii="Arial" w:hAnsi="Arial" w:cs="Arial"/>
          <w:i/>
          <w:sz w:val="16"/>
          <w:szCs w:val="16"/>
        </w:rPr>
        <w:t xml:space="preserve"> of the value the </w:t>
      </w:r>
      <w:proofErr w:type="spellStart"/>
      <w:r w:rsidRPr="002356D3">
        <w:rPr>
          <w:rFonts w:ascii="Arial" w:hAnsi="Arial" w:cs="Arial"/>
          <w:i/>
          <w:sz w:val="16"/>
          <w:szCs w:val="16"/>
        </w:rPr>
        <w:t>change</w:t>
      </w:r>
      <w:proofErr w:type="spellEnd"/>
      <w:r w:rsidRPr="002356D3">
        <w:rPr>
          <w:rFonts w:ascii="Arial" w:hAnsi="Arial" w:cs="Arial"/>
          <w:i/>
          <w:sz w:val="16"/>
          <w:szCs w:val="16"/>
        </w:rPr>
        <w:t xml:space="preserve"> is </w:t>
      </w:r>
      <w:proofErr w:type="spellStart"/>
      <w:r w:rsidRPr="002356D3">
        <w:rPr>
          <w:rFonts w:ascii="Arial" w:hAnsi="Arial" w:cs="Arial"/>
          <w:i/>
          <w:sz w:val="16"/>
          <w:szCs w:val="16"/>
        </w:rPr>
        <w:t>irrelevant</w:t>
      </w:r>
      <w:proofErr w:type="spellEnd"/>
      <w:r w:rsidRPr="002356D3">
        <w:rPr>
          <w:rFonts w:ascii="Arial" w:hAnsi="Arial" w:cs="Arial"/>
          <w:i/>
          <w:sz w:val="16"/>
          <w:szCs w:val="16"/>
        </w:rPr>
        <w:t>.</w:t>
      </w:r>
    </w:p>
    <w:p w14:paraId="184F5016" w14:textId="77777777" w:rsidR="002356D3" w:rsidRDefault="002356D3" w:rsidP="002356D3">
      <w:pPr>
        <w:spacing w:after="0"/>
        <w:jc w:val="both"/>
        <w:rPr>
          <w:rFonts w:ascii="Arial" w:hAnsi="Arial" w:cs="Arial"/>
          <w:i/>
          <w:sz w:val="16"/>
          <w:szCs w:val="16"/>
        </w:rPr>
      </w:pPr>
    </w:p>
    <w:p w14:paraId="099995EF" w14:textId="7EF1236A" w:rsidR="002356D3" w:rsidRDefault="002356D3" w:rsidP="002356D3">
      <w:pPr>
        <w:spacing w:after="0"/>
        <w:jc w:val="both"/>
        <w:rPr>
          <w:rFonts w:ascii="Arial" w:hAnsi="Arial" w:cs="Arial"/>
          <w:i/>
          <w:sz w:val="16"/>
          <w:szCs w:val="16"/>
        </w:rPr>
      </w:pPr>
      <w:r w:rsidRPr="002356D3">
        <w:rPr>
          <w:rFonts w:ascii="Arial" w:hAnsi="Arial" w:cs="Arial"/>
          <w:i/>
          <w:sz w:val="16"/>
          <w:szCs w:val="16"/>
        </w:rPr>
        <w:t>In the case of b. and c. points</w:t>
      </w:r>
      <w:r>
        <w:rPr>
          <w:rFonts w:ascii="Arial" w:hAnsi="Arial" w:cs="Arial"/>
          <w:i/>
          <w:sz w:val="16"/>
          <w:szCs w:val="16"/>
        </w:rPr>
        <w:t xml:space="preserve"> mentioned above</w:t>
      </w:r>
      <w:r w:rsidRPr="002356D3">
        <w:rPr>
          <w:rFonts w:ascii="Arial" w:hAnsi="Arial" w:cs="Arial"/>
          <w:i/>
          <w:sz w:val="16"/>
          <w:szCs w:val="16"/>
        </w:rPr>
        <w:t xml:space="preserve">, any </w:t>
      </w:r>
      <w:proofErr w:type="spellStart"/>
      <w:r w:rsidRPr="002356D3">
        <w:rPr>
          <w:rFonts w:ascii="Arial" w:hAnsi="Arial" w:cs="Arial"/>
          <w:i/>
          <w:sz w:val="16"/>
          <w:szCs w:val="16"/>
        </w:rPr>
        <w:t>increase</w:t>
      </w:r>
      <w:proofErr w:type="spellEnd"/>
      <w:r w:rsidRPr="002356D3">
        <w:rPr>
          <w:rFonts w:ascii="Arial" w:hAnsi="Arial" w:cs="Arial"/>
          <w:i/>
          <w:sz w:val="16"/>
          <w:szCs w:val="16"/>
        </w:rPr>
        <w:t xml:space="preserve"> in the price may not exceed 30 per cent of the value of the original contract for the performance of a public contract. </w:t>
      </w:r>
      <w:proofErr w:type="spellStart"/>
      <w:r w:rsidRPr="002356D3">
        <w:rPr>
          <w:rFonts w:ascii="Arial" w:hAnsi="Arial" w:cs="Arial"/>
          <w:i/>
          <w:sz w:val="16"/>
          <w:szCs w:val="16"/>
        </w:rPr>
        <w:t>If</w:t>
      </w:r>
      <w:proofErr w:type="spellEnd"/>
      <w:r w:rsidRPr="002356D3">
        <w:rPr>
          <w:rFonts w:ascii="Arial" w:hAnsi="Arial" w:cs="Arial"/>
          <w:i/>
          <w:sz w:val="16"/>
          <w:szCs w:val="16"/>
        </w:rPr>
        <w:t xml:space="preserve"> in the case of b. or c. points </w:t>
      </w:r>
      <w:proofErr w:type="spellStart"/>
      <w:r w:rsidRPr="002356D3">
        <w:rPr>
          <w:rFonts w:ascii="Arial" w:hAnsi="Arial" w:cs="Arial"/>
          <w:i/>
          <w:sz w:val="16"/>
          <w:szCs w:val="16"/>
        </w:rPr>
        <w:t>several</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successive</w:t>
      </w:r>
      <w:proofErr w:type="spellEnd"/>
      <w:r w:rsidRPr="002356D3">
        <w:rPr>
          <w:rFonts w:ascii="Arial" w:hAnsi="Arial" w:cs="Arial"/>
          <w:i/>
          <w:sz w:val="16"/>
          <w:szCs w:val="16"/>
        </w:rPr>
        <w:t xml:space="preserve"> changes </w:t>
      </w:r>
      <w:r>
        <w:rPr>
          <w:rFonts w:ascii="Arial" w:hAnsi="Arial" w:cs="Arial"/>
          <w:i/>
          <w:sz w:val="16"/>
          <w:szCs w:val="16"/>
        </w:rPr>
        <w:t xml:space="preserve">are </w:t>
      </w:r>
      <w:proofErr w:type="spellStart"/>
      <w:r w:rsidRPr="002356D3">
        <w:rPr>
          <w:rFonts w:ascii="Arial" w:hAnsi="Arial" w:cs="Arial"/>
          <w:i/>
          <w:sz w:val="16"/>
          <w:szCs w:val="16"/>
        </w:rPr>
        <w:t>made</w:t>
      </w:r>
      <w:proofErr w:type="spellEnd"/>
      <w:r w:rsidRPr="002356D3">
        <w:rPr>
          <w:rFonts w:ascii="Arial" w:hAnsi="Arial" w:cs="Arial"/>
          <w:i/>
          <w:sz w:val="16"/>
          <w:szCs w:val="16"/>
        </w:rPr>
        <w:t xml:space="preserve">, this limit applies to the value of all the changes </w:t>
      </w:r>
      <w:proofErr w:type="spellStart"/>
      <w:r w:rsidRPr="002356D3">
        <w:rPr>
          <w:rFonts w:ascii="Arial" w:hAnsi="Arial" w:cs="Arial"/>
          <w:i/>
          <w:sz w:val="16"/>
          <w:szCs w:val="16"/>
        </w:rPr>
        <w:t>altogether</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If</w:t>
      </w:r>
      <w:proofErr w:type="spellEnd"/>
      <w:r w:rsidRPr="002356D3">
        <w:rPr>
          <w:rFonts w:ascii="Arial" w:hAnsi="Arial" w:cs="Arial"/>
          <w:i/>
          <w:sz w:val="16"/>
          <w:szCs w:val="16"/>
        </w:rPr>
        <w:t xml:space="preserve"> the contract on the performance of a public contract </w:t>
      </w:r>
      <w:proofErr w:type="spellStart"/>
      <w:r w:rsidRPr="002356D3">
        <w:rPr>
          <w:rFonts w:ascii="Arial" w:hAnsi="Arial" w:cs="Arial"/>
          <w:i/>
          <w:sz w:val="16"/>
          <w:szCs w:val="16"/>
        </w:rPr>
        <w:t>contains</w:t>
      </w:r>
      <w:proofErr w:type="spellEnd"/>
      <w:r w:rsidRPr="002356D3">
        <w:rPr>
          <w:rFonts w:ascii="Arial" w:hAnsi="Arial" w:cs="Arial"/>
          <w:i/>
          <w:sz w:val="16"/>
          <w:szCs w:val="16"/>
        </w:rPr>
        <w:t xml:space="preserve"> a </w:t>
      </w:r>
      <w:proofErr w:type="spellStart"/>
      <w:r w:rsidRPr="002356D3">
        <w:rPr>
          <w:rFonts w:ascii="Arial" w:hAnsi="Arial" w:cs="Arial"/>
          <w:i/>
          <w:sz w:val="16"/>
          <w:szCs w:val="16"/>
        </w:rPr>
        <w:t>provision</w:t>
      </w:r>
      <w:proofErr w:type="spellEnd"/>
      <w:r w:rsidRPr="002356D3">
        <w:rPr>
          <w:rFonts w:ascii="Arial" w:hAnsi="Arial" w:cs="Arial"/>
          <w:i/>
          <w:sz w:val="16"/>
          <w:szCs w:val="16"/>
        </w:rPr>
        <w:t xml:space="preserve"> on the </w:t>
      </w:r>
      <w:proofErr w:type="spellStart"/>
      <w:r w:rsidRPr="002356D3">
        <w:rPr>
          <w:rFonts w:ascii="Arial" w:hAnsi="Arial" w:cs="Arial"/>
          <w:i/>
          <w:sz w:val="16"/>
          <w:szCs w:val="16"/>
        </w:rPr>
        <w:t>valuation</w:t>
      </w:r>
      <w:proofErr w:type="spellEnd"/>
      <w:r w:rsidRPr="002356D3">
        <w:rPr>
          <w:rFonts w:ascii="Arial" w:hAnsi="Arial" w:cs="Arial"/>
          <w:i/>
          <w:sz w:val="16"/>
          <w:szCs w:val="16"/>
        </w:rPr>
        <w:t xml:space="preserve"> of </w:t>
      </w:r>
      <w:proofErr w:type="spellStart"/>
      <w:r w:rsidRPr="002356D3">
        <w:rPr>
          <w:rFonts w:ascii="Arial" w:hAnsi="Arial" w:cs="Arial"/>
          <w:i/>
          <w:sz w:val="16"/>
          <w:szCs w:val="16"/>
        </w:rPr>
        <w:t>monetary</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liabilities</w:t>
      </w:r>
      <w:proofErr w:type="spellEnd"/>
      <w:r w:rsidRPr="002356D3">
        <w:rPr>
          <w:rFonts w:ascii="Arial" w:hAnsi="Arial" w:cs="Arial"/>
          <w:i/>
          <w:sz w:val="16"/>
          <w:szCs w:val="16"/>
        </w:rPr>
        <w:t xml:space="preserve">, the reference value for </w:t>
      </w:r>
      <w:proofErr w:type="spellStart"/>
      <w:r w:rsidRPr="002356D3">
        <w:rPr>
          <w:rFonts w:ascii="Arial" w:hAnsi="Arial" w:cs="Arial"/>
          <w:i/>
          <w:sz w:val="16"/>
          <w:szCs w:val="16"/>
        </w:rPr>
        <w:t>calculating</w:t>
      </w:r>
      <w:proofErr w:type="spellEnd"/>
      <w:r w:rsidRPr="002356D3">
        <w:rPr>
          <w:rFonts w:ascii="Arial" w:hAnsi="Arial" w:cs="Arial"/>
          <w:i/>
          <w:sz w:val="16"/>
          <w:szCs w:val="16"/>
        </w:rPr>
        <w:t xml:space="preserve"> the maximum </w:t>
      </w:r>
      <w:proofErr w:type="spellStart"/>
      <w:r w:rsidRPr="002356D3">
        <w:rPr>
          <w:rFonts w:ascii="Arial" w:hAnsi="Arial" w:cs="Arial"/>
          <w:i/>
          <w:sz w:val="16"/>
          <w:szCs w:val="16"/>
        </w:rPr>
        <w:t>allowable</w:t>
      </w:r>
      <w:proofErr w:type="spellEnd"/>
      <w:r w:rsidRPr="002356D3">
        <w:rPr>
          <w:rFonts w:ascii="Arial" w:hAnsi="Arial" w:cs="Arial"/>
          <w:i/>
          <w:sz w:val="16"/>
          <w:szCs w:val="16"/>
        </w:rPr>
        <w:t xml:space="preserve"> value of the changes in the </w:t>
      </w:r>
      <w:proofErr w:type="spellStart"/>
      <w:r w:rsidRPr="002356D3">
        <w:rPr>
          <w:rFonts w:ascii="Arial" w:hAnsi="Arial" w:cs="Arial"/>
          <w:i/>
          <w:sz w:val="16"/>
          <w:szCs w:val="16"/>
        </w:rPr>
        <w:t>example</w:t>
      </w:r>
      <w:proofErr w:type="spellEnd"/>
      <w:r w:rsidRPr="002356D3">
        <w:rPr>
          <w:rFonts w:ascii="Arial" w:hAnsi="Arial" w:cs="Arial"/>
          <w:i/>
          <w:sz w:val="16"/>
          <w:szCs w:val="16"/>
        </w:rPr>
        <w:t xml:space="preserve"> from b. or c. points </w:t>
      </w:r>
      <w:proofErr w:type="spellStart"/>
      <w:r w:rsidRPr="002356D3">
        <w:rPr>
          <w:rFonts w:ascii="Arial" w:hAnsi="Arial" w:cs="Arial"/>
          <w:i/>
          <w:sz w:val="16"/>
          <w:szCs w:val="16"/>
        </w:rPr>
        <w:t>use</w:t>
      </w:r>
      <w:proofErr w:type="spellEnd"/>
      <w:r w:rsidRPr="002356D3">
        <w:rPr>
          <w:rFonts w:ascii="Arial" w:hAnsi="Arial" w:cs="Arial"/>
          <w:i/>
          <w:sz w:val="16"/>
          <w:szCs w:val="16"/>
        </w:rPr>
        <w:t xml:space="preserve"> the value of the contract with </w:t>
      </w:r>
      <w:proofErr w:type="spellStart"/>
      <w:r w:rsidRPr="002356D3">
        <w:rPr>
          <w:rFonts w:ascii="Arial" w:hAnsi="Arial" w:cs="Arial"/>
          <w:i/>
          <w:sz w:val="16"/>
          <w:szCs w:val="16"/>
        </w:rPr>
        <w:t>updated</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prices</w:t>
      </w:r>
      <w:proofErr w:type="spellEnd"/>
      <w:r w:rsidRPr="002356D3">
        <w:rPr>
          <w:rFonts w:ascii="Arial" w:hAnsi="Arial" w:cs="Arial"/>
          <w:i/>
          <w:sz w:val="16"/>
          <w:szCs w:val="16"/>
        </w:rPr>
        <w:t>.</w:t>
      </w:r>
    </w:p>
    <w:p w14:paraId="4BA68D36" w14:textId="77777777" w:rsidR="002356D3" w:rsidRDefault="002356D3" w:rsidP="002356D3">
      <w:pPr>
        <w:spacing w:after="0"/>
        <w:jc w:val="both"/>
        <w:rPr>
          <w:rFonts w:ascii="Arial" w:hAnsi="Arial" w:cs="Arial"/>
          <w:i/>
          <w:sz w:val="16"/>
          <w:szCs w:val="16"/>
        </w:rPr>
      </w:pPr>
    </w:p>
    <w:p w14:paraId="4F843DC9" w14:textId="67891891" w:rsidR="002356D3" w:rsidRDefault="002356D3" w:rsidP="002356D3">
      <w:pPr>
        <w:spacing w:after="0"/>
        <w:jc w:val="both"/>
        <w:rPr>
          <w:rFonts w:ascii="Arial" w:hAnsi="Arial" w:cs="Arial"/>
          <w:i/>
          <w:sz w:val="16"/>
          <w:szCs w:val="16"/>
        </w:rPr>
      </w:pPr>
      <w:r w:rsidRPr="002356D3">
        <w:rPr>
          <w:rFonts w:ascii="Arial" w:hAnsi="Arial" w:cs="Arial"/>
          <w:i/>
          <w:sz w:val="16"/>
          <w:szCs w:val="16"/>
        </w:rPr>
        <w:t xml:space="preserve">A </w:t>
      </w:r>
      <w:proofErr w:type="spellStart"/>
      <w:r w:rsidRPr="002356D3">
        <w:rPr>
          <w:rFonts w:ascii="Arial" w:hAnsi="Arial" w:cs="Arial"/>
          <w:i/>
          <w:sz w:val="16"/>
          <w:szCs w:val="16"/>
        </w:rPr>
        <w:t>change</w:t>
      </w:r>
      <w:proofErr w:type="spellEnd"/>
      <w:r w:rsidRPr="002356D3">
        <w:rPr>
          <w:rFonts w:ascii="Arial" w:hAnsi="Arial" w:cs="Arial"/>
          <w:i/>
          <w:sz w:val="16"/>
          <w:szCs w:val="16"/>
        </w:rPr>
        <w:t xml:space="preserve"> in the contract </w:t>
      </w:r>
      <w:proofErr w:type="spellStart"/>
      <w:r w:rsidRPr="002356D3">
        <w:rPr>
          <w:rFonts w:ascii="Arial" w:hAnsi="Arial" w:cs="Arial"/>
          <w:i/>
          <w:sz w:val="16"/>
          <w:szCs w:val="16"/>
        </w:rPr>
        <w:t>during</w:t>
      </w:r>
      <w:proofErr w:type="spellEnd"/>
      <w:r w:rsidRPr="002356D3">
        <w:rPr>
          <w:rFonts w:ascii="Arial" w:hAnsi="Arial" w:cs="Arial"/>
          <w:i/>
          <w:sz w:val="16"/>
          <w:szCs w:val="16"/>
        </w:rPr>
        <w:t xml:space="preserve"> its validity shall be </w:t>
      </w:r>
      <w:proofErr w:type="spellStart"/>
      <w:r w:rsidRPr="002356D3">
        <w:rPr>
          <w:rFonts w:ascii="Arial" w:hAnsi="Arial" w:cs="Arial"/>
          <w:i/>
          <w:sz w:val="16"/>
          <w:szCs w:val="16"/>
        </w:rPr>
        <w:t>deemed</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essential</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if</w:t>
      </w:r>
      <w:proofErr w:type="spellEnd"/>
      <w:r w:rsidRPr="002356D3">
        <w:rPr>
          <w:rFonts w:ascii="Arial" w:hAnsi="Arial" w:cs="Arial"/>
          <w:i/>
          <w:sz w:val="16"/>
          <w:szCs w:val="16"/>
        </w:rPr>
        <w:t xml:space="preserve">, as a </w:t>
      </w:r>
      <w:proofErr w:type="spellStart"/>
      <w:r w:rsidRPr="002356D3">
        <w:rPr>
          <w:rFonts w:ascii="Arial" w:hAnsi="Arial" w:cs="Arial"/>
          <w:i/>
          <w:sz w:val="16"/>
          <w:szCs w:val="16"/>
        </w:rPr>
        <w:t>result</w:t>
      </w:r>
      <w:proofErr w:type="spellEnd"/>
      <w:r w:rsidRPr="002356D3">
        <w:rPr>
          <w:rFonts w:ascii="Arial" w:hAnsi="Arial" w:cs="Arial"/>
          <w:i/>
          <w:sz w:val="16"/>
          <w:szCs w:val="16"/>
        </w:rPr>
        <w:t xml:space="preserve"> of this </w:t>
      </w:r>
      <w:proofErr w:type="spellStart"/>
      <w:r w:rsidRPr="002356D3">
        <w:rPr>
          <w:rFonts w:ascii="Arial" w:hAnsi="Arial" w:cs="Arial"/>
          <w:i/>
          <w:sz w:val="16"/>
          <w:szCs w:val="16"/>
        </w:rPr>
        <w:t>amendment</w:t>
      </w:r>
      <w:proofErr w:type="spellEnd"/>
      <w:r w:rsidRPr="002356D3">
        <w:rPr>
          <w:rFonts w:ascii="Arial" w:hAnsi="Arial" w:cs="Arial"/>
          <w:i/>
          <w:sz w:val="16"/>
          <w:szCs w:val="16"/>
        </w:rPr>
        <w:t xml:space="preserve">, the contract </w:t>
      </w:r>
      <w:proofErr w:type="spellStart"/>
      <w:r w:rsidRPr="002356D3">
        <w:rPr>
          <w:rFonts w:ascii="Arial" w:hAnsi="Arial" w:cs="Arial"/>
          <w:i/>
          <w:sz w:val="16"/>
          <w:szCs w:val="16"/>
        </w:rPr>
        <w:t>differs</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significantly</w:t>
      </w:r>
      <w:proofErr w:type="spellEnd"/>
      <w:r w:rsidRPr="002356D3">
        <w:rPr>
          <w:rFonts w:ascii="Arial" w:hAnsi="Arial" w:cs="Arial"/>
          <w:i/>
          <w:sz w:val="16"/>
          <w:szCs w:val="16"/>
        </w:rPr>
        <w:t xml:space="preserve"> from the original contract awarded. </w:t>
      </w:r>
      <w:proofErr w:type="spellStart"/>
      <w:r w:rsidRPr="002356D3">
        <w:rPr>
          <w:rFonts w:ascii="Arial" w:hAnsi="Arial" w:cs="Arial"/>
          <w:i/>
          <w:sz w:val="16"/>
          <w:szCs w:val="16"/>
        </w:rPr>
        <w:t>Notwithstanding</w:t>
      </w:r>
      <w:proofErr w:type="spellEnd"/>
      <w:r w:rsidRPr="002356D3">
        <w:rPr>
          <w:rFonts w:ascii="Arial" w:hAnsi="Arial" w:cs="Arial"/>
          <w:i/>
          <w:sz w:val="16"/>
          <w:szCs w:val="16"/>
        </w:rPr>
        <w:t xml:space="preserve"> the </w:t>
      </w:r>
      <w:proofErr w:type="spellStart"/>
      <w:r w:rsidRPr="002356D3">
        <w:rPr>
          <w:rFonts w:ascii="Arial" w:hAnsi="Arial" w:cs="Arial"/>
          <w:i/>
          <w:sz w:val="16"/>
          <w:szCs w:val="16"/>
        </w:rPr>
        <w:t>preceding</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paragraphs</w:t>
      </w:r>
      <w:proofErr w:type="spellEnd"/>
      <w:r w:rsidRPr="002356D3">
        <w:rPr>
          <w:rFonts w:ascii="Arial" w:hAnsi="Arial" w:cs="Arial"/>
          <w:i/>
          <w:sz w:val="16"/>
          <w:szCs w:val="16"/>
        </w:rPr>
        <w:t xml:space="preserve"> of this Article, the </w:t>
      </w:r>
      <w:proofErr w:type="spellStart"/>
      <w:r w:rsidRPr="002356D3">
        <w:rPr>
          <w:rFonts w:ascii="Arial" w:hAnsi="Arial" w:cs="Arial"/>
          <w:i/>
          <w:sz w:val="16"/>
          <w:szCs w:val="16"/>
        </w:rPr>
        <w:t>change</w:t>
      </w:r>
      <w:proofErr w:type="spellEnd"/>
      <w:r w:rsidRPr="002356D3">
        <w:rPr>
          <w:rFonts w:ascii="Arial" w:hAnsi="Arial" w:cs="Arial"/>
          <w:i/>
          <w:sz w:val="16"/>
          <w:szCs w:val="16"/>
        </w:rPr>
        <w:t xml:space="preserve"> shall in any case be </w:t>
      </w:r>
      <w:proofErr w:type="spellStart"/>
      <w:r w:rsidRPr="002356D3">
        <w:rPr>
          <w:rFonts w:ascii="Arial" w:hAnsi="Arial" w:cs="Arial"/>
          <w:i/>
          <w:sz w:val="16"/>
          <w:szCs w:val="16"/>
        </w:rPr>
        <w:t>deemed</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essential</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if</w:t>
      </w:r>
      <w:proofErr w:type="spellEnd"/>
      <w:r w:rsidRPr="002356D3">
        <w:rPr>
          <w:rFonts w:ascii="Arial" w:hAnsi="Arial" w:cs="Arial"/>
          <w:i/>
          <w:sz w:val="16"/>
          <w:szCs w:val="16"/>
        </w:rPr>
        <w:t xml:space="preserve"> at least one of the following conditions is met:</w:t>
      </w:r>
    </w:p>
    <w:p w14:paraId="36D51514" w14:textId="77777777" w:rsidR="002356D3" w:rsidRDefault="002356D3" w:rsidP="002356D3">
      <w:pPr>
        <w:spacing w:after="0"/>
        <w:jc w:val="both"/>
        <w:rPr>
          <w:rFonts w:ascii="Arial" w:hAnsi="Arial" w:cs="Arial"/>
          <w:i/>
          <w:sz w:val="16"/>
          <w:szCs w:val="16"/>
        </w:rPr>
      </w:pPr>
    </w:p>
    <w:p w14:paraId="4E9B11B2" w14:textId="45F5DF46" w:rsidR="002356D3" w:rsidRPr="002356D3" w:rsidRDefault="002356D3" w:rsidP="00F24C8C">
      <w:pPr>
        <w:pStyle w:val="Odstavekseznama"/>
        <w:numPr>
          <w:ilvl w:val="0"/>
          <w:numId w:val="24"/>
        </w:numPr>
        <w:spacing w:after="0"/>
        <w:jc w:val="both"/>
        <w:rPr>
          <w:rFonts w:ascii="Arial" w:hAnsi="Arial" w:cs="Arial"/>
          <w:i/>
          <w:sz w:val="16"/>
          <w:szCs w:val="16"/>
        </w:rPr>
      </w:pPr>
      <w:r w:rsidRPr="002356D3">
        <w:rPr>
          <w:rFonts w:ascii="Arial" w:hAnsi="Arial" w:cs="Arial"/>
          <w:i/>
          <w:sz w:val="16"/>
          <w:szCs w:val="16"/>
        </w:rPr>
        <w:t xml:space="preserve">the </w:t>
      </w:r>
      <w:proofErr w:type="spellStart"/>
      <w:r w:rsidRPr="002356D3">
        <w:rPr>
          <w:rFonts w:ascii="Arial" w:hAnsi="Arial" w:cs="Arial"/>
          <w:i/>
          <w:sz w:val="16"/>
          <w:szCs w:val="16"/>
        </w:rPr>
        <w:t>amendment</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introduces</w:t>
      </w:r>
      <w:proofErr w:type="spellEnd"/>
      <w:r w:rsidRPr="002356D3">
        <w:rPr>
          <w:rFonts w:ascii="Arial" w:hAnsi="Arial" w:cs="Arial"/>
          <w:i/>
          <w:sz w:val="16"/>
          <w:szCs w:val="16"/>
        </w:rPr>
        <w:t xml:space="preserve"> conditions that would</w:t>
      </w:r>
      <w:r>
        <w:rPr>
          <w:rFonts w:ascii="Arial" w:hAnsi="Arial" w:cs="Arial"/>
          <w:i/>
          <w:sz w:val="16"/>
          <w:szCs w:val="16"/>
        </w:rPr>
        <w:t>,</w:t>
      </w:r>
      <w:r w:rsidRPr="002356D3">
        <w:rPr>
          <w:rFonts w:ascii="Arial" w:hAnsi="Arial" w:cs="Arial"/>
          <w:i/>
          <w:sz w:val="16"/>
          <w:szCs w:val="16"/>
        </w:rPr>
        <w:t xml:space="preserve">, </w:t>
      </w:r>
      <w:proofErr w:type="spellStart"/>
      <w:r w:rsidRPr="002356D3">
        <w:rPr>
          <w:rFonts w:ascii="Arial" w:hAnsi="Arial" w:cs="Arial"/>
          <w:i/>
          <w:sz w:val="16"/>
          <w:szCs w:val="16"/>
        </w:rPr>
        <w:t>if</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they</w:t>
      </w:r>
      <w:proofErr w:type="spellEnd"/>
      <w:r w:rsidRPr="002356D3">
        <w:rPr>
          <w:rFonts w:ascii="Arial" w:hAnsi="Arial" w:cs="Arial"/>
          <w:i/>
          <w:sz w:val="16"/>
          <w:szCs w:val="16"/>
        </w:rPr>
        <w:t xml:space="preserve"> were part of the original procurement procedure, </w:t>
      </w:r>
      <w:proofErr w:type="spellStart"/>
      <w:r w:rsidRPr="002356D3">
        <w:rPr>
          <w:rFonts w:ascii="Arial" w:hAnsi="Arial" w:cs="Arial"/>
          <w:i/>
          <w:sz w:val="16"/>
          <w:szCs w:val="16"/>
        </w:rPr>
        <w:t>enable</w:t>
      </w:r>
      <w:proofErr w:type="spellEnd"/>
      <w:r w:rsidRPr="002356D3">
        <w:rPr>
          <w:rFonts w:ascii="Arial" w:hAnsi="Arial" w:cs="Arial"/>
          <w:i/>
          <w:sz w:val="16"/>
          <w:szCs w:val="16"/>
        </w:rPr>
        <w:t xml:space="preserve"> the participation of other </w:t>
      </w:r>
      <w:proofErr w:type="spellStart"/>
      <w:r w:rsidRPr="002356D3">
        <w:rPr>
          <w:rFonts w:ascii="Arial" w:hAnsi="Arial" w:cs="Arial"/>
          <w:i/>
          <w:sz w:val="16"/>
          <w:szCs w:val="16"/>
        </w:rPr>
        <w:t>candidates</w:t>
      </w:r>
      <w:proofErr w:type="spellEnd"/>
      <w:r w:rsidRPr="002356D3">
        <w:rPr>
          <w:rFonts w:ascii="Arial" w:hAnsi="Arial" w:cs="Arial"/>
          <w:i/>
          <w:sz w:val="16"/>
          <w:szCs w:val="16"/>
        </w:rPr>
        <w:t xml:space="preserve"> than </w:t>
      </w:r>
      <w:proofErr w:type="spellStart"/>
      <w:r w:rsidRPr="002356D3">
        <w:rPr>
          <w:rFonts w:ascii="Arial" w:hAnsi="Arial" w:cs="Arial"/>
          <w:i/>
          <w:sz w:val="16"/>
          <w:szCs w:val="16"/>
        </w:rPr>
        <w:t>those</w:t>
      </w:r>
      <w:proofErr w:type="spellEnd"/>
      <w:r w:rsidRPr="002356D3">
        <w:rPr>
          <w:rFonts w:ascii="Arial" w:hAnsi="Arial" w:cs="Arial"/>
          <w:i/>
          <w:sz w:val="16"/>
          <w:szCs w:val="16"/>
        </w:rPr>
        <w:t xml:space="preserve"> who were </w:t>
      </w:r>
      <w:proofErr w:type="spellStart"/>
      <w:r w:rsidRPr="002356D3">
        <w:rPr>
          <w:rFonts w:ascii="Arial" w:hAnsi="Arial" w:cs="Arial"/>
          <w:i/>
          <w:sz w:val="16"/>
          <w:szCs w:val="16"/>
        </w:rPr>
        <w:t>originally</w:t>
      </w:r>
      <w:proofErr w:type="spellEnd"/>
      <w:r w:rsidRPr="002356D3">
        <w:rPr>
          <w:rFonts w:ascii="Arial" w:hAnsi="Arial" w:cs="Arial"/>
          <w:i/>
          <w:sz w:val="16"/>
          <w:szCs w:val="16"/>
        </w:rPr>
        <w:t xml:space="preserve"> selected or the </w:t>
      </w:r>
      <w:proofErr w:type="spellStart"/>
      <w:r w:rsidRPr="002356D3">
        <w:rPr>
          <w:rFonts w:ascii="Arial" w:hAnsi="Arial" w:cs="Arial"/>
          <w:i/>
          <w:sz w:val="16"/>
          <w:szCs w:val="16"/>
        </w:rPr>
        <w:t>acceptance</w:t>
      </w:r>
      <w:proofErr w:type="spellEnd"/>
      <w:r w:rsidRPr="002356D3">
        <w:rPr>
          <w:rFonts w:ascii="Arial" w:hAnsi="Arial" w:cs="Arial"/>
          <w:i/>
          <w:sz w:val="16"/>
          <w:szCs w:val="16"/>
        </w:rPr>
        <w:t xml:space="preserve"> of a </w:t>
      </w:r>
      <w:proofErr w:type="spellStart"/>
      <w:r w:rsidRPr="002356D3">
        <w:rPr>
          <w:rFonts w:ascii="Arial" w:hAnsi="Arial" w:cs="Arial"/>
          <w:i/>
          <w:sz w:val="16"/>
          <w:szCs w:val="16"/>
        </w:rPr>
        <w:t>second</w:t>
      </w:r>
      <w:proofErr w:type="spellEnd"/>
      <w:r w:rsidRPr="002356D3">
        <w:rPr>
          <w:rFonts w:ascii="Arial" w:hAnsi="Arial" w:cs="Arial"/>
          <w:i/>
          <w:sz w:val="16"/>
          <w:szCs w:val="16"/>
        </w:rPr>
        <w:t xml:space="preserve"> bid than the one that was </w:t>
      </w:r>
      <w:proofErr w:type="spellStart"/>
      <w:r w:rsidRPr="002356D3">
        <w:rPr>
          <w:rFonts w:ascii="Arial" w:hAnsi="Arial" w:cs="Arial"/>
          <w:i/>
          <w:sz w:val="16"/>
          <w:szCs w:val="16"/>
        </w:rPr>
        <w:t>originally</w:t>
      </w:r>
      <w:proofErr w:type="spellEnd"/>
      <w:r w:rsidRPr="002356D3">
        <w:rPr>
          <w:rFonts w:ascii="Arial" w:hAnsi="Arial" w:cs="Arial"/>
          <w:i/>
          <w:sz w:val="16"/>
          <w:szCs w:val="16"/>
        </w:rPr>
        <w:t xml:space="preserve"> selected or would </w:t>
      </w:r>
      <w:proofErr w:type="spellStart"/>
      <w:r w:rsidRPr="002356D3">
        <w:rPr>
          <w:rFonts w:ascii="Arial" w:hAnsi="Arial" w:cs="Arial"/>
          <w:i/>
          <w:sz w:val="16"/>
          <w:szCs w:val="16"/>
        </w:rPr>
        <w:t>participate</w:t>
      </w:r>
      <w:proofErr w:type="spellEnd"/>
      <w:r w:rsidRPr="002356D3">
        <w:rPr>
          <w:rFonts w:ascii="Arial" w:hAnsi="Arial" w:cs="Arial"/>
          <w:i/>
          <w:sz w:val="16"/>
          <w:szCs w:val="16"/>
        </w:rPr>
        <w:t xml:space="preserve"> in the procedure of public procurement </w:t>
      </w:r>
      <w:proofErr w:type="spellStart"/>
      <w:r w:rsidRPr="002356D3">
        <w:rPr>
          <w:rFonts w:ascii="Arial" w:hAnsi="Arial" w:cs="Arial"/>
          <w:i/>
          <w:sz w:val="16"/>
          <w:szCs w:val="16"/>
        </w:rPr>
        <w:t>attract</w:t>
      </w:r>
      <w:proofErr w:type="spellEnd"/>
      <w:r w:rsidRPr="002356D3">
        <w:rPr>
          <w:rFonts w:ascii="Arial" w:hAnsi="Arial" w:cs="Arial"/>
          <w:i/>
          <w:sz w:val="16"/>
          <w:szCs w:val="16"/>
        </w:rPr>
        <w:t xml:space="preserve"> other participants;</w:t>
      </w:r>
    </w:p>
    <w:p w14:paraId="2E02C63D" w14:textId="0483552D" w:rsidR="002356D3" w:rsidRPr="002356D3" w:rsidRDefault="002356D3" w:rsidP="00F24C8C">
      <w:pPr>
        <w:pStyle w:val="Odstavekseznama"/>
        <w:numPr>
          <w:ilvl w:val="0"/>
          <w:numId w:val="24"/>
        </w:numPr>
        <w:spacing w:after="0"/>
        <w:jc w:val="both"/>
        <w:rPr>
          <w:rFonts w:ascii="Arial" w:hAnsi="Arial" w:cs="Arial"/>
          <w:i/>
          <w:sz w:val="16"/>
          <w:szCs w:val="16"/>
        </w:rPr>
      </w:pPr>
      <w:r w:rsidRPr="002356D3">
        <w:rPr>
          <w:rFonts w:ascii="Arial" w:hAnsi="Arial" w:cs="Arial"/>
          <w:i/>
          <w:sz w:val="16"/>
          <w:szCs w:val="16"/>
        </w:rPr>
        <w:t xml:space="preserve">the </w:t>
      </w:r>
      <w:proofErr w:type="spellStart"/>
      <w:r w:rsidRPr="002356D3">
        <w:rPr>
          <w:rFonts w:ascii="Arial" w:hAnsi="Arial" w:cs="Arial"/>
          <w:i/>
          <w:sz w:val="16"/>
          <w:szCs w:val="16"/>
        </w:rPr>
        <w:t>change</w:t>
      </w:r>
      <w:proofErr w:type="spellEnd"/>
      <w:r w:rsidRPr="002356D3">
        <w:rPr>
          <w:rFonts w:ascii="Arial" w:hAnsi="Arial" w:cs="Arial"/>
          <w:i/>
          <w:sz w:val="16"/>
          <w:szCs w:val="16"/>
        </w:rPr>
        <w:t xml:space="preserve"> changes the </w:t>
      </w:r>
      <w:proofErr w:type="spellStart"/>
      <w:r w:rsidRPr="002356D3">
        <w:rPr>
          <w:rFonts w:ascii="Arial" w:hAnsi="Arial" w:cs="Arial"/>
          <w:i/>
          <w:sz w:val="16"/>
          <w:szCs w:val="16"/>
        </w:rPr>
        <w:t>economic</w:t>
      </w:r>
      <w:proofErr w:type="spellEnd"/>
      <w:r w:rsidRPr="002356D3">
        <w:rPr>
          <w:rFonts w:ascii="Arial" w:hAnsi="Arial" w:cs="Arial"/>
          <w:i/>
          <w:sz w:val="16"/>
          <w:szCs w:val="16"/>
        </w:rPr>
        <w:t xml:space="preserve"> balance of the contract in </w:t>
      </w:r>
      <w:proofErr w:type="spellStart"/>
      <w:r w:rsidRPr="002356D3">
        <w:rPr>
          <w:rFonts w:ascii="Arial" w:hAnsi="Arial" w:cs="Arial"/>
          <w:i/>
          <w:sz w:val="16"/>
          <w:szCs w:val="16"/>
        </w:rPr>
        <w:t>favor</w:t>
      </w:r>
      <w:proofErr w:type="spellEnd"/>
      <w:r w:rsidRPr="002356D3">
        <w:rPr>
          <w:rFonts w:ascii="Arial" w:hAnsi="Arial" w:cs="Arial"/>
          <w:i/>
          <w:sz w:val="16"/>
          <w:szCs w:val="16"/>
        </w:rPr>
        <w:t xml:space="preserve"> of the </w:t>
      </w:r>
      <w:proofErr w:type="spellStart"/>
      <w:r w:rsidRPr="002356D3">
        <w:rPr>
          <w:rFonts w:ascii="Arial" w:hAnsi="Arial" w:cs="Arial"/>
          <w:i/>
          <w:sz w:val="16"/>
          <w:szCs w:val="16"/>
        </w:rPr>
        <w:t>contractor</w:t>
      </w:r>
      <w:proofErr w:type="spellEnd"/>
      <w:r w:rsidRPr="002356D3">
        <w:rPr>
          <w:rFonts w:ascii="Arial" w:hAnsi="Arial" w:cs="Arial"/>
          <w:i/>
          <w:sz w:val="16"/>
          <w:szCs w:val="16"/>
        </w:rPr>
        <w:t xml:space="preserve"> in a </w:t>
      </w:r>
      <w:proofErr w:type="spellStart"/>
      <w:r w:rsidRPr="002356D3">
        <w:rPr>
          <w:rFonts w:ascii="Arial" w:hAnsi="Arial" w:cs="Arial"/>
          <w:i/>
          <w:sz w:val="16"/>
          <w:szCs w:val="16"/>
        </w:rPr>
        <w:t>way</w:t>
      </w:r>
      <w:proofErr w:type="spellEnd"/>
      <w:r w:rsidRPr="002356D3">
        <w:rPr>
          <w:rFonts w:ascii="Arial" w:hAnsi="Arial" w:cs="Arial"/>
          <w:i/>
          <w:sz w:val="16"/>
          <w:szCs w:val="16"/>
        </w:rPr>
        <w:t xml:space="preserve"> that was not </w:t>
      </w:r>
      <w:proofErr w:type="spellStart"/>
      <w:r w:rsidRPr="002356D3">
        <w:rPr>
          <w:rFonts w:ascii="Arial" w:hAnsi="Arial" w:cs="Arial"/>
          <w:i/>
          <w:sz w:val="16"/>
          <w:szCs w:val="16"/>
        </w:rPr>
        <w:t>foreseen</w:t>
      </w:r>
      <w:proofErr w:type="spellEnd"/>
      <w:r w:rsidRPr="002356D3">
        <w:rPr>
          <w:rFonts w:ascii="Arial" w:hAnsi="Arial" w:cs="Arial"/>
          <w:i/>
          <w:sz w:val="16"/>
          <w:szCs w:val="16"/>
        </w:rPr>
        <w:t xml:space="preserve"> in the original contract;</w:t>
      </w:r>
    </w:p>
    <w:p w14:paraId="3B7BCD34" w14:textId="3D676388" w:rsidR="002356D3" w:rsidRPr="002356D3" w:rsidRDefault="002356D3" w:rsidP="00F24C8C">
      <w:pPr>
        <w:pStyle w:val="Odstavekseznama"/>
        <w:numPr>
          <w:ilvl w:val="0"/>
          <w:numId w:val="24"/>
        </w:numPr>
        <w:spacing w:after="0"/>
        <w:jc w:val="both"/>
        <w:rPr>
          <w:rFonts w:ascii="Arial" w:hAnsi="Arial" w:cs="Arial"/>
          <w:i/>
          <w:sz w:val="16"/>
          <w:szCs w:val="16"/>
        </w:rPr>
      </w:pPr>
      <w:proofErr w:type="spellStart"/>
      <w:r w:rsidRPr="002356D3">
        <w:rPr>
          <w:rFonts w:ascii="Arial" w:hAnsi="Arial" w:cs="Arial"/>
          <w:i/>
          <w:sz w:val="16"/>
          <w:szCs w:val="16"/>
        </w:rPr>
        <w:t>due</w:t>
      </w:r>
      <w:proofErr w:type="spellEnd"/>
      <w:r w:rsidRPr="002356D3">
        <w:rPr>
          <w:rFonts w:ascii="Arial" w:hAnsi="Arial" w:cs="Arial"/>
          <w:i/>
          <w:sz w:val="16"/>
          <w:szCs w:val="16"/>
        </w:rPr>
        <w:t xml:space="preserve"> to the </w:t>
      </w:r>
      <w:proofErr w:type="spellStart"/>
      <w:r w:rsidRPr="002356D3">
        <w:rPr>
          <w:rFonts w:ascii="Arial" w:hAnsi="Arial" w:cs="Arial"/>
          <w:i/>
          <w:sz w:val="16"/>
          <w:szCs w:val="16"/>
        </w:rPr>
        <w:t>change</w:t>
      </w:r>
      <w:proofErr w:type="spellEnd"/>
      <w:r w:rsidRPr="002356D3">
        <w:rPr>
          <w:rFonts w:ascii="Arial" w:hAnsi="Arial" w:cs="Arial"/>
          <w:i/>
          <w:sz w:val="16"/>
          <w:szCs w:val="16"/>
        </w:rPr>
        <w:t xml:space="preserve">, the </w:t>
      </w:r>
      <w:proofErr w:type="spellStart"/>
      <w:r w:rsidRPr="002356D3">
        <w:rPr>
          <w:rFonts w:ascii="Arial" w:hAnsi="Arial" w:cs="Arial"/>
          <w:i/>
          <w:sz w:val="16"/>
          <w:szCs w:val="16"/>
        </w:rPr>
        <w:t>scope</w:t>
      </w:r>
      <w:proofErr w:type="spellEnd"/>
      <w:r w:rsidRPr="002356D3">
        <w:rPr>
          <w:rFonts w:ascii="Arial" w:hAnsi="Arial" w:cs="Arial"/>
          <w:i/>
          <w:sz w:val="16"/>
          <w:szCs w:val="16"/>
        </w:rPr>
        <w:t xml:space="preserve"> of the contract is </w:t>
      </w:r>
      <w:proofErr w:type="spellStart"/>
      <w:r w:rsidRPr="002356D3">
        <w:rPr>
          <w:rFonts w:ascii="Arial" w:hAnsi="Arial" w:cs="Arial"/>
          <w:i/>
          <w:sz w:val="16"/>
          <w:szCs w:val="16"/>
        </w:rPr>
        <w:t>considerably</w:t>
      </w:r>
      <w:proofErr w:type="spellEnd"/>
      <w:r w:rsidRPr="002356D3">
        <w:rPr>
          <w:rFonts w:ascii="Arial" w:hAnsi="Arial" w:cs="Arial"/>
          <w:i/>
          <w:sz w:val="16"/>
          <w:szCs w:val="16"/>
        </w:rPr>
        <w:t xml:space="preserve"> </w:t>
      </w:r>
      <w:proofErr w:type="spellStart"/>
      <w:r w:rsidRPr="002356D3">
        <w:rPr>
          <w:rFonts w:ascii="Arial" w:hAnsi="Arial" w:cs="Arial"/>
          <w:i/>
          <w:sz w:val="16"/>
          <w:szCs w:val="16"/>
        </w:rPr>
        <w:t>expanded</w:t>
      </w:r>
      <w:proofErr w:type="spellEnd"/>
      <w:r w:rsidRPr="002356D3">
        <w:rPr>
          <w:rFonts w:ascii="Arial" w:hAnsi="Arial" w:cs="Arial"/>
          <w:i/>
          <w:sz w:val="16"/>
          <w:szCs w:val="16"/>
        </w:rPr>
        <w:t>;</w:t>
      </w:r>
    </w:p>
    <w:p w14:paraId="2796790F" w14:textId="49498EF0" w:rsidR="002356D3" w:rsidRPr="002356D3" w:rsidRDefault="002356D3" w:rsidP="00F24C8C">
      <w:pPr>
        <w:pStyle w:val="Odstavekseznama"/>
        <w:numPr>
          <w:ilvl w:val="0"/>
          <w:numId w:val="24"/>
        </w:numPr>
        <w:spacing w:after="0"/>
        <w:jc w:val="both"/>
        <w:rPr>
          <w:rFonts w:ascii="Arial" w:hAnsi="Arial" w:cs="Arial"/>
          <w:i/>
          <w:sz w:val="16"/>
          <w:szCs w:val="16"/>
        </w:rPr>
      </w:pPr>
      <w:r w:rsidRPr="002356D3">
        <w:rPr>
          <w:rFonts w:ascii="Arial" w:hAnsi="Arial" w:cs="Arial"/>
          <w:i/>
          <w:sz w:val="16"/>
          <w:szCs w:val="16"/>
        </w:rPr>
        <w:t xml:space="preserve">another </w:t>
      </w:r>
      <w:proofErr w:type="spellStart"/>
      <w:r w:rsidRPr="002356D3">
        <w:rPr>
          <w:rFonts w:ascii="Arial" w:hAnsi="Arial" w:cs="Arial"/>
          <w:i/>
          <w:sz w:val="16"/>
          <w:szCs w:val="16"/>
        </w:rPr>
        <w:t>economic</w:t>
      </w:r>
      <w:proofErr w:type="spellEnd"/>
      <w:r w:rsidRPr="002356D3">
        <w:rPr>
          <w:rFonts w:ascii="Arial" w:hAnsi="Arial" w:cs="Arial"/>
          <w:i/>
          <w:sz w:val="16"/>
          <w:szCs w:val="16"/>
        </w:rPr>
        <w:t xml:space="preserve"> operator </w:t>
      </w:r>
      <w:proofErr w:type="spellStart"/>
      <w:r w:rsidRPr="002356D3">
        <w:rPr>
          <w:rFonts w:ascii="Arial" w:hAnsi="Arial" w:cs="Arial"/>
          <w:i/>
          <w:sz w:val="16"/>
          <w:szCs w:val="16"/>
        </w:rPr>
        <w:t>replaces</w:t>
      </w:r>
      <w:proofErr w:type="spellEnd"/>
      <w:r w:rsidRPr="002356D3">
        <w:rPr>
          <w:rFonts w:ascii="Arial" w:hAnsi="Arial" w:cs="Arial"/>
          <w:i/>
          <w:sz w:val="16"/>
          <w:szCs w:val="16"/>
        </w:rPr>
        <w:t xml:space="preserve"> the original </w:t>
      </w:r>
      <w:proofErr w:type="spellStart"/>
      <w:r w:rsidRPr="002356D3">
        <w:rPr>
          <w:rFonts w:ascii="Arial" w:hAnsi="Arial" w:cs="Arial"/>
          <w:i/>
          <w:sz w:val="16"/>
          <w:szCs w:val="16"/>
        </w:rPr>
        <w:t>contractor</w:t>
      </w:r>
      <w:proofErr w:type="spellEnd"/>
      <w:r w:rsidRPr="002356D3">
        <w:rPr>
          <w:rFonts w:ascii="Arial" w:hAnsi="Arial" w:cs="Arial"/>
          <w:i/>
          <w:sz w:val="16"/>
          <w:szCs w:val="16"/>
        </w:rPr>
        <w:t xml:space="preserve"> in a case other </w:t>
      </w:r>
      <w:r>
        <w:rPr>
          <w:rFonts w:ascii="Arial" w:hAnsi="Arial" w:cs="Arial"/>
          <w:i/>
          <w:sz w:val="16"/>
          <w:szCs w:val="16"/>
        </w:rPr>
        <w:t xml:space="preserve">than that mentioned in d. </w:t>
      </w:r>
      <w:proofErr w:type="spellStart"/>
      <w:r>
        <w:rPr>
          <w:rFonts w:ascii="Arial" w:hAnsi="Arial" w:cs="Arial"/>
          <w:i/>
          <w:sz w:val="16"/>
          <w:szCs w:val="16"/>
        </w:rPr>
        <w:t>point</w:t>
      </w:r>
      <w:proofErr w:type="spellEnd"/>
      <w:r>
        <w:rPr>
          <w:rFonts w:ascii="Arial" w:hAnsi="Arial" w:cs="Arial"/>
          <w:i/>
          <w:sz w:val="16"/>
          <w:szCs w:val="16"/>
        </w:rPr>
        <w:t xml:space="preserve"> above</w:t>
      </w:r>
      <w:r w:rsidRPr="002356D3">
        <w:rPr>
          <w:rFonts w:ascii="Arial" w:hAnsi="Arial" w:cs="Arial"/>
          <w:i/>
          <w:sz w:val="16"/>
          <w:szCs w:val="16"/>
        </w:rPr>
        <w:t>.</w:t>
      </w:r>
      <w:r>
        <w:rPr>
          <w:rFonts w:ascii="Arial" w:hAnsi="Arial" w:cs="Arial"/>
          <w:i/>
          <w:sz w:val="16"/>
          <w:szCs w:val="16"/>
        </w:rPr>
        <w:t>)</w:t>
      </w:r>
    </w:p>
    <w:p w14:paraId="4975B504" w14:textId="77777777" w:rsidR="00623EFD" w:rsidRPr="00957001" w:rsidRDefault="00623EFD" w:rsidP="00EA7F16">
      <w:pPr>
        <w:spacing w:after="0"/>
        <w:rPr>
          <w:rFonts w:ascii="Arial" w:hAnsi="Arial" w:cs="Arial"/>
          <w:sz w:val="18"/>
          <w:szCs w:val="18"/>
        </w:rPr>
      </w:pPr>
    </w:p>
    <w:tbl>
      <w:tblPr>
        <w:tblW w:w="2500" w:type="pct"/>
        <w:tblInd w:w="108" w:type="dxa"/>
        <w:tblLook w:val="04A0" w:firstRow="1" w:lastRow="0" w:firstColumn="1" w:lastColumn="0" w:noHBand="0" w:noVBand="1"/>
      </w:tblPr>
      <w:tblGrid>
        <w:gridCol w:w="4535"/>
      </w:tblGrid>
      <w:tr w:rsidR="00ED72B8" w:rsidRPr="00957001" w14:paraId="2AE0BA5C" w14:textId="77777777">
        <w:tc>
          <w:tcPr>
            <w:tcW w:w="0" w:type="auto"/>
            <w:shd w:val="clear" w:color="auto" w:fill="000000"/>
            <w:tcMar>
              <w:top w:w="150" w:type="dxa"/>
              <w:bottom w:w="150" w:type="dxa"/>
            </w:tcMar>
            <w:vAlign w:val="center"/>
          </w:tcPr>
          <w:p w14:paraId="0875D107" w14:textId="5CBAE3D9" w:rsidR="00ED72B8" w:rsidRPr="00957001" w:rsidRDefault="00196815" w:rsidP="00847A5F">
            <w:pPr>
              <w:rPr>
                <w:rFonts w:ascii="Arial" w:hAnsi="Arial" w:cs="Arial"/>
                <w:sz w:val="18"/>
                <w:szCs w:val="18"/>
              </w:rPr>
            </w:pPr>
            <w:r>
              <w:rPr>
                <w:rFonts w:ascii="Arial" w:hAnsi="Arial" w:cs="Arial"/>
                <w:b/>
                <w:bCs/>
                <w:color w:val="FFFFFF"/>
                <w:position w:val="-2"/>
                <w:sz w:val="18"/>
                <w:szCs w:val="18"/>
                <w:shd w:val="clear" w:color="auto" w:fill="000000"/>
              </w:rPr>
              <w:t>13</w:t>
            </w:r>
            <w:r w:rsidR="00565763" w:rsidRPr="00957001">
              <w:rPr>
                <w:rFonts w:ascii="Arial" w:hAnsi="Arial" w:cs="Arial"/>
                <w:b/>
                <w:bCs/>
                <w:color w:val="FFFFFF"/>
                <w:position w:val="-2"/>
                <w:sz w:val="18"/>
                <w:szCs w:val="18"/>
                <w:shd w:val="clear" w:color="auto" w:fill="000000"/>
              </w:rPr>
              <w:t>. Zaupnost ponudbene dokumentacije</w:t>
            </w:r>
            <w:r w:rsidR="00EE38ED">
              <w:rPr>
                <w:rFonts w:ascii="Arial" w:hAnsi="Arial" w:cs="Arial"/>
                <w:b/>
                <w:bCs/>
                <w:color w:val="FFFFFF"/>
                <w:position w:val="-2"/>
                <w:sz w:val="18"/>
                <w:szCs w:val="18"/>
                <w:shd w:val="clear" w:color="auto" w:fill="000000"/>
              </w:rPr>
              <w:t xml:space="preserve"> / </w:t>
            </w:r>
            <w:proofErr w:type="spellStart"/>
            <w:r w:rsidR="00EE38ED">
              <w:rPr>
                <w:rFonts w:ascii="Arial" w:hAnsi="Arial" w:cs="Arial"/>
                <w:b/>
                <w:bCs/>
                <w:color w:val="FFFFFF"/>
                <w:position w:val="-2"/>
                <w:sz w:val="18"/>
                <w:szCs w:val="18"/>
                <w:shd w:val="clear" w:color="auto" w:fill="000000"/>
              </w:rPr>
              <w:t>Confidentiality</w:t>
            </w:r>
            <w:proofErr w:type="spellEnd"/>
            <w:r w:rsidR="00EE38ED">
              <w:rPr>
                <w:rFonts w:ascii="Arial" w:hAnsi="Arial" w:cs="Arial"/>
                <w:b/>
                <w:bCs/>
                <w:color w:val="FFFFFF"/>
                <w:position w:val="-2"/>
                <w:sz w:val="18"/>
                <w:szCs w:val="18"/>
                <w:shd w:val="clear" w:color="auto" w:fill="000000"/>
              </w:rPr>
              <w:t xml:space="preserve"> </w:t>
            </w:r>
          </w:p>
        </w:tc>
      </w:tr>
    </w:tbl>
    <w:p w14:paraId="0A5A1379"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CA9B757"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55EB48CA"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E545276" w14:textId="77777777" w:rsidR="00ED72B8"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08C3DD64" w14:textId="01670CD9" w:rsidR="00847A5F" w:rsidRPr="00847A5F" w:rsidRDefault="00847A5F">
      <w:pPr>
        <w:spacing w:before="225" w:after="225" w:line="240" w:lineRule="auto"/>
        <w:jc w:val="both"/>
        <w:rPr>
          <w:rFonts w:ascii="Arial" w:hAnsi="Arial" w:cs="Arial"/>
          <w:i/>
          <w:sz w:val="16"/>
          <w:szCs w:val="16"/>
        </w:rPr>
      </w:pPr>
      <w:r w:rsidRPr="00847A5F">
        <w:rPr>
          <w:rFonts w:ascii="Arial" w:hAnsi="Arial" w:cs="Arial"/>
          <w:i/>
          <w:sz w:val="16"/>
          <w:szCs w:val="16"/>
        </w:rPr>
        <w:t xml:space="preserve">(Tenderers who, by participating in the procedure or </w:t>
      </w:r>
      <w:proofErr w:type="spellStart"/>
      <w:r w:rsidRPr="00847A5F">
        <w:rPr>
          <w:rFonts w:ascii="Arial" w:hAnsi="Arial" w:cs="Arial"/>
          <w:i/>
          <w:sz w:val="16"/>
          <w:szCs w:val="16"/>
        </w:rPr>
        <w:t>performing</w:t>
      </w:r>
      <w:proofErr w:type="spellEnd"/>
      <w:r w:rsidRPr="00847A5F">
        <w:rPr>
          <w:rFonts w:ascii="Arial" w:hAnsi="Arial" w:cs="Arial"/>
          <w:i/>
          <w:sz w:val="16"/>
          <w:szCs w:val="16"/>
        </w:rPr>
        <w:t xml:space="preserve"> contractual </w:t>
      </w:r>
      <w:proofErr w:type="spellStart"/>
      <w:r w:rsidRPr="00847A5F">
        <w:rPr>
          <w:rFonts w:ascii="Arial" w:hAnsi="Arial" w:cs="Arial"/>
          <w:i/>
          <w:sz w:val="16"/>
          <w:szCs w:val="16"/>
        </w:rPr>
        <w:t>obligations</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acquire</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confidential</w:t>
      </w:r>
      <w:proofErr w:type="spellEnd"/>
      <w:r w:rsidRPr="00847A5F">
        <w:rPr>
          <w:rFonts w:ascii="Arial" w:hAnsi="Arial" w:cs="Arial"/>
          <w:i/>
          <w:sz w:val="16"/>
          <w:szCs w:val="16"/>
        </w:rPr>
        <w:t xml:space="preserve"> information or business </w:t>
      </w:r>
      <w:proofErr w:type="spellStart"/>
      <w:r w:rsidRPr="00847A5F">
        <w:rPr>
          <w:rFonts w:ascii="Arial" w:hAnsi="Arial" w:cs="Arial"/>
          <w:i/>
          <w:sz w:val="16"/>
          <w:szCs w:val="16"/>
        </w:rPr>
        <w:t>secrets</w:t>
      </w:r>
      <w:proofErr w:type="spellEnd"/>
      <w:r w:rsidRPr="00847A5F">
        <w:rPr>
          <w:rFonts w:ascii="Arial" w:hAnsi="Arial" w:cs="Arial"/>
          <w:i/>
          <w:sz w:val="16"/>
          <w:szCs w:val="16"/>
        </w:rPr>
        <w:t xml:space="preserve">, are obliged to </w:t>
      </w:r>
      <w:proofErr w:type="spellStart"/>
      <w:r w:rsidRPr="00847A5F">
        <w:rPr>
          <w:rFonts w:ascii="Arial" w:hAnsi="Arial" w:cs="Arial"/>
          <w:i/>
          <w:sz w:val="16"/>
          <w:szCs w:val="16"/>
        </w:rPr>
        <w:t>protect</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them</w:t>
      </w:r>
      <w:proofErr w:type="spellEnd"/>
      <w:r w:rsidRPr="00847A5F">
        <w:rPr>
          <w:rFonts w:ascii="Arial" w:hAnsi="Arial" w:cs="Arial"/>
          <w:i/>
          <w:sz w:val="16"/>
          <w:szCs w:val="16"/>
        </w:rPr>
        <w:t xml:space="preserve"> in accordance with the regulations.</w:t>
      </w:r>
    </w:p>
    <w:p w14:paraId="309F9B26" w14:textId="0B41B62F" w:rsidR="00847A5F" w:rsidRPr="00847A5F" w:rsidRDefault="00847A5F">
      <w:pPr>
        <w:spacing w:before="225" w:after="225" w:line="240" w:lineRule="auto"/>
        <w:jc w:val="both"/>
        <w:rPr>
          <w:rFonts w:ascii="Arial" w:hAnsi="Arial" w:cs="Arial"/>
          <w:i/>
          <w:sz w:val="16"/>
          <w:szCs w:val="16"/>
        </w:rPr>
      </w:pPr>
      <w:r w:rsidRPr="00847A5F">
        <w:rPr>
          <w:rFonts w:ascii="Arial" w:hAnsi="Arial" w:cs="Arial"/>
          <w:i/>
          <w:sz w:val="16"/>
          <w:szCs w:val="16"/>
        </w:rPr>
        <w:t>The information that the</w:t>
      </w:r>
      <w:r>
        <w:rPr>
          <w:rFonts w:ascii="Arial" w:hAnsi="Arial" w:cs="Arial"/>
          <w:i/>
          <w:sz w:val="16"/>
          <w:szCs w:val="16"/>
        </w:rPr>
        <w:t xml:space="preserve"> tenderer</w:t>
      </w:r>
      <w:r w:rsidRPr="00847A5F">
        <w:rPr>
          <w:rFonts w:ascii="Arial" w:hAnsi="Arial" w:cs="Arial"/>
          <w:i/>
          <w:sz w:val="16"/>
          <w:szCs w:val="16"/>
        </w:rPr>
        <w:t xml:space="preserve"> will </w:t>
      </w:r>
      <w:proofErr w:type="spellStart"/>
      <w:r w:rsidRPr="00847A5F">
        <w:rPr>
          <w:rFonts w:ascii="Arial" w:hAnsi="Arial" w:cs="Arial"/>
          <w:i/>
          <w:sz w:val="16"/>
          <w:szCs w:val="16"/>
        </w:rPr>
        <w:t>rightfully</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designate</w:t>
      </w:r>
      <w:proofErr w:type="spellEnd"/>
      <w:r w:rsidRPr="00847A5F">
        <w:rPr>
          <w:rFonts w:ascii="Arial" w:hAnsi="Arial" w:cs="Arial"/>
          <w:i/>
          <w:sz w:val="16"/>
          <w:szCs w:val="16"/>
        </w:rPr>
        <w:t xml:space="preserve"> as </w:t>
      </w:r>
      <w:proofErr w:type="spellStart"/>
      <w:r w:rsidRPr="00847A5F">
        <w:rPr>
          <w:rFonts w:ascii="Arial" w:hAnsi="Arial" w:cs="Arial"/>
          <w:i/>
          <w:sz w:val="16"/>
          <w:szCs w:val="16"/>
        </w:rPr>
        <w:t>confidential</w:t>
      </w:r>
      <w:proofErr w:type="spellEnd"/>
      <w:r w:rsidRPr="00847A5F">
        <w:rPr>
          <w:rFonts w:ascii="Arial" w:hAnsi="Arial" w:cs="Arial"/>
          <w:i/>
          <w:sz w:val="16"/>
          <w:szCs w:val="16"/>
        </w:rPr>
        <w:t xml:space="preserve"> or </w:t>
      </w:r>
      <w:r>
        <w:rPr>
          <w:rFonts w:ascii="Arial" w:hAnsi="Arial" w:cs="Arial"/>
          <w:i/>
          <w:sz w:val="16"/>
          <w:szCs w:val="16"/>
        </w:rPr>
        <w:t xml:space="preserve">as </w:t>
      </w:r>
      <w:r w:rsidRPr="00847A5F">
        <w:rPr>
          <w:rFonts w:ascii="Arial" w:hAnsi="Arial" w:cs="Arial"/>
          <w:i/>
          <w:sz w:val="16"/>
          <w:szCs w:val="16"/>
        </w:rPr>
        <w:t xml:space="preserve">business </w:t>
      </w:r>
      <w:proofErr w:type="spellStart"/>
      <w:r w:rsidRPr="00847A5F">
        <w:rPr>
          <w:rFonts w:ascii="Arial" w:hAnsi="Arial" w:cs="Arial"/>
          <w:i/>
          <w:sz w:val="16"/>
          <w:szCs w:val="16"/>
        </w:rPr>
        <w:t>secret</w:t>
      </w:r>
      <w:proofErr w:type="spellEnd"/>
      <w:r w:rsidRPr="00847A5F">
        <w:rPr>
          <w:rFonts w:ascii="Arial" w:hAnsi="Arial" w:cs="Arial"/>
          <w:i/>
          <w:sz w:val="16"/>
          <w:szCs w:val="16"/>
        </w:rPr>
        <w:t xml:space="preserve"> will be used only for the </w:t>
      </w:r>
      <w:proofErr w:type="spellStart"/>
      <w:r w:rsidRPr="00847A5F">
        <w:rPr>
          <w:rFonts w:ascii="Arial" w:hAnsi="Arial" w:cs="Arial"/>
          <w:i/>
          <w:sz w:val="16"/>
          <w:szCs w:val="16"/>
        </w:rPr>
        <w:t>purposes</w:t>
      </w:r>
      <w:proofErr w:type="spellEnd"/>
      <w:r w:rsidRPr="00847A5F">
        <w:rPr>
          <w:rFonts w:ascii="Arial" w:hAnsi="Arial" w:cs="Arial"/>
          <w:i/>
          <w:sz w:val="16"/>
          <w:szCs w:val="16"/>
        </w:rPr>
        <w:t xml:space="preserve"> of the procedure and will not be </w:t>
      </w:r>
      <w:proofErr w:type="spellStart"/>
      <w:r w:rsidRPr="00847A5F">
        <w:rPr>
          <w:rFonts w:ascii="Arial" w:hAnsi="Arial" w:cs="Arial"/>
          <w:i/>
          <w:sz w:val="16"/>
          <w:szCs w:val="16"/>
        </w:rPr>
        <w:t>accessible</w:t>
      </w:r>
      <w:proofErr w:type="spellEnd"/>
      <w:r w:rsidRPr="00847A5F">
        <w:rPr>
          <w:rFonts w:ascii="Arial" w:hAnsi="Arial" w:cs="Arial"/>
          <w:i/>
          <w:sz w:val="16"/>
          <w:szCs w:val="16"/>
        </w:rPr>
        <w:t xml:space="preserve"> to </w:t>
      </w:r>
      <w:proofErr w:type="spellStart"/>
      <w:r w:rsidRPr="00847A5F">
        <w:rPr>
          <w:rFonts w:ascii="Arial" w:hAnsi="Arial" w:cs="Arial"/>
          <w:i/>
          <w:sz w:val="16"/>
          <w:szCs w:val="16"/>
        </w:rPr>
        <w:t>anyone</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outside</w:t>
      </w:r>
      <w:proofErr w:type="spellEnd"/>
      <w:r w:rsidRPr="00847A5F">
        <w:rPr>
          <w:rFonts w:ascii="Arial" w:hAnsi="Arial" w:cs="Arial"/>
          <w:i/>
          <w:sz w:val="16"/>
          <w:szCs w:val="16"/>
        </w:rPr>
        <w:t xml:space="preserve"> the </w:t>
      </w:r>
      <w:proofErr w:type="spellStart"/>
      <w:r w:rsidRPr="00847A5F">
        <w:rPr>
          <w:rFonts w:ascii="Arial" w:hAnsi="Arial" w:cs="Arial"/>
          <w:i/>
          <w:sz w:val="16"/>
          <w:szCs w:val="16"/>
        </w:rPr>
        <w:t>circle</w:t>
      </w:r>
      <w:proofErr w:type="spellEnd"/>
      <w:r w:rsidRPr="00847A5F">
        <w:rPr>
          <w:rFonts w:ascii="Arial" w:hAnsi="Arial" w:cs="Arial"/>
          <w:i/>
          <w:sz w:val="16"/>
          <w:szCs w:val="16"/>
        </w:rPr>
        <w:t xml:space="preserve"> of </w:t>
      </w:r>
      <w:proofErr w:type="spellStart"/>
      <w:r w:rsidRPr="00847A5F">
        <w:rPr>
          <w:rFonts w:ascii="Arial" w:hAnsi="Arial" w:cs="Arial"/>
          <w:i/>
          <w:sz w:val="16"/>
          <w:szCs w:val="16"/>
        </w:rPr>
        <w:t>persons</w:t>
      </w:r>
      <w:proofErr w:type="spellEnd"/>
      <w:r w:rsidRPr="00847A5F">
        <w:rPr>
          <w:rFonts w:ascii="Arial" w:hAnsi="Arial" w:cs="Arial"/>
          <w:i/>
          <w:sz w:val="16"/>
          <w:szCs w:val="16"/>
        </w:rPr>
        <w:t xml:space="preserve"> who will be </w:t>
      </w:r>
      <w:proofErr w:type="spellStart"/>
      <w:r w:rsidRPr="00847A5F">
        <w:rPr>
          <w:rFonts w:ascii="Arial" w:hAnsi="Arial" w:cs="Arial"/>
          <w:i/>
          <w:sz w:val="16"/>
          <w:szCs w:val="16"/>
        </w:rPr>
        <w:t>involved</w:t>
      </w:r>
      <w:proofErr w:type="spellEnd"/>
      <w:r w:rsidRPr="00847A5F">
        <w:rPr>
          <w:rFonts w:ascii="Arial" w:hAnsi="Arial" w:cs="Arial"/>
          <w:i/>
          <w:sz w:val="16"/>
          <w:szCs w:val="16"/>
        </w:rPr>
        <w:t xml:space="preserve"> in the </w:t>
      </w:r>
      <w:proofErr w:type="spellStart"/>
      <w:r w:rsidRPr="00847A5F">
        <w:rPr>
          <w:rFonts w:ascii="Arial" w:hAnsi="Arial" w:cs="Arial"/>
          <w:i/>
          <w:sz w:val="16"/>
          <w:szCs w:val="16"/>
        </w:rPr>
        <w:t>concrete</w:t>
      </w:r>
      <w:proofErr w:type="spellEnd"/>
      <w:r w:rsidRPr="00847A5F">
        <w:rPr>
          <w:rFonts w:ascii="Arial" w:hAnsi="Arial" w:cs="Arial"/>
          <w:i/>
          <w:sz w:val="16"/>
          <w:szCs w:val="16"/>
        </w:rPr>
        <w:t xml:space="preserve"> public procurement procedure. This information will not be published at the </w:t>
      </w:r>
      <w:proofErr w:type="spellStart"/>
      <w:r w:rsidRPr="00847A5F">
        <w:rPr>
          <w:rFonts w:ascii="Arial" w:hAnsi="Arial" w:cs="Arial"/>
          <w:i/>
          <w:sz w:val="16"/>
          <w:szCs w:val="16"/>
        </w:rPr>
        <w:t>opening</w:t>
      </w:r>
      <w:proofErr w:type="spellEnd"/>
      <w:r w:rsidRPr="00847A5F">
        <w:rPr>
          <w:rFonts w:ascii="Arial" w:hAnsi="Arial" w:cs="Arial"/>
          <w:i/>
          <w:sz w:val="16"/>
          <w:szCs w:val="16"/>
        </w:rPr>
        <w:t xml:space="preserve"> of tenders </w:t>
      </w:r>
      <w:proofErr w:type="spellStart"/>
      <w:r w:rsidRPr="00847A5F">
        <w:rPr>
          <w:rFonts w:ascii="Arial" w:hAnsi="Arial" w:cs="Arial"/>
          <w:i/>
          <w:sz w:val="16"/>
          <w:szCs w:val="16"/>
        </w:rPr>
        <w:t>either</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during</w:t>
      </w:r>
      <w:proofErr w:type="spellEnd"/>
      <w:r w:rsidRPr="00847A5F">
        <w:rPr>
          <w:rFonts w:ascii="Arial" w:hAnsi="Arial" w:cs="Arial"/>
          <w:i/>
          <w:sz w:val="16"/>
          <w:szCs w:val="16"/>
        </w:rPr>
        <w:t xml:space="preserve"> the </w:t>
      </w:r>
      <w:proofErr w:type="spellStart"/>
      <w:r w:rsidRPr="00847A5F">
        <w:rPr>
          <w:rFonts w:ascii="Arial" w:hAnsi="Arial" w:cs="Arial"/>
          <w:i/>
          <w:sz w:val="16"/>
          <w:szCs w:val="16"/>
        </w:rPr>
        <w:t>course</w:t>
      </w:r>
      <w:proofErr w:type="spellEnd"/>
      <w:r w:rsidRPr="00847A5F">
        <w:rPr>
          <w:rFonts w:ascii="Arial" w:hAnsi="Arial" w:cs="Arial"/>
          <w:i/>
          <w:sz w:val="16"/>
          <w:szCs w:val="16"/>
        </w:rPr>
        <w:t xml:space="preserve"> of the procedure or </w:t>
      </w:r>
      <w:proofErr w:type="spellStart"/>
      <w:r w:rsidRPr="00847A5F">
        <w:rPr>
          <w:rFonts w:ascii="Arial" w:hAnsi="Arial" w:cs="Arial"/>
          <w:i/>
          <w:sz w:val="16"/>
          <w:szCs w:val="16"/>
        </w:rPr>
        <w:t>later</w:t>
      </w:r>
      <w:proofErr w:type="spellEnd"/>
      <w:r w:rsidRPr="00847A5F">
        <w:rPr>
          <w:rFonts w:ascii="Arial" w:hAnsi="Arial" w:cs="Arial"/>
          <w:i/>
          <w:sz w:val="16"/>
          <w:szCs w:val="16"/>
        </w:rPr>
        <w:t xml:space="preserve">. These </w:t>
      </w:r>
      <w:proofErr w:type="spellStart"/>
      <w:r w:rsidRPr="00847A5F">
        <w:rPr>
          <w:rFonts w:ascii="Arial" w:hAnsi="Arial" w:cs="Arial"/>
          <w:i/>
          <w:sz w:val="16"/>
          <w:szCs w:val="16"/>
        </w:rPr>
        <w:t>persons</w:t>
      </w:r>
      <w:proofErr w:type="spellEnd"/>
      <w:r w:rsidRPr="00847A5F">
        <w:rPr>
          <w:rFonts w:ascii="Arial" w:hAnsi="Arial" w:cs="Arial"/>
          <w:i/>
          <w:sz w:val="16"/>
          <w:szCs w:val="16"/>
        </w:rPr>
        <w:t xml:space="preserve"> as </w:t>
      </w:r>
      <w:proofErr w:type="spellStart"/>
      <w:r w:rsidRPr="00847A5F">
        <w:rPr>
          <w:rFonts w:ascii="Arial" w:hAnsi="Arial" w:cs="Arial"/>
          <w:i/>
          <w:sz w:val="16"/>
          <w:szCs w:val="16"/>
        </w:rPr>
        <w:t>well</w:t>
      </w:r>
      <w:proofErr w:type="spellEnd"/>
      <w:r w:rsidRPr="00847A5F">
        <w:rPr>
          <w:rFonts w:ascii="Arial" w:hAnsi="Arial" w:cs="Arial"/>
          <w:i/>
          <w:sz w:val="16"/>
          <w:szCs w:val="16"/>
        </w:rPr>
        <w:t xml:space="preserve"> as the contracting authority will be </w:t>
      </w:r>
      <w:proofErr w:type="spellStart"/>
      <w:r w:rsidRPr="00847A5F">
        <w:rPr>
          <w:rFonts w:ascii="Arial" w:hAnsi="Arial" w:cs="Arial"/>
          <w:i/>
          <w:sz w:val="16"/>
          <w:szCs w:val="16"/>
        </w:rPr>
        <w:t>fully</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responsible</w:t>
      </w:r>
      <w:proofErr w:type="spellEnd"/>
      <w:r w:rsidRPr="00847A5F">
        <w:rPr>
          <w:rFonts w:ascii="Arial" w:hAnsi="Arial" w:cs="Arial"/>
          <w:i/>
          <w:sz w:val="16"/>
          <w:szCs w:val="16"/>
        </w:rPr>
        <w:t xml:space="preserve"> for the </w:t>
      </w:r>
      <w:proofErr w:type="spellStart"/>
      <w:r w:rsidRPr="00847A5F">
        <w:rPr>
          <w:rFonts w:ascii="Arial" w:hAnsi="Arial" w:cs="Arial"/>
          <w:i/>
          <w:sz w:val="16"/>
          <w:szCs w:val="16"/>
        </w:rPr>
        <w:t>confidentiality</w:t>
      </w:r>
      <w:proofErr w:type="spellEnd"/>
      <w:r w:rsidRPr="00847A5F">
        <w:rPr>
          <w:rFonts w:ascii="Arial" w:hAnsi="Arial" w:cs="Arial"/>
          <w:i/>
          <w:sz w:val="16"/>
          <w:szCs w:val="16"/>
        </w:rPr>
        <w:t xml:space="preserve"> of the data thus </w:t>
      </w:r>
      <w:proofErr w:type="spellStart"/>
      <w:r w:rsidRPr="00847A5F">
        <w:rPr>
          <w:rFonts w:ascii="Arial" w:hAnsi="Arial" w:cs="Arial"/>
          <w:i/>
          <w:sz w:val="16"/>
          <w:szCs w:val="16"/>
        </w:rPr>
        <w:t>obtained</w:t>
      </w:r>
      <w:proofErr w:type="spellEnd"/>
      <w:r w:rsidRPr="00847A5F">
        <w:rPr>
          <w:rFonts w:ascii="Arial" w:hAnsi="Arial" w:cs="Arial"/>
          <w:i/>
          <w:sz w:val="16"/>
          <w:szCs w:val="16"/>
        </w:rPr>
        <w:t>.</w:t>
      </w:r>
    </w:p>
    <w:p w14:paraId="2A8A6B4F" w14:textId="0E026230" w:rsidR="00847A5F" w:rsidRDefault="00847A5F">
      <w:pPr>
        <w:spacing w:before="225" w:after="225" w:line="240" w:lineRule="auto"/>
        <w:jc w:val="both"/>
        <w:rPr>
          <w:rFonts w:ascii="Arial" w:hAnsi="Arial" w:cs="Arial"/>
          <w:i/>
          <w:sz w:val="16"/>
          <w:szCs w:val="16"/>
        </w:rPr>
      </w:pPr>
      <w:r w:rsidRPr="00847A5F">
        <w:rPr>
          <w:rFonts w:ascii="Arial" w:hAnsi="Arial" w:cs="Arial"/>
          <w:i/>
          <w:sz w:val="16"/>
          <w:szCs w:val="16"/>
        </w:rPr>
        <w:t xml:space="preserve">In accordance with the </w:t>
      </w:r>
      <w:proofErr w:type="spellStart"/>
      <w:r w:rsidRPr="00847A5F">
        <w:rPr>
          <w:rFonts w:ascii="Arial" w:hAnsi="Arial" w:cs="Arial"/>
          <w:i/>
          <w:sz w:val="16"/>
          <w:szCs w:val="16"/>
        </w:rPr>
        <w:t>second</w:t>
      </w:r>
      <w:proofErr w:type="spellEnd"/>
      <w:r w:rsidRPr="00847A5F">
        <w:rPr>
          <w:rFonts w:ascii="Arial" w:hAnsi="Arial" w:cs="Arial"/>
          <w:i/>
          <w:sz w:val="16"/>
          <w:szCs w:val="16"/>
        </w:rPr>
        <w:t xml:space="preserve"> paragraph of Article 35 of the ZJN-3, the following information is </w:t>
      </w:r>
      <w:proofErr w:type="spellStart"/>
      <w:r w:rsidRPr="00847A5F">
        <w:rPr>
          <w:rFonts w:ascii="Arial" w:hAnsi="Arial" w:cs="Arial"/>
          <w:i/>
          <w:sz w:val="16"/>
          <w:szCs w:val="16"/>
        </w:rPr>
        <w:t>always</w:t>
      </w:r>
      <w:proofErr w:type="spellEnd"/>
      <w:r w:rsidRPr="00847A5F">
        <w:rPr>
          <w:rFonts w:ascii="Arial" w:hAnsi="Arial" w:cs="Arial"/>
          <w:i/>
          <w:sz w:val="16"/>
          <w:szCs w:val="16"/>
        </w:rPr>
        <w:t xml:space="preserve"> public: specifications of the </w:t>
      </w:r>
      <w:proofErr w:type="spellStart"/>
      <w:r w:rsidRPr="00847A5F">
        <w:rPr>
          <w:rFonts w:ascii="Arial" w:hAnsi="Arial" w:cs="Arial"/>
          <w:i/>
          <w:sz w:val="16"/>
          <w:szCs w:val="16"/>
        </w:rPr>
        <w:t>tendered</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goods</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services</w:t>
      </w:r>
      <w:proofErr w:type="spellEnd"/>
      <w:r w:rsidRPr="00847A5F">
        <w:rPr>
          <w:rFonts w:ascii="Arial" w:hAnsi="Arial" w:cs="Arial"/>
          <w:i/>
          <w:sz w:val="16"/>
          <w:szCs w:val="16"/>
        </w:rPr>
        <w:t xml:space="preserve"> or </w:t>
      </w:r>
      <w:proofErr w:type="spellStart"/>
      <w:r w:rsidRPr="00847A5F">
        <w:rPr>
          <w:rFonts w:ascii="Arial" w:hAnsi="Arial" w:cs="Arial"/>
          <w:i/>
          <w:sz w:val="16"/>
          <w:szCs w:val="16"/>
        </w:rPr>
        <w:t>construction</w:t>
      </w:r>
      <w:proofErr w:type="spellEnd"/>
      <w:r w:rsidRPr="00847A5F">
        <w:rPr>
          <w:rFonts w:ascii="Arial" w:hAnsi="Arial" w:cs="Arial"/>
          <w:i/>
          <w:sz w:val="16"/>
          <w:szCs w:val="16"/>
        </w:rPr>
        <w:t xml:space="preserve"> and </w:t>
      </w:r>
      <w:proofErr w:type="spellStart"/>
      <w:r w:rsidRPr="00847A5F">
        <w:rPr>
          <w:rFonts w:ascii="Arial" w:hAnsi="Arial" w:cs="Arial"/>
          <w:i/>
          <w:sz w:val="16"/>
          <w:szCs w:val="16"/>
        </w:rPr>
        <w:t>quantities</w:t>
      </w:r>
      <w:proofErr w:type="spellEnd"/>
      <w:r w:rsidRPr="00847A5F">
        <w:rPr>
          <w:rFonts w:ascii="Arial" w:hAnsi="Arial" w:cs="Arial"/>
          <w:i/>
          <w:sz w:val="16"/>
          <w:szCs w:val="16"/>
        </w:rPr>
        <w:t xml:space="preserve"> in the specification, price per </w:t>
      </w:r>
      <w:proofErr w:type="spellStart"/>
      <w:r w:rsidRPr="00847A5F">
        <w:rPr>
          <w:rFonts w:ascii="Arial" w:hAnsi="Arial" w:cs="Arial"/>
          <w:i/>
          <w:sz w:val="16"/>
          <w:szCs w:val="16"/>
        </w:rPr>
        <w:t>unit</w:t>
      </w:r>
      <w:proofErr w:type="spellEnd"/>
      <w:r w:rsidRPr="00847A5F">
        <w:rPr>
          <w:rFonts w:ascii="Arial" w:hAnsi="Arial" w:cs="Arial"/>
          <w:i/>
          <w:sz w:val="16"/>
          <w:szCs w:val="16"/>
        </w:rPr>
        <w:t xml:space="preserve">, the value of an individual </w:t>
      </w:r>
      <w:proofErr w:type="spellStart"/>
      <w:r w:rsidRPr="00847A5F">
        <w:rPr>
          <w:rFonts w:ascii="Arial" w:hAnsi="Arial" w:cs="Arial"/>
          <w:i/>
          <w:sz w:val="16"/>
          <w:szCs w:val="16"/>
        </w:rPr>
        <w:t>item</w:t>
      </w:r>
      <w:proofErr w:type="spellEnd"/>
      <w:r w:rsidRPr="00847A5F">
        <w:rPr>
          <w:rFonts w:ascii="Arial" w:hAnsi="Arial" w:cs="Arial"/>
          <w:i/>
          <w:sz w:val="16"/>
          <w:szCs w:val="16"/>
        </w:rPr>
        <w:t xml:space="preserve"> and the total value of the tender, and all information that has an </w:t>
      </w:r>
      <w:proofErr w:type="spellStart"/>
      <w:r w:rsidRPr="00847A5F">
        <w:rPr>
          <w:rFonts w:ascii="Arial" w:hAnsi="Arial" w:cs="Arial"/>
          <w:i/>
          <w:sz w:val="16"/>
          <w:szCs w:val="16"/>
        </w:rPr>
        <w:t>effect</w:t>
      </w:r>
      <w:proofErr w:type="spellEnd"/>
      <w:r w:rsidRPr="00847A5F">
        <w:rPr>
          <w:rFonts w:ascii="Arial" w:hAnsi="Arial" w:cs="Arial"/>
          <w:i/>
          <w:sz w:val="16"/>
          <w:szCs w:val="16"/>
        </w:rPr>
        <w:t xml:space="preserve"> on the </w:t>
      </w:r>
      <w:proofErr w:type="spellStart"/>
      <w:r w:rsidRPr="00847A5F">
        <w:rPr>
          <w:rFonts w:ascii="Arial" w:hAnsi="Arial" w:cs="Arial"/>
          <w:i/>
          <w:sz w:val="16"/>
          <w:szCs w:val="16"/>
        </w:rPr>
        <w:t>ranking</w:t>
      </w:r>
      <w:proofErr w:type="spellEnd"/>
      <w:r w:rsidRPr="00847A5F">
        <w:rPr>
          <w:rFonts w:ascii="Arial" w:hAnsi="Arial" w:cs="Arial"/>
          <w:i/>
          <w:sz w:val="16"/>
          <w:szCs w:val="16"/>
        </w:rPr>
        <w:t xml:space="preserve"> of the tender </w:t>
      </w:r>
      <w:proofErr w:type="spellStart"/>
      <w:r w:rsidRPr="00847A5F">
        <w:rPr>
          <w:rFonts w:ascii="Arial" w:hAnsi="Arial" w:cs="Arial"/>
          <w:i/>
          <w:sz w:val="16"/>
          <w:szCs w:val="16"/>
        </w:rPr>
        <w:t>according</w:t>
      </w:r>
      <w:proofErr w:type="spellEnd"/>
      <w:r w:rsidRPr="00847A5F">
        <w:rPr>
          <w:rFonts w:ascii="Arial" w:hAnsi="Arial" w:cs="Arial"/>
          <w:i/>
          <w:sz w:val="16"/>
          <w:szCs w:val="16"/>
        </w:rPr>
        <w:t xml:space="preserve"> to other </w:t>
      </w:r>
      <w:proofErr w:type="spellStart"/>
      <w:r w:rsidRPr="00847A5F">
        <w:rPr>
          <w:rFonts w:ascii="Arial" w:hAnsi="Arial" w:cs="Arial"/>
          <w:i/>
          <w:sz w:val="16"/>
          <w:szCs w:val="16"/>
        </w:rPr>
        <w:t>criteria</w:t>
      </w:r>
      <w:proofErr w:type="spellEnd"/>
      <w:r w:rsidRPr="00847A5F">
        <w:rPr>
          <w:rFonts w:ascii="Arial" w:hAnsi="Arial" w:cs="Arial"/>
          <w:i/>
          <w:sz w:val="16"/>
          <w:szCs w:val="16"/>
        </w:rPr>
        <w:t xml:space="preserve">. </w:t>
      </w:r>
    </w:p>
    <w:p w14:paraId="2C2A8DC8" w14:textId="60052518" w:rsidR="00847A5F" w:rsidRPr="00957001" w:rsidRDefault="00847A5F">
      <w:pPr>
        <w:spacing w:before="225" w:after="225" w:line="240" w:lineRule="auto"/>
        <w:jc w:val="both"/>
        <w:rPr>
          <w:rFonts w:ascii="Arial" w:hAnsi="Arial" w:cs="Arial"/>
          <w:sz w:val="18"/>
          <w:szCs w:val="18"/>
        </w:rPr>
      </w:pPr>
      <w:r w:rsidRPr="00847A5F">
        <w:rPr>
          <w:rFonts w:ascii="Arial" w:hAnsi="Arial" w:cs="Arial"/>
          <w:i/>
          <w:sz w:val="16"/>
          <w:szCs w:val="16"/>
        </w:rPr>
        <w:t xml:space="preserve">As a business </w:t>
      </w:r>
      <w:proofErr w:type="spellStart"/>
      <w:r w:rsidRPr="00847A5F">
        <w:rPr>
          <w:rFonts w:ascii="Arial" w:hAnsi="Arial" w:cs="Arial"/>
          <w:i/>
          <w:sz w:val="16"/>
          <w:szCs w:val="16"/>
        </w:rPr>
        <w:t>secret</w:t>
      </w:r>
      <w:proofErr w:type="spellEnd"/>
      <w:r w:rsidRPr="00847A5F">
        <w:rPr>
          <w:rFonts w:ascii="Arial" w:hAnsi="Arial" w:cs="Arial"/>
          <w:i/>
          <w:sz w:val="16"/>
          <w:szCs w:val="16"/>
        </w:rPr>
        <w:t xml:space="preserve">, the </w:t>
      </w:r>
      <w:r>
        <w:rPr>
          <w:rFonts w:ascii="Arial" w:hAnsi="Arial" w:cs="Arial"/>
          <w:i/>
          <w:sz w:val="16"/>
          <w:szCs w:val="16"/>
        </w:rPr>
        <w:t>tenderer</w:t>
      </w:r>
      <w:r w:rsidRPr="00847A5F">
        <w:rPr>
          <w:rFonts w:ascii="Arial" w:hAnsi="Arial" w:cs="Arial"/>
          <w:i/>
          <w:sz w:val="16"/>
          <w:szCs w:val="16"/>
        </w:rPr>
        <w:t xml:space="preserve"> may mark the </w:t>
      </w:r>
      <w:proofErr w:type="spellStart"/>
      <w:r w:rsidRPr="00847A5F">
        <w:rPr>
          <w:rFonts w:ascii="Arial" w:hAnsi="Arial" w:cs="Arial"/>
          <w:i/>
          <w:sz w:val="16"/>
          <w:szCs w:val="16"/>
        </w:rPr>
        <w:t>documents</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containing</w:t>
      </w:r>
      <w:proofErr w:type="spellEnd"/>
      <w:r w:rsidRPr="00847A5F">
        <w:rPr>
          <w:rFonts w:ascii="Arial" w:hAnsi="Arial" w:cs="Arial"/>
          <w:i/>
          <w:sz w:val="16"/>
          <w:szCs w:val="16"/>
        </w:rPr>
        <w:t xml:space="preserve"> the data, </w:t>
      </w:r>
      <w:proofErr w:type="spellStart"/>
      <w:r w:rsidRPr="00847A5F">
        <w:rPr>
          <w:rFonts w:ascii="Arial" w:hAnsi="Arial" w:cs="Arial"/>
          <w:i/>
          <w:sz w:val="16"/>
          <w:szCs w:val="16"/>
        </w:rPr>
        <w:t>but</w:t>
      </w:r>
      <w:proofErr w:type="spellEnd"/>
      <w:r w:rsidRPr="00847A5F">
        <w:rPr>
          <w:rFonts w:ascii="Arial" w:hAnsi="Arial" w:cs="Arial"/>
          <w:i/>
          <w:sz w:val="16"/>
          <w:szCs w:val="16"/>
        </w:rPr>
        <w:t xml:space="preserve"> these are not </w:t>
      </w:r>
      <w:proofErr w:type="spellStart"/>
      <w:r w:rsidRPr="00847A5F">
        <w:rPr>
          <w:rFonts w:ascii="Arial" w:hAnsi="Arial" w:cs="Arial"/>
          <w:i/>
          <w:sz w:val="16"/>
          <w:szCs w:val="16"/>
        </w:rPr>
        <w:t>contained</w:t>
      </w:r>
      <w:proofErr w:type="spellEnd"/>
      <w:r w:rsidRPr="00847A5F">
        <w:rPr>
          <w:rFonts w:ascii="Arial" w:hAnsi="Arial" w:cs="Arial"/>
          <w:i/>
          <w:sz w:val="16"/>
          <w:szCs w:val="16"/>
        </w:rPr>
        <w:t xml:space="preserve"> in any public register or otherwise </w:t>
      </w:r>
      <w:proofErr w:type="spellStart"/>
      <w:r w:rsidRPr="00847A5F">
        <w:rPr>
          <w:rFonts w:ascii="Arial" w:hAnsi="Arial" w:cs="Arial"/>
          <w:i/>
          <w:sz w:val="16"/>
          <w:szCs w:val="16"/>
        </w:rPr>
        <w:t>publicly</w:t>
      </w:r>
      <w:proofErr w:type="spellEnd"/>
      <w:r w:rsidRPr="00847A5F">
        <w:rPr>
          <w:rFonts w:ascii="Arial" w:hAnsi="Arial" w:cs="Arial"/>
          <w:i/>
          <w:sz w:val="16"/>
          <w:szCs w:val="16"/>
        </w:rPr>
        <w:t xml:space="preserve"> available, and business data that is </w:t>
      </w:r>
      <w:proofErr w:type="spellStart"/>
      <w:r w:rsidRPr="00847A5F">
        <w:rPr>
          <w:rFonts w:ascii="Arial" w:hAnsi="Arial" w:cs="Arial"/>
          <w:i/>
          <w:sz w:val="16"/>
          <w:szCs w:val="16"/>
        </w:rPr>
        <w:t>marked</w:t>
      </w:r>
      <w:proofErr w:type="spellEnd"/>
      <w:r w:rsidRPr="00847A5F">
        <w:rPr>
          <w:rFonts w:ascii="Arial" w:hAnsi="Arial" w:cs="Arial"/>
          <w:i/>
          <w:sz w:val="16"/>
          <w:szCs w:val="16"/>
        </w:rPr>
        <w:t xml:space="preserve"> as </w:t>
      </w:r>
      <w:proofErr w:type="spellStart"/>
      <w:r w:rsidRPr="00847A5F">
        <w:rPr>
          <w:rFonts w:ascii="Arial" w:hAnsi="Arial" w:cs="Arial"/>
          <w:i/>
          <w:sz w:val="16"/>
          <w:szCs w:val="16"/>
        </w:rPr>
        <w:t>confidential</w:t>
      </w:r>
      <w:proofErr w:type="spellEnd"/>
      <w:r w:rsidRPr="00847A5F">
        <w:rPr>
          <w:rFonts w:ascii="Arial" w:hAnsi="Arial" w:cs="Arial"/>
          <w:i/>
          <w:sz w:val="16"/>
          <w:szCs w:val="16"/>
        </w:rPr>
        <w:t xml:space="preserve"> / business </w:t>
      </w:r>
      <w:proofErr w:type="spellStart"/>
      <w:r w:rsidRPr="00847A5F">
        <w:rPr>
          <w:rFonts w:ascii="Arial" w:hAnsi="Arial" w:cs="Arial"/>
          <w:i/>
          <w:sz w:val="16"/>
          <w:szCs w:val="16"/>
        </w:rPr>
        <w:t>secret</w:t>
      </w:r>
      <w:proofErr w:type="spellEnd"/>
      <w:r w:rsidRPr="00847A5F">
        <w:rPr>
          <w:rFonts w:ascii="Arial" w:hAnsi="Arial" w:cs="Arial"/>
          <w:i/>
          <w:sz w:val="16"/>
          <w:szCs w:val="16"/>
        </w:rPr>
        <w:t xml:space="preserve"> by the regulations or internal acts of the </w:t>
      </w:r>
      <w:r>
        <w:rPr>
          <w:rFonts w:ascii="Arial" w:hAnsi="Arial" w:cs="Arial"/>
          <w:i/>
          <w:sz w:val="16"/>
          <w:szCs w:val="16"/>
        </w:rPr>
        <w:t>tender</w:t>
      </w:r>
      <w:r w:rsidRPr="00847A5F">
        <w:rPr>
          <w:rFonts w:ascii="Arial" w:hAnsi="Arial" w:cs="Arial"/>
          <w:i/>
          <w:sz w:val="16"/>
          <w:szCs w:val="16"/>
        </w:rPr>
        <w:t xml:space="preserve">er. In this case, the tenderer must submit a decision on the protection of </w:t>
      </w:r>
      <w:proofErr w:type="spellStart"/>
      <w:r w:rsidRPr="00847A5F">
        <w:rPr>
          <w:rFonts w:ascii="Arial" w:hAnsi="Arial" w:cs="Arial"/>
          <w:i/>
          <w:sz w:val="16"/>
          <w:szCs w:val="16"/>
        </w:rPr>
        <w:t>professional</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secrecy</w:t>
      </w:r>
      <w:proofErr w:type="spellEnd"/>
      <w:r w:rsidRPr="00847A5F">
        <w:rPr>
          <w:rFonts w:ascii="Arial" w:hAnsi="Arial" w:cs="Arial"/>
          <w:i/>
          <w:sz w:val="16"/>
          <w:szCs w:val="16"/>
        </w:rPr>
        <w:t xml:space="preserve"> in which it is </w:t>
      </w:r>
      <w:proofErr w:type="spellStart"/>
      <w:r w:rsidRPr="00847A5F">
        <w:rPr>
          <w:rFonts w:ascii="Arial" w:hAnsi="Arial" w:cs="Arial"/>
          <w:i/>
          <w:sz w:val="16"/>
          <w:szCs w:val="16"/>
        </w:rPr>
        <w:t>defined</w:t>
      </w:r>
      <w:proofErr w:type="spellEnd"/>
      <w:r w:rsidRPr="00847A5F">
        <w:rPr>
          <w:rFonts w:ascii="Arial" w:hAnsi="Arial" w:cs="Arial"/>
          <w:i/>
          <w:sz w:val="16"/>
          <w:szCs w:val="16"/>
        </w:rPr>
        <w:t xml:space="preserve"> which information the </w:t>
      </w:r>
      <w:r>
        <w:rPr>
          <w:rFonts w:ascii="Arial" w:hAnsi="Arial" w:cs="Arial"/>
          <w:i/>
          <w:sz w:val="16"/>
          <w:szCs w:val="16"/>
        </w:rPr>
        <w:t>tendere</w:t>
      </w:r>
      <w:r w:rsidRPr="00847A5F">
        <w:rPr>
          <w:rFonts w:ascii="Arial" w:hAnsi="Arial" w:cs="Arial"/>
          <w:i/>
          <w:sz w:val="16"/>
          <w:szCs w:val="16"/>
        </w:rPr>
        <w:t xml:space="preserve">r </w:t>
      </w:r>
      <w:proofErr w:type="spellStart"/>
      <w:r w:rsidRPr="00847A5F">
        <w:rPr>
          <w:rFonts w:ascii="Arial" w:hAnsi="Arial" w:cs="Arial"/>
          <w:i/>
          <w:sz w:val="16"/>
          <w:szCs w:val="16"/>
        </w:rPr>
        <w:t>considers</w:t>
      </w:r>
      <w:proofErr w:type="spellEnd"/>
      <w:r w:rsidRPr="00847A5F">
        <w:rPr>
          <w:rFonts w:ascii="Arial" w:hAnsi="Arial" w:cs="Arial"/>
          <w:i/>
          <w:sz w:val="16"/>
          <w:szCs w:val="16"/>
        </w:rPr>
        <w:t xml:space="preserve"> business </w:t>
      </w:r>
      <w:proofErr w:type="spellStart"/>
      <w:r w:rsidRPr="00847A5F">
        <w:rPr>
          <w:rFonts w:ascii="Arial" w:hAnsi="Arial" w:cs="Arial"/>
          <w:i/>
          <w:sz w:val="16"/>
          <w:szCs w:val="16"/>
        </w:rPr>
        <w:t>secrets</w:t>
      </w:r>
      <w:proofErr w:type="spellEnd"/>
      <w:r w:rsidRPr="00847A5F">
        <w:rPr>
          <w:rFonts w:ascii="Arial" w:hAnsi="Arial" w:cs="Arial"/>
          <w:i/>
          <w:sz w:val="16"/>
          <w:szCs w:val="16"/>
        </w:rPr>
        <w:t xml:space="preserve">. The contracting authority will consider as </w:t>
      </w:r>
      <w:proofErr w:type="spellStart"/>
      <w:r w:rsidRPr="00847A5F">
        <w:rPr>
          <w:rFonts w:ascii="Arial" w:hAnsi="Arial" w:cs="Arial"/>
          <w:i/>
          <w:sz w:val="16"/>
          <w:szCs w:val="16"/>
        </w:rPr>
        <w:t>such</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those</w:t>
      </w:r>
      <w:proofErr w:type="spellEnd"/>
      <w:r w:rsidRPr="00847A5F">
        <w:rPr>
          <w:rFonts w:ascii="Arial" w:hAnsi="Arial" w:cs="Arial"/>
          <w:i/>
          <w:sz w:val="16"/>
          <w:szCs w:val="16"/>
        </w:rPr>
        <w:t xml:space="preserve"> </w:t>
      </w:r>
      <w:proofErr w:type="spellStart"/>
      <w:r w:rsidRPr="00847A5F">
        <w:rPr>
          <w:rFonts w:ascii="Arial" w:hAnsi="Arial" w:cs="Arial"/>
          <w:i/>
          <w:sz w:val="16"/>
          <w:szCs w:val="16"/>
        </w:rPr>
        <w:t>documents</w:t>
      </w:r>
      <w:proofErr w:type="spellEnd"/>
      <w:r w:rsidRPr="00847A5F">
        <w:rPr>
          <w:rFonts w:ascii="Arial" w:hAnsi="Arial" w:cs="Arial"/>
          <w:i/>
          <w:sz w:val="16"/>
          <w:szCs w:val="16"/>
        </w:rPr>
        <w:t xml:space="preserve"> in the tender documentation that will be </w:t>
      </w:r>
      <w:proofErr w:type="spellStart"/>
      <w:r w:rsidRPr="00847A5F">
        <w:rPr>
          <w:rFonts w:ascii="Arial" w:hAnsi="Arial" w:cs="Arial"/>
          <w:i/>
          <w:sz w:val="16"/>
          <w:szCs w:val="16"/>
        </w:rPr>
        <w:t>defined</w:t>
      </w:r>
      <w:proofErr w:type="spellEnd"/>
      <w:r w:rsidRPr="00847A5F">
        <w:rPr>
          <w:rFonts w:ascii="Arial" w:hAnsi="Arial" w:cs="Arial"/>
          <w:i/>
          <w:sz w:val="16"/>
          <w:szCs w:val="16"/>
        </w:rPr>
        <w:t xml:space="preserve"> in the decision on the protection of this information. In </w:t>
      </w:r>
      <w:proofErr w:type="spellStart"/>
      <w:r w:rsidRPr="00847A5F">
        <w:rPr>
          <w:rFonts w:ascii="Arial" w:hAnsi="Arial" w:cs="Arial"/>
          <w:i/>
          <w:sz w:val="16"/>
          <w:szCs w:val="16"/>
        </w:rPr>
        <w:t>addition</w:t>
      </w:r>
      <w:proofErr w:type="spellEnd"/>
      <w:r w:rsidRPr="00847A5F">
        <w:rPr>
          <w:rFonts w:ascii="Arial" w:hAnsi="Arial" w:cs="Arial"/>
          <w:i/>
          <w:sz w:val="16"/>
          <w:szCs w:val="16"/>
        </w:rPr>
        <w:t xml:space="preserve">, the contracting authority </w:t>
      </w:r>
      <w:proofErr w:type="spellStart"/>
      <w:r w:rsidRPr="00847A5F">
        <w:rPr>
          <w:rFonts w:ascii="Arial" w:hAnsi="Arial" w:cs="Arial"/>
          <w:i/>
          <w:sz w:val="16"/>
          <w:szCs w:val="16"/>
        </w:rPr>
        <w:t>warns</w:t>
      </w:r>
      <w:proofErr w:type="spellEnd"/>
      <w:r w:rsidRPr="00847A5F">
        <w:rPr>
          <w:rFonts w:ascii="Arial" w:hAnsi="Arial" w:cs="Arial"/>
          <w:i/>
          <w:sz w:val="16"/>
          <w:szCs w:val="16"/>
        </w:rPr>
        <w:t xml:space="preserve"> the </w:t>
      </w:r>
      <w:proofErr w:type="spellStart"/>
      <w:r w:rsidRPr="00847A5F">
        <w:rPr>
          <w:rFonts w:ascii="Arial" w:hAnsi="Arial" w:cs="Arial"/>
          <w:i/>
          <w:sz w:val="16"/>
          <w:szCs w:val="16"/>
        </w:rPr>
        <w:t>tenderers</w:t>
      </w:r>
      <w:proofErr w:type="spellEnd"/>
      <w:r w:rsidRPr="00847A5F">
        <w:rPr>
          <w:rFonts w:ascii="Arial" w:hAnsi="Arial" w:cs="Arial"/>
          <w:i/>
          <w:sz w:val="16"/>
          <w:szCs w:val="16"/>
        </w:rPr>
        <w:t xml:space="preserve"> that </w:t>
      </w:r>
      <w:proofErr w:type="spellStart"/>
      <w:r w:rsidRPr="00847A5F">
        <w:rPr>
          <w:rFonts w:ascii="Arial" w:hAnsi="Arial" w:cs="Arial"/>
          <w:i/>
          <w:sz w:val="16"/>
          <w:szCs w:val="16"/>
        </w:rPr>
        <w:t>confidential</w:t>
      </w:r>
      <w:proofErr w:type="spellEnd"/>
      <w:r w:rsidRPr="00847A5F">
        <w:rPr>
          <w:rFonts w:ascii="Arial" w:hAnsi="Arial" w:cs="Arial"/>
          <w:i/>
          <w:sz w:val="16"/>
          <w:szCs w:val="16"/>
        </w:rPr>
        <w:t xml:space="preserve"> information or business </w:t>
      </w:r>
      <w:proofErr w:type="spellStart"/>
      <w:r w:rsidRPr="00847A5F">
        <w:rPr>
          <w:rFonts w:ascii="Arial" w:hAnsi="Arial" w:cs="Arial"/>
          <w:i/>
          <w:sz w:val="16"/>
          <w:szCs w:val="16"/>
        </w:rPr>
        <w:t>secrets</w:t>
      </w:r>
      <w:proofErr w:type="spellEnd"/>
      <w:r w:rsidRPr="00847A5F">
        <w:rPr>
          <w:rFonts w:ascii="Arial" w:hAnsi="Arial" w:cs="Arial"/>
          <w:i/>
          <w:sz w:val="16"/>
          <w:szCs w:val="16"/>
        </w:rPr>
        <w:t xml:space="preserve"> do not </w:t>
      </w:r>
      <w:proofErr w:type="spellStart"/>
      <w:r w:rsidRPr="00847A5F">
        <w:rPr>
          <w:rFonts w:ascii="Arial" w:hAnsi="Arial" w:cs="Arial"/>
          <w:i/>
          <w:sz w:val="16"/>
          <w:szCs w:val="16"/>
        </w:rPr>
        <w:t>include</w:t>
      </w:r>
      <w:proofErr w:type="spellEnd"/>
      <w:r w:rsidRPr="00847A5F">
        <w:rPr>
          <w:rFonts w:ascii="Arial" w:hAnsi="Arial" w:cs="Arial"/>
          <w:i/>
          <w:sz w:val="16"/>
          <w:szCs w:val="16"/>
        </w:rPr>
        <w:t xml:space="preserve"> data that are public under the provisions of the legislation. </w:t>
      </w:r>
      <w:r w:rsidR="00A02B10" w:rsidRPr="00A02B10">
        <w:rPr>
          <w:rFonts w:ascii="Arial" w:hAnsi="Arial" w:cs="Arial"/>
          <w:i/>
          <w:sz w:val="16"/>
          <w:szCs w:val="16"/>
        </w:rPr>
        <w:t xml:space="preserve">Any data that is public </w:t>
      </w:r>
      <w:r w:rsidR="00A02B10">
        <w:rPr>
          <w:rFonts w:ascii="Arial" w:hAnsi="Arial" w:cs="Arial"/>
          <w:i/>
          <w:sz w:val="16"/>
          <w:szCs w:val="16"/>
        </w:rPr>
        <w:t>in accordance of the ZJN-3</w:t>
      </w:r>
      <w:r w:rsidR="00A02B10" w:rsidRPr="00A02B10">
        <w:rPr>
          <w:rFonts w:ascii="Arial" w:hAnsi="Arial" w:cs="Arial"/>
          <w:i/>
          <w:sz w:val="16"/>
          <w:szCs w:val="16"/>
        </w:rPr>
        <w:t xml:space="preserve"> or </w:t>
      </w:r>
      <w:r w:rsidR="00A02B10">
        <w:rPr>
          <w:rFonts w:ascii="Arial" w:hAnsi="Arial" w:cs="Arial"/>
          <w:i/>
          <w:sz w:val="16"/>
          <w:szCs w:val="16"/>
        </w:rPr>
        <w:t>any other legislation,</w:t>
      </w:r>
      <w:r w:rsidR="00A02B10" w:rsidRPr="00A02B10">
        <w:rPr>
          <w:rFonts w:ascii="Arial" w:hAnsi="Arial" w:cs="Arial"/>
          <w:i/>
          <w:sz w:val="16"/>
          <w:szCs w:val="16"/>
        </w:rPr>
        <w:t xml:space="preserve"> will not be considered as a business </w:t>
      </w:r>
      <w:proofErr w:type="spellStart"/>
      <w:r w:rsidR="00A02B10" w:rsidRPr="00A02B10">
        <w:rPr>
          <w:rFonts w:ascii="Arial" w:hAnsi="Arial" w:cs="Arial"/>
          <w:i/>
          <w:sz w:val="16"/>
          <w:szCs w:val="16"/>
        </w:rPr>
        <w:t>secret</w:t>
      </w:r>
      <w:proofErr w:type="spellEnd"/>
      <w:r w:rsidR="00A02B10" w:rsidRPr="00A02B10">
        <w:rPr>
          <w:rFonts w:ascii="Arial" w:hAnsi="Arial" w:cs="Arial"/>
          <w:i/>
          <w:sz w:val="16"/>
          <w:szCs w:val="16"/>
        </w:rPr>
        <w:t xml:space="preserve">, </w:t>
      </w:r>
      <w:proofErr w:type="spellStart"/>
      <w:r w:rsidR="00A02B10" w:rsidRPr="00A02B10">
        <w:rPr>
          <w:rFonts w:ascii="Arial" w:hAnsi="Arial" w:cs="Arial"/>
          <w:i/>
          <w:sz w:val="16"/>
          <w:szCs w:val="16"/>
        </w:rPr>
        <w:t>regardless</w:t>
      </w:r>
      <w:proofErr w:type="spellEnd"/>
      <w:r w:rsidR="00A02B10" w:rsidRPr="00A02B10">
        <w:rPr>
          <w:rFonts w:ascii="Arial" w:hAnsi="Arial" w:cs="Arial"/>
          <w:i/>
          <w:sz w:val="16"/>
          <w:szCs w:val="16"/>
        </w:rPr>
        <w:t xml:space="preserve"> of whether the </w:t>
      </w:r>
      <w:r w:rsidR="00A02B10">
        <w:rPr>
          <w:rFonts w:ascii="Arial" w:hAnsi="Arial" w:cs="Arial"/>
          <w:i/>
          <w:sz w:val="16"/>
          <w:szCs w:val="16"/>
        </w:rPr>
        <w:t>tendere</w:t>
      </w:r>
      <w:r w:rsidR="00A02B10" w:rsidRPr="00A02B10">
        <w:rPr>
          <w:rFonts w:ascii="Arial" w:hAnsi="Arial" w:cs="Arial"/>
          <w:i/>
          <w:sz w:val="16"/>
          <w:szCs w:val="16"/>
        </w:rPr>
        <w:t xml:space="preserve">r will </w:t>
      </w:r>
      <w:proofErr w:type="spellStart"/>
      <w:r w:rsidR="00A02B10" w:rsidRPr="00A02B10">
        <w:rPr>
          <w:rFonts w:ascii="Arial" w:hAnsi="Arial" w:cs="Arial"/>
          <w:i/>
          <w:sz w:val="16"/>
          <w:szCs w:val="16"/>
        </w:rPr>
        <w:t>identify</w:t>
      </w:r>
      <w:proofErr w:type="spellEnd"/>
      <w:r w:rsidR="00A02B10" w:rsidRPr="00A02B10">
        <w:rPr>
          <w:rFonts w:ascii="Arial" w:hAnsi="Arial" w:cs="Arial"/>
          <w:i/>
          <w:sz w:val="16"/>
          <w:szCs w:val="16"/>
        </w:rPr>
        <w:t xml:space="preserve"> </w:t>
      </w:r>
      <w:proofErr w:type="spellStart"/>
      <w:r w:rsidR="00A02B10" w:rsidRPr="00A02B10">
        <w:rPr>
          <w:rFonts w:ascii="Arial" w:hAnsi="Arial" w:cs="Arial"/>
          <w:i/>
          <w:sz w:val="16"/>
          <w:szCs w:val="16"/>
        </w:rPr>
        <w:t>them</w:t>
      </w:r>
      <w:proofErr w:type="spellEnd"/>
      <w:r w:rsidR="00A02B10" w:rsidRPr="00A02B10">
        <w:rPr>
          <w:rFonts w:ascii="Arial" w:hAnsi="Arial" w:cs="Arial"/>
          <w:i/>
          <w:sz w:val="16"/>
          <w:szCs w:val="16"/>
        </w:rPr>
        <w:t xml:space="preserve"> or </w:t>
      </w:r>
      <w:proofErr w:type="spellStart"/>
      <w:r w:rsidR="00A02B10" w:rsidRPr="00A02B10">
        <w:rPr>
          <w:rFonts w:ascii="Arial" w:hAnsi="Arial" w:cs="Arial"/>
          <w:i/>
          <w:sz w:val="16"/>
          <w:szCs w:val="16"/>
        </w:rPr>
        <w:t>designate</w:t>
      </w:r>
      <w:proofErr w:type="spellEnd"/>
      <w:r w:rsidR="00A02B10" w:rsidRPr="00A02B10">
        <w:rPr>
          <w:rFonts w:ascii="Arial" w:hAnsi="Arial" w:cs="Arial"/>
          <w:i/>
          <w:sz w:val="16"/>
          <w:szCs w:val="16"/>
        </w:rPr>
        <w:t xml:space="preserve"> </w:t>
      </w:r>
      <w:proofErr w:type="spellStart"/>
      <w:r w:rsidR="00A02B10" w:rsidRPr="00A02B10">
        <w:rPr>
          <w:rFonts w:ascii="Arial" w:hAnsi="Arial" w:cs="Arial"/>
          <w:i/>
          <w:sz w:val="16"/>
          <w:szCs w:val="16"/>
        </w:rPr>
        <w:t>them</w:t>
      </w:r>
      <w:proofErr w:type="spellEnd"/>
      <w:r w:rsidR="00A02B10" w:rsidRPr="00A02B10">
        <w:rPr>
          <w:rFonts w:ascii="Arial" w:hAnsi="Arial" w:cs="Arial"/>
          <w:i/>
          <w:sz w:val="16"/>
          <w:szCs w:val="16"/>
        </w:rPr>
        <w:t xml:space="preserve"> as </w:t>
      </w:r>
      <w:proofErr w:type="spellStart"/>
      <w:r w:rsidR="00A02B10" w:rsidRPr="00A02B10">
        <w:rPr>
          <w:rFonts w:ascii="Arial" w:hAnsi="Arial" w:cs="Arial"/>
          <w:i/>
          <w:sz w:val="16"/>
          <w:szCs w:val="16"/>
        </w:rPr>
        <w:t>such</w:t>
      </w:r>
      <w:proofErr w:type="spellEnd"/>
      <w:r w:rsidR="00A02B10" w:rsidRPr="00A02B10">
        <w:rPr>
          <w:rFonts w:ascii="Arial" w:hAnsi="Arial" w:cs="Arial"/>
          <w:i/>
          <w:sz w:val="16"/>
          <w:szCs w:val="16"/>
        </w:rPr>
        <w:t>.</w:t>
      </w:r>
      <w:r>
        <w:rPr>
          <w:rFonts w:ascii="Arial" w:hAnsi="Arial" w:cs="Arial"/>
          <w:i/>
          <w:sz w:val="16"/>
          <w:szCs w:val="16"/>
        </w:rPr>
        <w:t>)</w:t>
      </w:r>
    </w:p>
    <w:tbl>
      <w:tblPr>
        <w:tblW w:w="2500" w:type="pct"/>
        <w:tblInd w:w="108" w:type="dxa"/>
        <w:tblLook w:val="04A0" w:firstRow="1" w:lastRow="0" w:firstColumn="1" w:lastColumn="0" w:noHBand="0" w:noVBand="1"/>
      </w:tblPr>
      <w:tblGrid>
        <w:gridCol w:w="4535"/>
      </w:tblGrid>
      <w:tr w:rsidR="00ED72B8" w:rsidRPr="00957001" w14:paraId="5C5E993A" w14:textId="77777777">
        <w:tc>
          <w:tcPr>
            <w:tcW w:w="0" w:type="auto"/>
            <w:shd w:val="clear" w:color="auto" w:fill="000000"/>
            <w:tcMar>
              <w:top w:w="150" w:type="dxa"/>
              <w:bottom w:w="150" w:type="dxa"/>
            </w:tcMar>
            <w:vAlign w:val="center"/>
          </w:tcPr>
          <w:p w14:paraId="43EC53FB" w14:textId="653E58E3" w:rsidR="00ED72B8" w:rsidRPr="00957001" w:rsidRDefault="00565763" w:rsidP="00196815">
            <w:pPr>
              <w:rPr>
                <w:rFonts w:ascii="Arial" w:hAnsi="Arial" w:cs="Arial"/>
                <w:sz w:val="18"/>
                <w:szCs w:val="18"/>
              </w:rPr>
            </w:pPr>
            <w:r w:rsidRPr="00957001">
              <w:rPr>
                <w:rFonts w:ascii="Arial" w:hAnsi="Arial" w:cs="Arial"/>
                <w:b/>
                <w:bCs/>
                <w:color w:val="FFFFFF"/>
                <w:position w:val="-2"/>
                <w:sz w:val="18"/>
                <w:szCs w:val="18"/>
                <w:shd w:val="clear" w:color="auto" w:fill="000000"/>
              </w:rPr>
              <w:t>1</w:t>
            </w:r>
            <w:r w:rsidR="00196815">
              <w:rPr>
                <w:rFonts w:ascii="Arial" w:hAnsi="Arial" w:cs="Arial"/>
                <w:b/>
                <w:bCs/>
                <w:color w:val="FFFFFF"/>
                <w:position w:val="-2"/>
                <w:sz w:val="18"/>
                <w:szCs w:val="18"/>
                <w:shd w:val="clear" w:color="auto" w:fill="000000"/>
              </w:rPr>
              <w:t>4</w:t>
            </w:r>
            <w:r w:rsidRPr="00957001">
              <w:rPr>
                <w:rFonts w:ascii="Arial" w:hAnsi="Arial" w:cs="Arial"/>
                <w:b/>
                <w:bCs/>
                <w:color w:val="FFFFFF"/>
                <w:position w:val="-2"/>
                <w:sz w:val="18"/>
                <w:szCs w:val="18"/>
                <w:shd w:val="clear" w:color="auto" w:fill="000000"/>
              </w:rPr>
              <w:t>. Način predložitve dokumentov v ponudbi</w:t>
            </w:r>
            <w:r w:rsidR="00EE38ED">
              <w:rPr>
                <w:rFonts w:ascii="Arial" w:hAnsi="Arial" w:cs="Arial"/>
                <w:b/>
                <w:bCs/>
                <w:color w:val="FFFFFF"/>
                <w:position w:val="-2"/>
                <w:sz w:val="18"/>
                <w:szCs w:val="18"/>
                <w:shd w:val="clear" w:color="auto" w:fill="000000"/>
              </w:rPr>
              <w:t xml:space="preserve"> / Tender submission</w:t>
            </w:r>
          </w:p>
        </w:tc>
      </w:tr>
    </w:tbl>
    <w:p w14:paraId="34292621"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Zaželeno je:</w:t>
      </w:r>
    </w:p>
    <w:tbl>
      <w:tblPr>
        <w:tblW w:w="0" w:type="auto"/>
        <w:tblInd w:w="108" w:type="dxa"/>
        <w:tblLook w:val="04A0" w:firstRow="1" w:lastRow="0" w:firstColumn="1" w:lastColumn="0" w:noHBand="0" w:noVBand="1"/>
      </w:tblPr>
      <w:tblGrid>
        <w:gridCol w:w="8962"/>
      </w:tblGrid>
      <w:tr w:rsidR="00ED72B8" w:rsidRPr="00957001" w14:paraId="3183EE8C" w14:textId="77777777">
        <w:tc>
          <w:tcPr>
            <w:tcW w:w="0" w:type="auto"/>
            <w:tcMar>
              <w:top w:w="0" w:type="auto"/>
              <w:bottom w:w="0" w:type="auto"/>
            </w:tcMar>
          </w:tcPr>
          <w:p w14:paraId="29A89496" w14:textId="77777777" w:rsidR="00ED72B8" w:rsidRPr="00957001" w:rsidRDefault="00565763" w:rsidP="006938BC">
            <w:pPr>
              <w:numPr>
                <w:ilvl w:val="0"/>
                <w:numId w:val="11"/>
              </w:numPr>
              <w:jc w:val="both"/>
              <w:rPr>
                <w:rFonts w:ascii="Arial" w:hAnsi="Arial" w:cs="Arial"/>
                <w:color w:val="000000"/>
                <w:sz w:val="18"/>
                <w:szCs w:val="18"/>
              </w:rPr>
            </w:pPr>
            <w:r w:rsidRPr="00957001">
              <w:rPr>
                <w:rFonts w:ascii="Arial" w:hAnsi="Arial" w:cs="Arial"/>
                <w:color w:val="000000"/>
                <w:sz w:val="18"/>
                <w:szCs w:val="18"/>
              </w:rPr>
              <w:t>da so vsi dokumenti na mestih, kjer je to označeno, podpisani s strani pooblaščene osebe in žigosani z žigom ponudnika;</w:t>
            </w:r>
          </w:p>
          <w:p w14:paraId="46B1E3FB" w14:textId="77777777" w:rsidR="00ED72B8" w:rsidRPr="00957001" w:rsidRDefault="00565763" w:rsidP="006938BC">
            <w:pPr>
              <w:numPr>
                <w:ilvl w:val="0"/>
                <w:numId w:val="11"/>
              </w:numPr>
              <w:jc w:val="both"/>
              <w:rPr>
                <w:rFonts w:ascii="Arial" w:hAnsi="Arial" w:cs="Arial"/>
                <w:color w:val="000000"/>
                <w:sz w:val="18"/>
                <w:szCs w:val="18"/>
              </w:rPr>
            </w:pPr>
            <w:r w:rsidRPr="00957001">
              <w:rPr>
                <w:rFonts w:ascii="Arial" w:hAnsi="Arial" w:cs="Arial"/>
                <w:color w:val="000000"/>
                <w:sz w:val="18"/>
                <w:szCs w:val="18"/>
              </w:rPr>
              <w:t>da ponudnik morebitne popravke opremi z žigom in podpisom svoje pooblaščene osebe.</w:t>
            </w:r>
          </w:p>
        </w:tc>
      </w:tr>
    </w:tbl>
    <w:p w14:paraId="2D634CF3"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58BC2D2"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DBDC322"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Če obstaja naročnikova zahteva po najvišji dovoljeni starosti dokumentov, ki jih ponudnik prilaga kot dokazila, je to navedeno ob vsakem posameznem dokazilu.</w:t>
      </w:r>
    </w:p>
    <w:p w14:paraId="23F3EF2E" w14:textId="5B48B6E8" w:rsidR="00ED72B8"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w:t>
      </w:r>
      <w:r w:rsidRPr="00957001">
        <w:rPr>
          <w:rFonts w:ascii="Arial" w:hAnsi="Arial" w:cs="Arial"/>
          <w:color w:val="000000"/>
          <w:sz w:val="18"/>
          <w:szCs w:val="18"/>
        </w:rPr>
        <w:lastRenderedPageBreak/>
        <w:t>ali upravnim organom, notarjem ali pred pristojno poklicno ali trgovinsko organizacijo v matični državi te osebe ali v državi, v kateri ima sedež gospodarski subjekt</w:t>
      </w:r>
      <w:r w:rsidR="00A113E0">
        <w:rPr>
          <w:rFonts w:ascii="Arial" w:hAnsi="Arial" w:cs="Arial"/>
          <w:color w:val="000000"/>
          <w:sz w:val="18"/>
          <w:szCs w:val="18"/>
        </w:rPr>
        <w:t>.</w:t>
      </w:r>
    </w:p>
    <w:p w14:paraId="4C17362A" w14:textId="77777777" w:rsidR="00EE38ED" w:rsidRDefault="00A113E0" w:rsidP="00EE38ED">
      <w:pPr>
        <w:spacing w:before="225" w:after="225" w:line="240" w:lineRule="auto"/>
        <w:jc w:val="both"/>
        <w:rPr>
          <w:rFonts w:ascii="Arial" w:hAnsi="Arial" w:cs="Arial"/>
          <w:i/>
          <w:color w:val="000000"/>
          <w:sz w:val="16"/>
          <w:szCs w:val="16"/>
        </w:rPr>
      </w:pPr>
      <w:r w:rsidRPr="00A113E0">
        <w:rPr>
          <w:rFonts w:ascii="Arial" w:hAnsi="Arial" w:cs="Arial"/>
          <w:i/>
          <w:color w:val="000000"/>
          <w:sz w:val="16"/>
          <w:szCs w:val="16"/>
        </w:rPr>
        <w:t>(</w:t>
      </w:r>
      <w:r w:rsidR="00EE38ED" w:rsidRPr="00EE38ED">
        <w:rPr>
          <w:rFonts w:ascii="Arial" w:hAnsi="Arial" w:cs="Arial"/>
          <w:i/>
          <w:color w:val="000000"/>
          <w:sz w:val="16"/>
          <w:szCs w:val="16"/>
        </w:rPr>
        <w:t xml:space="preserve">It is </w:t>
      </w:r>
      <w:proofErr w:type="spellStart"/>
      <w:r w:rsidR="00EE38ED" w:rsidRPr="00EE38ED">
        <w:rPr>
          <w:rFonts w:ascii="Arial" w:hAnsi="Arial" w:cs="Arial"/>
          <w:i/>
          <w:color w:val="000000"/>
          <w:sz w:val="16"/>
          <w:szCs w:val="16"/>
        </w:rPr>
        <w:t>desirable</w:t>
      </w:r>
      <w:proofErr w:type="spellEnd"/>
      <w:r w:rsidR="00EE38ED" w:rsidRPr="00EE38ED">
        <w:rPr>
          <w:rFonts w:ascii="Arial" w:hAnsi="Arial" w:cs="Arial"/>
          <w:i/>
          <w:color w:val="000000"/>
          <w:sz w:val="16"/>
          <w:szCs w:val="16"/>
        </w:rPr>
        <w:t xml:space="preserve">: </w:t>
      </w:r>
    </w:p>
    <w:p w14:paraId="326995CB" w14:textId="4DAD5FEA" w:rsidR="00EE38ED" w:rsidRPr="00EE38ED" w:rsidRDefault="00EE38ED" w:rsidP="00F24C8C">
      <w:pPr>
        <w:pStyle w:val="Odstavekseznama"/>
        <w:numPr>
          <w:ilvl w:val="0"/>
          <w:numId w:val="23"/>
        </w:numPr>
        <w:spacing w:before="225" w:after="225" w:line="240" w:lineRule="auto"/>
        <w:jc w:val="both"/>
        <w:rPr>
          <w:rFonts w:ascii="Arial" w:hAnsi="Arial" w:cs="Arial"/>
          <w:i/>
          <w:color w:val="000000"/>
          <w:sz w:val="16"/>
          <w:szCs w:val="16"/>
        </w:rPr>
      </w:pPr>
      <w:r w:rsidRPr="00EE38ED">
        <w:rPr>
          <w:rFonts w:ascii="Arial" w:hAnsi="Arial" w:cs="Arial"/>
          <w:i/>
          <w:color w:val="000000"/>
          <w:sz w:val="16"/>
          <w:szCs w:val="16"/>
        </w:rPr>
        <w:t xml:space="preserve">that all </w:t>
      </w:r>
      <w:proofErr w:type="spellStart"/>
      <w:r w:rsidRPr="00EE38ED">
        <w:rPr>
          <w:rFonts w:ascii="Arial" w:hAnsi="Arial" w:cs="Arial"/>
          <w:i/>
          <w:color w:val="000000"/>
          <w:sz w:val="16"/>
          <w:szCs w:val="16"/>
        </w:rPr>
        <w:t>documents</w:t>
      </w:r>
      <w:proofErr w:type="spellEnd"/>
      <w:r w:rsidRPr="00EE38ED">
        <w:rPr>
          <w:rFonts w:ascii="Arial" w:hAnsi="Arial" w:cs="Arial"/>
          <w:i/>
          <w:color w:val="000000"/>
          <w:sz w:val="16"/>
          <w:szCs w:val="16"/>
        </w:rPr>
        <w:t xml:space="preserve"> in the </w:t>
      </w:r>
      <w:proofErr w:type="spellStart"/>
      <w:r w:rsidRPr="00EE38ED">
        <w:rPr>
          <w:rFonts w:ascii="Arial" w:hAnsi="Arial" w:cs="Arial"/>
          <w:i/>
          <w:color w:val="000000"/>
          <w:sz w:val="16"/>
          <w:szCs w:val="16"/>
        </w:rPr>
        <w:t>places</w:t>
      </w:r>
      <w:proofErr w:type="spellEnd"/>
      <w:r w:rsidRPr="00EE38ED">
        <w:rPr>
          <w:rFonts w:ascii="Arial" w:hAnsi="Arial" w:cs="Arial"/>
          <w:i/>
          <w:color w:val="000000"/>
          <w:sz w:val="16"/>
          <w:szCs w:val="16"/>
        </w:rPr>
        <w:t xml:space="preserve"> </w:t>
      </w:r>
      <w:proofErr w:type="spellStart"/>
      <w:r w:rsidRPr="00EE38ED">
        <w:rPr>
          <w:rFonts w:ascii="Arial" w:hAnsi="Arial" w:cs="Arial"/>
          <w:i/>
          <w:color w:val="000000"/>
          <w:sz w:val="16"/>
          <w:szCs w:val="16"/>
        </w:rPr>
        <w:t>where</w:t>
      </w:r>
      <w:proofErr w:type="spellEnd"/>
      <w:r w:rsidRPr="00EE38ED">
        <w:rPr>
          <w:rFonts w:ascii="Arial" w:hAnsi="Arial" w:cs="Arial"/>
          <w:i/>
          <w:color w:val="000000"/>
          <w:sz w:val="16"/>
          <w:szCs w:val="16"/>
        </w:rPr>
        <w:t xml:space="preserve"> it is </w:t>
      </w:r>
      <w:proofErr w:type="spellStart"/>
      <w:r w:rsidRPr="00EE38ED">
        <w:rPr>
          <w:rFonts w:ascii="Arial" w:hAnsi="Arial" w:cs="Arial"/>
          <w:i/>
          <w:color w:val="000000"/>
          <w:sz w:val="16"/>
          <w:szCs w:val="16"/>
        </w:rPr>
        <w:t>marked</w:t>
      </w:r>
      <w:proofErr w:type="spellEnd"/>
      <w:r w:rsidRPr="00EE38ED">
        <w:rPr>
          <w:rFonts w:ascii="Arial" w:hAnsi="Arial" w:cs="Arial"/>
          <w:i/>
          <w:color w:val="000000"/>
          <w:sz w:val="16"/>
          <w:szCs w:val="16"/>
        </w:rPr>
        <w:t xml:space="preserve"> are signed by an </w:t>
      </w:r>
      <w:proofErr w:type="spellStart"/>
      <w:r w:rsidRPr="00EE38ED">
        <w:rPr>
          <w:rFonts w:ascii="Arial" w:hAnsi="Arial" w:cs="Arial"/>
          <w:i/>
          <w:color w:val="000000"/>
          <w:sz w:val="16"/>
          <w:szCs w:val="16"/>
        </w:rPr>
        <w:t>authorized</w:t>
      </w:r>
      <w:proofErr w:type="spellEnd"/>
      <w:r w:rsidRPr="00EE38ED">
        <w:rPr>
          <w:rFonts w:ascii="Arial" w:hAnsi="Arial" w:cs="Arial"/>
          <w:i/>
          <w:color w:val="000000"/>
          <w:sz w:val="16"/>
          <w:szCs w:val="16"/>
        </w:rPr>
        <w:t xml:space="preserve"> person and </w:t>
      </w:r>
      <w:proofErr w:type="spellStart"/>
      <w:r w:rsidRPr="00EE38ED">
        <w:rPr>
          <w:rFonts w:ascii="Arial" w:hAnsi="Arial" w:cs="Arial"/>
          <w:i/>
          <w:color w:val="000000"/>
          <w:sz w:val="16"/>
          <w:szCs w:val="16"/>
        </w:rPr>
        <w:t>stamped</w:t>
      </w:r>
      <w:proofErr w:type="spellEnd"/>
      <w:r w:rsidRPr="00EE38ED">
        <w:rPr>
          <w:rFonts w:ascii="Arial" w:hAnsi="Arial" w:cs="Arial"/>
          <w:i/>
          <w:color w:val="000000"/>
          <w:sz w:val="16"/>
          <w:szCs w:val="16"/>
        </w:rPr>
        <w:t xml:space="preserve"> with the tenderer's stamp;</w:t>
      </w:r>
    </w:p>
    <w:p w14:paraId="7283944C" w14:textId="3974C2C6" w:rsidR="00EE38ED" w:rsidRPr="00EE38ED" w:rsidRDefault="00EE38ED" w:rsidP="00F24C8C">
      <w:pPr>
        <w:pStyle w:val="Odstavekseznama"/>
        <w:numPr>
          <w:ilvl w:val="0"/>
          <w:numId w:val="23"/>
        </w:numPr>
        <w:spacing w:before="225" w:after="225" w:line="240" w:lineRule="auto"/>
        <w:jc w:val="both"/>
        <w:rPr>
          <w:rFonts w:ascii="Arial" w:hAnsi="Arial" w:cs="Arial"/>
          <w:i/>
          <w:color w:val="000000"/>
          <w:sz w:val="16"/>
          <w:szCs w:val="16"/>
        </w:rPr>
      </w:pPr>
      <w:r w:rsidRPr="00EE38ED">
        <w:rPr>
          <w:rFonts w:ascii="Arial" w:hAnsi="Arial" w:cs="Arial"/>
          <w:i/>
          <w:color w:val="000000"/>
          <w:sz w:val="16"/>
          <w:szCs w:val="16"/>
        </w:rPr>
        <w:t xml:space="preserve">that the </w:t>
      </w:r>
      <w:r>
        <w:rPr>
          <w:rFonts w:ascii="Arial" w:hAnsi="Arial" w:cs="Arial"/>
          <w:i/>
          <w:color w:val="000000"/>
          <w:sz w:val="16"/>
          <w:szCs w:val="16"/>
        </w:rPr>
        <w:t>tenderer</w:t>
      </w:r>
      <w:r w:rsidRPr="00EE38ED">
        <w:rPr>
          <w:rFonts w:ascii="Arial" w:hAnsi="Arial" w:cs="Arial"/>
          <w:i/>
          <w:color w:val="000000"/>
          <w:sz w:val="16"/>
          <w:szCs w:val="16"/>
        </w:rPr>
        <w:t xml:space="preserve"> </w:t>
      </w:r>
      <w:proofErr w:type="spellStart"/>
      <w:r w:rsidRPr="00EE38ED">
        <w:rPr>
          <w:rFonts w:ascii="Arial" w:hAnsi="Arial" w:cs="Arial"/>
          <w:i/>
          <w:color w:val="000000"/>
          <w:sz w:val="16"/>
          <w:szCs w:val="16"/>
        </w:rPr>
        <w:t>provides</w:t>
      </w:r>
      <w:proofErr w:type="spellEnd"/>
      <w:r w:rsidRPr="00EE38ED">
        <w:rPr>
          <w:rFonts w:ascii="Arial" w:hAnsi="Arial" w:cs="Arial"/>
          <w:i/>
          <w:color w:val="000000"/>
          <w:sz w:val="16"/>
          <w:szCs w:val="16"/>
        </w:rPr>
        <w:t xml:space="preserve"> the </w:t>
      </w:r>
      <w:proofErr w:type="spellStart"/>
      <w:r w:rsidRPr="00EE38ED">
        <w:rPr>
          <w:rFonts w:ascii="Arial" w:hAnsi="Arial" w:cs="Arial"/>
          <w:i/>
          <w:color w:val="000000"/>
          <w:sz w:val="16"/>
          <w:szCs w:val="16"/>
        </w:rPr>
        <w:t>necessary</w:t>
      </w:r>
      <w:proofErr w:type="spellEnd"/>
      <w:r w:rsidRPr="00EE38ED">
        <w:rPr>
          <w:rFonts w:ascii="Arial" w:hAnsi="Arial" w:cs="Arial"/>
          <w:i/>
          <w:color w:val="000000"/>
          <w:sz w:val="16"/>
          <w:szCs w:val="16"/>
        </w:rPr>
        <w:t xml:space="preserve"> </w:t>
      </w:r>
      <w:proofErr w:type="spellStart"/>
      <w:r w:rsidRPr="00EE38ED">
        <w:rPr>
          <w:rFonts w:ascii="Arial" w:hAnsi="Arial" w:cs="Arial"/>
          <w:i/>
          <w:color w:val="000000"/>
          <w:sz w:val="16"/>
          <w:szCs w:val="16"/>
        </w:rPr>
        <w:t>r</w:t>
      </w:r>
      <w:r>
        <w:rPr>
          <w:rFonts w:ascii="Arial" w:hAnsi="Arial" w:cs="Arial"/>
          <w:i/>
          <w:color w:val="000000"/>
          <w:sz w:val="16"/>
          <w:szCs w:val="16"/>
        </w:rPr>
        <w:t>corrections</w:t>
      </w:r>
      <w:proofErr w:type="spellEnd"/>
      <w:r w:rsidRPr="00EE38ED">
        <w:rPr>
          <w:rFonts w:ascii="Arial" w:hAnsi="Arial" w:cs="Arial"/>
          <w:i/>
          <w:color w:val="000000"/>
          <w:sz w:val="16"/>
          <w:szCs w:val="16"/>
        </w:rPr>
        <w:t xml:space="preserve"> with the stamp and signature of his </w:t>
      </w:r>
      <w:proofErr w:type="spellStart"/>
      <w:r w:rsidRPr="00EE38ED">
        <w:rPr>
          <w:rFonts w:ascii="Arial" w:hAnsi="Arial" w:cs="Arial"/>
          <w:i/>
          <w:color w:val="000000"/>
          <w:sz w:val="16"/>
          <w:szCs w:val="16"/>
        </w:rPr>
        <w:t>authorized</w:t>
      </w:r>
      <w:proofErr w:type="spellEnd"/>
      <w:r w:rsidRPr="00EE38ED">
        <w:rPr>
          <w:rFonts w:ascii="Arial" w:hAnsi="Arial" w:cs="Arial"/>
          <w:i/>
          <w:color w:val="000000"/>
          <w:sz w:val="16"/>
          <w:szCs w:val="16"/>
        </w:rPr>
        <w:t xml:space="preserve"> person.</w:t>
      </w:r>
    </w:p>
    <w:p w14:paraId="73F6445F" w14:textId="3CDD111C" w:rsidR="00EE38ED" w:rsidRDefault="00EE38ED" w:rsidP="00EE38ED">
      <w:pPr>
        <w:spacing w:before="225" w:after="225" w:line="240" w:lineRule="auto"/>
        <w:jc w:val="both"/>
        <w:rPr>
          <w:rFonts w:ascii="Arial" w:hAnsi="Arial" w:cs="Arial"/>
          <w:i/>
          <w:color w:val="000000"/>
          <w:sz w:val="16"/>
          <w:szCs w:val="16"/>
        </w:rPr>
      </w:pPr>
      <w:r w:rsidRPr="00EE38ED">
        <w:rPr>
          <w:rFonts w:ascii="Arial" w:hAnsi="Arial" w:cs="Arial"/>
          <w:i/>
          <w:color w:val="000000"/>
          <w:sz w:val="16"/>
          <w:szCs w:val="16"/>
        </w:rPr>
        <w:t>The absence of the above</w:t>
      </w:r>
      <w:r>
        <w:rPr>
          <w:rFonts w:ascii="Arial" w:hAnsi="Arial" w:cs="Arial"/>
          <w:i/>
          <w:color w:val="000000"/>
          <w:sz w:val="16"/>
          <w:szCs w:val="16"/>
        </w:rPr>
        <w:t xml:space="preserve"> mentioned</w:t>
      </w:r>
      <w:r w:rsidRPr="00EE38ED">
        <w:rPr>
          <w:rFonts w:ascii="Arial" w:hAnsi="Arial" w:cs="Arial"/>
          <w:i/>
          <w:color w:val="000000"/>
          <w:sz w:val="16"/>
          <w:szCs w:val="16"/>
        </w:rPr>
        <w:t xml:space="preserve"> requirements does not </w:t>
      </w:r>
      <w:proofErr w:type="spellStart"/>
      <w:r w:rsidRPr="00EE38ED">
        <w:rPr>
          <w:rFonts w:ascii="Arial" w:hAnsi="Arial" w:cs="Arial"/>
          <w:i/>
          <w:color w:val="000000"/>
          <w:sz w:val="16"/>
          <w:szCs w:val="16"/>
        </w:rPr>
        <w:t>constitute</w:t>
      </w:r>
      <w:proofErr w:type="spellEnd"/>
      <w:r w:rsidRPr="00EE38ED">
        <w:rPr>
          <w:rFonts w:ascii="Arial" w:hAnsi="Arial" w:cs="Arial"/>
          <w:i/>
          <w:color w:val="000000"/>
          <w:sz w:val="16"/>
          <w:szCs w:val="16"/>
        </w:rPr>
        <w:t xml:space="preserve"> a </w:t>
      </w:r>
      <w:proofErr w:type="spellStart"/>
      <w:r w:rsidRPr="00EE38ED">
        <w:rPr>
          <w:rFonts w:ascii="Arial" w:hAnsi="Arial" w:cs="Arial"/>
          <w:i/>
          <w:color w:val="000000"/>
          <w:sz w:val="16"/>
          <w:szCs w:val="16"/>
        </w:rPr>
        <w:t>d</w:t>
      </w:r>
      <w:r>
        <w:rPr>
          <w:rFonts w:ascii="Arial" w:hAnsi="Arial" w:cs="Arial"/>
          <w:i/>
          <w:color w:val="000000"/>
          <w:sz w:val="16"/>
          <w:szCs w:val="16"/>
        </w:rPr>
        <w:t>irect</w:t>
      </w:r>
      <w:proofErr w:type="spellEnd"/>
      <w:r>
        <w:rPr>
          <w:rFonts w:ascii="Arial" w:hAnsi="Arial" w:cs="Arial"/>
          <w:i/>
          <w:color w:val="000000"/>
          <w:sz w:val="16"/>
          <w:szCs w:val="16"/>
        </w:rPr>
        <w:t xml:space="preserve"> reason for </w:t>
      </w:r>
      <w:proofErr w:type="spellStart"/>
      <w:r>
        <w:rPr>
          <w:rFonts w:ascii="Arial" w:hAnsi="Arial" w:cs="Arial"/>
          <w:i/>
          <w:color w:val="000000"/>
          <w:sz w:val="16"/>
          <w:szCs w:val="16"/>
        </w:rPr>
        <w:t>rejecting</w:t>
      </w:r>
      <w:proofErr w:type="spellEnd"/>
      <w:r>
        <w:rPr>
          <w:rFonts w:ascii="Arial" w:hAnsi="Arial" w:cs="Arial"/>
          <w:i/>
          <w:color w:val="000000"/>
          <w:sz w:val="16"/>
          <w:szCs w:val="16"/>
        </w:rPr>
        <w:t xml:space="preserve"> the tender</w:t>
      </w:r>
      <w:r w:rsidRPr="00EE38ED">
        <w:rPr>
          <w:rFonts w:ascii="Arial" w:hAnsi="Arial" w:cs="Arial"/>
          <w:i/>
          <w:color w:val="000000"/>
          <w:sz w:val="16"/>
          <w:szCs w:val="16"/>
        </w:rPr>
        <w:t xml:space="preserve">, </w:t>
      </w:r>
      <w:proofErr w:type="spellStart"/>
      <w:r w:rsidRPr="00EE38ED">
        <w:rPr>
          <w:rFonts w:ascii="Arial" w:hAnsi="Arial" w:cs="Arial"/>
          <w:i/>
          <w:color w:val="000000"/>
          <w:sz w:val="16"/>
          <w:szCs w:val="16"/>
        </w:rPr>
        <w:t>but</w:t>
      </w:r>
      <w:proofErr w:type="spellEnd"/>
      <w:r w:rsidRPr="00EE38ED">
        <w:rPr>
          <w:rFonts w:ascii="Arial" w:hAnsi="Arial" w:cs="Arial"/>
          <w:i/>
          <w:color w:val="000000"/>
          <w:sz w:val="16"/>
          <w:szCs w:val="16"/>
        </w:rPr>
        <w:t xml:space="preserve"> it </w:t>
      </w:r>
      <w:proofErr w:type="spellStart"/>
      <w:r w:rsidRPr="00EE38ED">
        <w:rPr>
          <w:rFonts w:ascii="Arial" w:hAnsi="Arial" w:cs="Arial"/>
          <w:i/>
          <w:color w:val="000000"/>
          <w:sz w:val="16"/>
          <w:szCs w:val="16"/>
        </w:rPr>
        <w:t>can</w:t>
      </w:r>
      <w:proofErr w:type="spellEnd"/>
      <w:r>
        <w:rPr>
          <w:rFonts w:ascii="Arial" w:hAnsi="Arial" w:cs="Arial"/>
          <w:i/>
          <w:color w:val="000000"/>
          <w:sz w:val="16"/>
          <w:szCs w:val="16"/>
        </w:rPr>
        <w:t xml:space="preserve"> be reason</w:t>
      </w:r>
      <w:r w:rsidRPr="00EE38ED">
        <w:rPr>
          <w:rFonts w:ascii="Arial" w:hAnsi="Arial" w:cs="Arial"/>
          <w:i/>
          <w:color w:val="000000"/>
          <w:sz w:val="16"/>
          <w:szCs w:val="16"/>
        </w:rPr>
        <w:t xml:space="preserve">, within the </w:t>
      </w:r>
      <w:proofErr w:type="spellStart"/>
      <w:r w:rsidRPr="00EE38ED">
        <w:rPr>
          <w:rFonts w:ascii="Arial" w:hAnsi="Arial" w:cs="Arial"/>
          <w:i/>
          <w:color w:val="000000"/>
          <w:sz w:val="16"/>
          <w:szCs w:val="16"/>
        </w:rPr>
        <w:t>framework</w:t>
      </w:r>
      <w:proofErr w:type="spellEnd"/>
      <w:r w:rsidRPr="00EE38ED">
        <w:rPr>
          <w:rFonts w:ascii="Arial" w:hAnsi="Arial" w:cs="Arial"/>
          <w:i/>
          <w:color w:val="000000"/>
          <w:sz w:val="16"/>
          <w:szCs w:val="16"/>
        </w:rPr>
        <w:t xml:space="preserve"> of the </w:t>
      </w:r>
      <w:r>
        <w:rPr>
          <w:rFonts w:ascii="Arial" w:hAnsi="Arial" w:cs="Arial"/>
          <w:i/>
          <w:color w:val="000000"/>
          <w:sz w:val="16"/>
          <w:szCs w:val="16"/>
        </w:rPr>
        <w:t>ZJN</w:t>
      </w:r>
      <w:r w:rsidRPr="00EE38ED">
        <w:rPr>
          <w:rFonts w:ascii="Arial" w:hAnsi="Arial" w:cs="Arial"/>
          <w:i/>
          <w:color w:val="000000"/>
          <w:sz w:val="16"/>
          <w:szCs w:val="16"/>
        </w:rPr>
        <w:t xml:space="preserve">-3, </w:t>
      </w:r>
      <w:r>
        <w:rPr>
          <w:rFonts w:ascii="Arial" w:hAnsi="Arial" w:cs="Arial"/>
          <w:i/>
          <w:color w:val="000000"/>
          <w:sz w:val="16"/>
          <w:szCs w:val="16"/>
        </w:rPr>
        <w:t xml:space="preserve">to </w:t>
      </w:r>
      <w:proofErr w:type="spellStart"/>
      <w:r>
        <w:rPr>
          <w:rFonts w:ascii="Arial" w:hAnsi="Arial" w:cs="Arial"/>
          <w:i/>
          <w:color w:val="000000"/>
          <w:sz w:val="16"/>
          <w:szCs w:val="16"/>
        </w:rPr>
        <w:t>require</w:t>
      </w:r>
      <w:proofErr w:type="spellEnd"/>
      <w:r w:rsidRPr="00EE38ED">
        <w:rPr>
          <w:rFonts w:ascii="Arial" w:hAnsi="Arial" w:cs="Arial"/>
          <w:i/>
          <w:color w:val="000000"/>
          <w:sz w:val="16"/>
          <w:szCs w:val="16"/>
        </w:rPr>
        <w:t xml:space="preserve"> </w:t>
      </w:r>
      <w:proofErr w:type="spellStart"/>
      <w:r>
        <w:rPr>
          <w:rFonts w:ascii="Arial" w:hAnsi="Arial" w:cs="Arial"/>
          <w:i/>
          <w:color w:val="000000"/>
          <w:sz w:val="16"/>
          <w:szCs w:val="16"/>
        </w:rPr>
        <w:t>r</w:t>
      </w:r>
      <w:r w:rsidRPr="00EE38ED">
        <w:rPr>
          <w:rFonts w:ascii="Arial" w:hAnsi="Arial" w:cs="Arial"/>
          <w:i/>
          <w:color w:val="000000"/>
          <w:sz w:val="16"/>
          <w:szCs w:val="16"/>
        </w:rPr>
        <w:t>emedying</w:t>
      </w:r>
      <w:proofErr w:type="spellEnd"/>
      <w:r w:rsidRPr="00EE38ED">
        <w:rPr>
          <w:rFonts w:ascii="Arial" w:hAnsi="Arial" w:cs="Arial"/>
          <w:i/>
          <w:color w:val="000000"/>
          <w:sz w:val="16"/>
          <w:szCs w:val="16"/>
        </w:rPr>
        <w:t xml:space="preserve"> </w:t>
      </w:r>
      <w:proofErr w:type="spellStart"/>
      <w:r w:rsidRPr="00EE38ED">
        <w:rPr>
          <w:rFonts w:ascii="Arial" w:hAnsi="Arial" w:cs="Arial"/>
          <w:i/>
          <w:color w:val="000000"/>
          <w:sz w:val="16"/>
          <w:szCs w:val="16"/>
        </w:rPr>
        <w:t>deficiencies</w:t>
      </w:r>
      <w:proofErr w:type="spellEnd"/>
      <w:r w:rsidRPr="00EE38ED">
        <w:rPr>
          <w:rFonts w:ascii="Arial" w:hAnsi="Arial" w:cs="Arial"/>
          <w:i/>
          <w:color w:val="000000"/>
          <w:sz w:val="16"/>
          <w:szCs w:val="16"/>
        </w:rPr>
        <w:t xml:space="preserve">. The contracting authority will also take into account </w:t>
      </w:r>
      <w:proofErr w:type="spellStart"/>
      <w:r w:rsidRPr="00EE38ED">
        <w:rPr>
          <w:rFonts w:ascii="Arial" w:hAnsi="Arial" w:cs="Arial"/>
          <w:i/>
          <w:color w:val="000000"/>
          <w:sz w:val="16"/>
          <w:szCs w:val="16"/>
        </w:rPr>
        <w:t>such</w:t>
      </w:r>
      <w:proofErr w:type="spellEnd"/>
      <w:r w:rsidRPr="00EE38ED">
        <w:rPr>
          <w:rFonts w:ascii="Arial" w:hAnsi="Arial" w:cs="Arial"/>
          <w:i/>
          <w:color w:val="000000"/>
          <w:sz w:val="16"/>
          <w:szCs w:val="16"/>
        </w:rPr>
        <w:t xml:space="preserve"> </w:t>
      </w:r>
      <w:r>
        <w:rPr>
          <w:rFonts w:ascii="Arial" w:hAnsi="Arial" w:cs="Arial"/>
          <w:i/>
          <w:color w:val="000000"/>
          <w:sz w:val="16"/>
          <w:szCs w:val="16"/>
        </w:rPr>
        <w:t>a tender</w:t>
      </w:r>
      <w:r w:rsidRPr="00EE38ED">
        <w:rPr>
          <w:rFonts w:ascii="Arial" w:hAnsi="Arial" w:cs="Arial"/>
          <w:i/>
          <w:color w:val="000000"/>
          <w:sz w:val="16"/>
          <w:szCs w:val="16"/>
        </w:rPr>
        <w:t xml:space="preserve">, </w:t>
      </w:r>
      <w:proofErr w:type="spellStart"/>
      <w:r w:rsidRPr="00EE38ED">
        <w:rPr>
          <w:rFonts w:ascii="Arial" w:hAnsi="Arial" w:cs="Arial"/>
          <w:i/>
          <w:color w:val="000000"/>
          <w:sz w:val="16"/>
          <w:szCs w:val="16"/>
        </w:rPr>
        <w:t>insofar</w:t>
      </w:r>
      <w:proofErr w:type="spellEnd"/>
      <w:r w:rsidRPr="00EE38ED">
        <w:rPr>
          <w:rFonts w:ascii="Arial" w:hAnsi="Arial" w:cs="Arial"/>
          <w:i/>
          <w:color w:val="000000"/>
          <w:sz w:val="16"/>
          <w:szCs w:val="16"/>
        </w:rPr>
        <w:t xml:space="preserve"> as all </w:t>
      </w:r>
      <w:proofErr w:type="spellStart"/>
      <w:r w:rsidRPr="00EE38ED">
        <w:rPr>
          <w:rFonts w:ascii="Arial" w:hAnsi="Arial" w:cs="Arial"/>
          <w:i/>
          <w:color w:val="000000"/>
          <w:sz w:val="16"/>
          <w:szCs w:val="16"/>
        </w:rPr>
        <w:t>defined</w:t>
      </w:r>
      <w:proofErr w:type="spellEnd"/>
      <w:r w:rsidRPr="00EE38ED">
        <w:rPr>
          <w:rFonts w:ascii="Arial" w:hAnsi="Arial" w:cs="Arial"/>
          <w:i/>
          <w:color w:val="000000"/>
          <w:sz w:val="16"/>
          <w:szCs w:val="16"/>
        </w:rPr>
        <w:t xml:space="preserve"> content requirements and all required </w:t>
      </w:r>
      <w:proofErr w:type="spellStart"/>
      <w:r w:rsidRPr="00EE38ED">
        <w:rPr>
          <w:rFonts w:ascii="Arial" w:hAnsi="Arial" w:cs="Arial"/>
          <w:i/>
          <w:color w:val="000000"/>
          <w:sz w:val="16"/>
          <w:szCs w:val="16"/>
        </w:rPr>
        <w:t>documents</w:t>
      </w:r>
      <w:proofErr w:type="spellEnd"/>
      <w:r w:rsidRPr="00EE38ED">
        <w:rPr>
          <w:rFonts w:ascii="Arial" w:hAnsi="Arial" w:cs="Arial"/>
          <w:i/>
          <w:color w:val="000000"/>
          <w:sz w:val="16"/>
          <w:szCs w:val="16"/>
        </w:rPr>
        <w:t xml:space="preserve"> are </w:t>
      </w:r>
      <w:proofErr w:type="spellStart"/>
      <w:r w:rsidRPr="00EE38ED">
        <w:rPr>
          <w:rFonts w:ascii="Arial" w:hAnsi="Arial" w:cs="Arial"/>
          <w:i/>
          <w:color w:val="000000"/>
          <w:sz w:val="16"/>
          <w:szCs w:val="16"/>
        </w:rPr>
        <w:t>derived</w:t>
      </w:r>
      <w:proofErr w:type="spellEnd"/>
      <w:r w:rsidRPr="00EE38ED">
        <w:rPr>
          <w:rFonts w:ascii="Arial" w:hAnsi="Arial" w:cs="Arial"/>
          <w:i/>
          <w:color w:val="000000"/>
          <w:sz w:val="16"/>
          <w:szCs w:val="16"/>
        </w:rPr>
        <w:t xml:space="preserve"> from it, and the </w:t>
      </w:r>
      <w:r>
        <w:rPr>
          <w:rFonts w:ascii="Arial" w:hAnsi="Arial" w:cs="Arial"/>
          <w:i/>
          <w:color w:val="000000"/>
          <w:sz w:val="16"/>
          <w:szCs w:val="16"/>
        </w:rPr>
        <w:t xml:space="preserve">tender </w:t>
      </w:r>
      <w:r w:rsidRPr="00EE38ED">
        <w:rPr>
          <w:rFonts w:ascii="Arial" w:hAnsi="Arial" w:cs="Arial"/>
          <w:i/>
          <w:color w:val="000000"/>
          <w:sz w:val="16"/>
          <w:szCs w:val="16"/>
        </w:rPr>
        <w:t xml:space="preserve">will be signed, at </w:t>
      </w:r>
      <w:proofErr w:type="spellStart"/>
      <w:r w:rsidRPr="00EE38ED">
        <w:rPr>
          <w:rFonts w:ascii="Arial" w:hAnsi="Arial" w:cs="Arial"/>
          <w:i/>
          <w:color w:val="000000"/>
          <w:sz w:val="16"/>
          <w:szCs w:val="16"/>
        </w:rPr>
        <w:t>least</w:t>
      </w:r>
      <w:proofErr w:type="spellEnd"/>
      <w:r w:rsidRPr="00EE38ED">
        <w:rPr>
          <w:rFonts w:ascii="Arial" w:hAnsi="Arial" w:cs="Arial"/>
          <w:i/>
          <w:color w:val="000000"/>
          <w:sz w:val="16"/>
          <w:szCs w:val="16"/>
        </w:rPr>
        <w:t xml:space="preserve"> in </w:t>
      </w:r>
      <w:proofErr w:type="spellStart"/>
      <w:r w:rsidRPr="00EE38ED">
        <w:rPr>
          <w:rFonts w:ascii="Arial" w:hAnsi="Arial" w:cs="Arial"/>
          <w:i/>
          <w:color w:val="000000"/>
          <w:sz w:val="16"/>
          <w:szCs w:val="16"/>
        </w:rPr>
        <w:t>substantial</w:t>
      </w:r>
      <w:proofErr w:type="spellEnd"/>
      <w:r w:rsidRPr="00EE38ED">
        <w:rPr>
          <w:rFonts w:ascii="Arial" w:hAnsi="Arial" w:cs="Arial"/>
          <w:i/>
          <w:color w:val="000000"/>
          <w:sz w:val="16"/>
          <w:szCs w:val="16"/>
        </w:rPr>
        <w:t xml:space="preserve"> </w:t>
      </w:r>
      <w:proofErr w:type="spellStart"/>
      <w:r w:rsidRPr="00EE38ED">
        <w:rPr>
          <w:rFonts w:ascii="Arial" w:hAnsi="Arial" w:cs="Arial"/>
          <w:i/>
          <w:color w:val="000000"/>
          <w:sz w:val="16"/>
          <w:szCs w:val="16"/>
        </w:rPr>
        <w:t>parts</w:t>
      </w:r>
      <w:proofErr w:type="spellEnd"/>
      <w:r w:rsidRPr="00EE38ED">
        <w:rPr>
          <w:rFonts w:ascii="Arial" w:hAnsi="Arial" w:cs="Arial"/>
          <w:i/>
          <w:color w:val="000000"/>
          <w:sz w:val="16"/>
          <w:szCs w:val="16"/>
        </w:rPr>
        <w:t xml:space="preserve">, by the </w:t>
      </w:r>
      <w:proofErr w:type="spellStart"/>
      <w:r w:rsidRPr="00EE38ED">
        <w:rPr>
          <w:rFonts w:ascii="Arial" w:hAnsi="Arial" w:cs="Arial"/>
          <w:i/>
          <w:color w:val="000000"/>
          <w:sz w:val="16"/>
          <w:szCs w:val="16"/>
        </w:rPr>
        <w:t>authorized</w:t>
      </w:r>
      <w:proofErr w:type="spellEnd"/>
      <w:r w:rsidRPr="00EE38ED">
        <w:rPr>
          <w:rFonts w:ascii="Arial" w:hAnsi="Arial" w:cs="Arial"/>
          <w:i/>
          <w:color w:val="000000"/>
          <w:sz w:val="16"/>
          <w:szCs w:val="16"/>
        </w:rPr>
        <w:t xml:space="preserve"> person of the tenderer.</w:t>
      </w:r>
    </w:p>
    <w:p w14:paraId="1D83D35C" w14:textId="49A9F5BC" w:rsidR="00A113E0" w:rsidRDefault="00A113E0">
      <w:pPr>
        <w:spacing w:before="225" w:after="225" w:line="240" w:lineRule="auto"/>
        <w:jc w:val="both"/>
        <w:rPr>
          <w:rFonts w:ascii="Arial" w:hAnsi="Arial" w:cs="Arial"/>
          <w:i/>
          <w:color w:val="000000"/>
          <w:sz w:val="16"/>
          <w:szCs w:val="16"/>
        </w:rPr>
      </w:pPr>
      <w:proofErr w:type="spellStart"/>
      <w:r w:rsidRPr="00A113E0">
        <w:rPr>
          <w:rFonts w:ascii="Arial" w:hAnsi="Arial" w:cs="Arial"/>
          <w:i/>
          <w:color w:val="000000"/>
          <w:sz w:val="16"/>
          <w:szCs w:val="16"/>
        </w:rPr>
        <w:t>When</w:t>
      </w:r>
      <w:proofErr w:type="spellEnd"/>
      <w:r w:rsidRPr="00A113E0">
        <w:rPr>
          <w:rFonts w:ascii="Arial" w:hAnsi="Arial" w:cs="Arial"/>
          <w:i/>
          <w:color w:val="000000"/>
          <w:sz w:val="16"/>
          <w:szCs w:val="16"/>
        </w:rPr>
        <w:t xml:space="preserve"> the </w:t>
      </w:r>
      <w:proofErr w:type="spellStart"/>
      <w:r w:rsidRPr="00A113E0">
        <w:rPr>
          <w:rFonts w:ascii="Arial" w:hAnsi="Arial" w:cs="Arial"/>
          <w:i/>
          <w:color w:val="000000"/>
          <w:sz w:val="16"/>
          <w:szCs w:val="16"/>
        </w:rPr>
        <w:t>proof</w:t>
      </w:r>
      <w:proofErr w:type="spellEnd"/>
      <w:r w:rsidRPr="00A113E0">
        <w:rPr>
          <w:rFonts w:ascii="Arial" w:hAnsi="Arial" w:cs="Arial"/>
          <w:i/>
          <w:color w:val="000000"/>
          <w:sz w:val="16"/>
          <w:szCs w:val="16"/>
        </w:rPr>
        <w:t xml:space="preserve"> is required, the tenderer does not </w:t>
      </w:r>
      <w:proofErr w:type="spellStart"/>
      <w:r w:rsidRPr="00A113E0">
        <w:rPr>
          <w:rFonts w:ascii="Arial" w:hAnsi="Arial" w:cs="Arial"/>
          <w:i/>
          <w:color w:val="000000"/>
          <w:sz w:val="16"/>
          <w:szCs w:val="16"/>
        </w:rPr>
        <w:t>need</w:t>
      </w:r>
      <w:proofErr w:type="spellEnd"/>
      <w:r w:rsidRPr="00A113E0">
        <w:rPr>
          <w:rFonts w:ascii="Arial" w:hAnsi="Arial" w:cs="Arial"/>
          <w:i/>
          <w:color w:val="000000"/>
          <w:sz w:val="16"/>
          <w:szCs w:val="16"/>
        </w:rPr>
        <w:t xml:space="preserve"> to submit the original, </w:t>
      </w:r>
      <w:proofErr w:type="spellStart"/>
      <w:r w:rsidRPr="00A113E0">
        <w:rPr>
          <w:rFonts w:ascii="Arial" w:hAnsi="Arial" w:cs="Arial"/>
          <w:i/>
          <w:color w:val="000000"/>
          <w:sz w:val="16"/>
          <w:szCs w:val="16"/>
        </w:rPr>
        <w:t>but</w:t>
      </w:r>
      <w:proofErr w:type="spellEnd"/>
      <w:r w:rsidRPr="00A113E0">
        <w:rPr>
          <w:rFonts w:ascii="Arial" w:hAnsi="Arial" w:cs="Arial"/>
          <w:i/>
          <w:color w:val="000000"/>
          <w:sz w:val="16"/>
          <w:szCs w:val="16"/>
        </w:rPr>
        <w:t xml:space="preserve"> a </w:t>
      </w:r>
      <w:proofErr w:type="spellStart"/>
      <w:r w:rsidRPr="00A113E0">
        <w:rPr>
          <w:rFonts w:ascii="Arial" w:hAnsi="Arial" w:cs="Arial"/>
          <w:i/>
          <w:color w:val="000000"/>
          <w:sz w:val="16"/>
          <w:szCs w:val="16"/>
        </w:rPr>
        <w:t>photocopy</w:t>
      </w:r>
      <w:proofErr w:type="spellEnd"/>
      <w:r w:rsidRPr="00A113E0">
        <w:rPr>
          <w:rFonts w:ascii="Arial" w:hAnsi="Arial" w:cs="Arial"/>
          <w:i/>
          <w:color w:val="000000"/>
          <w:sz w:val="16"/>
          <w:szCs w:val="16"/>
        </w:rPr>
        <w:t xml:space="preserve"> of the </w:t>
      </w:r>
      <w:proofErr w:type="spellStart"/>
      <w:r w:rsidRPr="00A113E0">
        <w:rPr>
          <w:rFonts w:ascii="Arial" w:hAnsi="Arial" w:cs="Arial"/>
          <w:i/>
          <w:color w:val="000000"/>
          <w:sz w:val="16"/>
          <w:szCs w:val="16"/>
        </w:rPr>
        <w:t>proof</w:t>
      </w:r>
      <w:proofErr w:type="spellEnd"/>
      <w:r w:rsidRPr="00A113E0">
        <w:rPr>
          <w:rFonts w:ascii="Arial" w:hAnsi="Arial" w:cs="Arial"/>
          <w:i/>
          <w:color w:val="000000"/>
          <w:sz w:val="16"/>
          <w:szCs w:val="16"/>
        </w:rPr>
        <w:t xml:space="preserve"> is </w:t>
      </w:r>
      <w:proofErr w:type="spellStart"/>
      <w:r w:rsidRPr="00A113E0">
        <w:rPr>
          <w:rFonts w:ascii="Arial" w:hAnsi="Arial" w:cs="Arial"/>
          <w:i/>
          <w:color w:val="000000"/>
          <w:sz w:val="16"/>
          <w:szCs w:val="16"/>
        </w:rPr>
        <w:t>sufficient</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except</w:t>
      </w:r>
      <w:proofErr w:type="spellEnd"/>
      <w:r w:rsidRPr="00A113E0">
        <w:rPr>
          <w:rFonts w:ascii="Arial" w:hAnsi="Arial" w:cs="Arial"/>
          <w:i/>
          <w:color w:val="000000"/>
          <w:sz w:val="16"/>
          <w:szCs w:val="16"/>
        </w:rPr>
        <w:t xml:space="preserve"> in </w:t>
      </w:r>
      <w:proofErr w:type="spellStart"/>
      <w:r w:rsidRPr="00A113E0">
        <w:rPr>
          <w:rFonts w:ascii="Arial" w:hAnsi="Arial" w:cs="Arial"/>
          <w:i/>
          <w:color w:val="000000"/>
          <w:sz w:val="16"/>
          <w:szCs w:val="16"/>
        </w:rPr>
        <w:t>cases</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where</w:t>
      </w:r>
      <w:proofErr w:type="spellEnd"/>
      <w:r w:rsidRPr="00A113E0">
        <w:rPr>
          <w:rFonts w:ascii="Arial" w:hAnsi="Arial" w:cs="Arial"/>
          <w:i/>
          <w:color w:val="000000"/>
          <w:sz w:val="16"/>
          <w:szCs w:val="16"/>
        </w:rPr>
        <w:t xml:space="preserve"> it is </w:t>
      </w:r>
      <w:proofErr w:type="spellStart"/>
      <w:r w:rsidRPr="00A113E0">
        <w:rPr>
          <w:rFonts w:ascii="Arial" w:hAnsi="Arial" w:cs="Arial"/>
          <w:i/>
          <w:color w:val="000000"/>
          <w:sz w:val="16"/>
          <w:szCs w:val="16"/>
        </w:rPr>
        <w:t>expressly</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stated</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differently</w:t>
      </w:r>
      <w:proofErr w:type="spellEnd"/>
      <w:r w:rsidRPr="00A113E0">
        <w:rPr>
          <w:rFonts w:ascii="Arial" w:hAnsi="Arial" w:cs="Arial"/>
          <w:i/>
          <w:color w:val="000000"/>
          <w:sz w:val="16"/>
          <w:szCs w:val="16"/>
        </w:rPr>
        <w:t>.</w:t>
      </w:r>
      <w:r w:rsidRPr="00A113E0">
        <w:t xml:space="preserve"> </w:t>
      </w:r>
      <w:r w:rsidRPr="00A113E0">
        <w:rPr>
          <w:rFonts w:ascii="Arial" w:hAnsi="Arial" w:cs="Arial"/>
          <w:i/>
          <w:color w:val="000000"/>
          <w:sz w:val="16"/>
          <w:szCs w:val="16"/>
        </w:rPr>
        <w:t xml:space="preserve">In the process of </w:t>
      </w:r>
      <w:proofErr w:type="spellStart"/>
      <w:r>
        <w:rPr>
          <w:rFonts w:ascii="Arial" w:hAnsi="Arial" w:cs="Arial"/>
          <w:i/>
          <w:color w:val="000000"/>
          <w:sz w:val="16"/>
          <w:szCs w:val="16"/>
        </w:rPr>
        <w:t>evaluating</w:t>
      </w:r>
      <w:proofErr w:type="spellEnd"/>
      <w:r w:rsidRPr="00A113E0">
        <w:rPr>
          <w:rFonts w:ascii="Arial" w:hAnsi="Arial" w:cs="Arial"/>
          <w:i/>
          <w:color w:val="000000"/>
          <w:sz w:val="16"/>
          <w:szCs w:val="16"/>
        </w:rPr>
        <w:t xml:space="preserve"> tenders, the contracting authority may, at any time, request from the tenderer to submit the original, which he </w:t>
      </w:r>
      <w:proofErr w:type="spellStart"/>
      <w:r w:rsidRPr="00A113E0">
        <w:rPr>
          <w:rFonts w:ascii="Arial" w:hAnsi="Arial" w:cs="Arial"/>
          <w:i/>
          <w:color w:val="000000"/>
          <w:sz w:val="16"/>
          <w:szCs w:val="16"/>
        </w:rPr>
        <w:t>can</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compare</w:t>
      </w:r>
      <w:proofErr w:type="spellEnd"/>
      <w:r w:rsidRPr="00A113E0">
        <w:rPr>
          <w:rFonts w:ascii="Arial" w:hAnsi="Arial" w:cs="Arial"/>
          <w:i/>
          <w:color w:val="000000"/>
          <w:sz w:val="16"/>
          <w:szCs w:val="16"/>
        </w:rPr>
        <w:t xml:space="preserve"> with the offered </w:t>
      </w:r>
      <w:proofErr w:type="spellStart"/>
      <w:r w:rsidRPr="00A113E0">
        <w:rPr>
          <w:rFonts w:ascii="Arial" w:hAnsi="Arial" w:cs="Arial"/>
          <w:i/>
          <w:color w:val="000000"/>
          <w:sz w:val="16"/>
          <w:szCs w:val="16"/>
        </w:rPr>
        <w:t>photocopy</w:t>
      </w:r>
      <w:proofErr w:type="spellEnd"/>
      <w:r w:rsidRPr="00A113E0">
        <w:rPr>
          <w:rFonts w:ascii="Arial" w:hAnsi="Arial" w:cs="Arial"/>
          <w:i/>
          <w:color w:val="000000"/>
          <w:sz w:val="16"/>
          <w:szCs w:val="16"/>
        </w:rPr>
        <w:t xml:space="preserve">. All </w:t>
      </w:r>
      <w:proofErr w:type="spellStart"/>
      <w:r w:rsidRPr="00A113E0">
        <w:rPr>
          <w:rFonts w:ascii="Arial" w:hAnsi="Arial" w:cs="Arial"/>
          <w:i/>
          <w:color w:val="000000"/>
          <w:sz w:val="16"/>
          <w:szCs w:val="16"/>
        </w:rPr>
        <w:t>documents</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submitted</w:t>
      </w:r>
      <w:proofErr w:type="spellEnd"/>
      <w:r w:rsidRPr="00A113E0">
        <w:rPr>
          <w:rFonts w:ascii="Arial" w:hAnsi="Arial" w:cs="Arial"/>
          <w:i/>
          <w:color w:val="000000"/>
          <w:sz w:val="16"/>
          <w:szCs w:val="16"/>
        </w:rPr>
        <w:t xml:space="preserve"> by the tenderer must show the </w:t>
      </w:r>
      <w:proofErr w:type="spellStart"/>
      <w:r w:rsidRPr="00A113E0">
        <w:rPr>
          <w:rFonts w:ascii="Arial" w:hAnsi="Arial" w:cs="Arial"/>
          <w:i/>
          <w:color w:val="000000"/>
          <w:sz w:val="16"/>
          <w:szCs w:val="16"/>
        </w:rPr>
        <w:t>actual</w:t>
      </w:r>
      <w:proofErr w:type="spellEnd"/>
      <w:r w:rsidRPr="00A113E0">
        <w:rPr>
          <w:rFonts w:ascii="Arial" w:hAnsi="Arial" w:cs="Arial"/>
          <w:i/>
          <w:color w:val="000000"/>
          <w:sz w:val="16"/>
          <w:szCs w:val="16"/>
        </w:rPr>
        <w:t xml:space="preserve"> status of the tenderer (the </w:t>
      </w:r>
      <w:proofErr w:type="spellStart"/>
      <w:r w:rsidRPr="00A113E0">
        <w:rPr>
          <w:rFonts w:ascii="Arial" w:hAnsi="Arial" w:cs="Arial"/>
          <w:i/>
          <w:color w:val="000000"/>
          <w:sz w:val="16"/>
          <w:szCs w:val="16"/>
        </w:rPr>
        <w:t>state</w:t>
      </w:r>
      <w:proofErr w:type="spellEnd"/>
      <w:r w:rsidRPr="00A113E0">
        <w:rPr>
          <w:rFonts w:ascii="Arial" w:hAnsi="Arial" w:cs="Arial"/>
          <w:i/>
          <w:color w:val="000000"/>
          <w:sz w:val="16"/>
          <w:szCs w:val="16"/>
        </w:rPr>
        <w:t xml:space="preserve"> at the time of the submission of the </w:t>
      </w:r>
      <w:r>
        <w:rPr>
          <w:rFonts w:ascii="Arial" w:hAnsi="Arial" w:cs="Arial"/>
          <w:i/>
          <w:color w:val="000000"/>
          <w:sz w:val="16"/>
          <w:szCs w:val="16"/>
        </w:rPr>
        <w:t>tender</w:t>
      </w:r>
      <w:r w:rsidRPr="00A113E0">
        <w:rPr>
          <w:rFonts w:ascii="Arial" w:hAnsi="Arial" w:cs="Arial"/>
          <w:i/>
          <w:color w:val="000000"/>
          <w:sz w:val="16"/>
          <w:szCs w:val="16"/>
        </w:rPr>
        <w:t xml:space="preserve">). The </w:t>
      </w:r>
      <w:r w:rsidR="00EE38ED">
        <w:rPr>
          <w:rFonts w:ascii="Arial" w:hAnsi="Arial" w:cs="Arial"/>
          <w:i/>
          <w:color w:val="000000"/>
          <w:sz w:val="16"/>
          <w:szCs w:val="16"/>
        </w:rPr>
        <w:t>tenderer</w:t>
      </w:r>
      <w:r w:rsidRPr="00A113E0">
        <w:rPr>
          <w:rFonts w:ascii="Arial" w:hAnsi="Arial" w:cs="Arial"/>
          <w:i/>
          <w:color w:val="000000"/>
          <w:sz w:val="16"/>
          <w:szCs w:val="16"/>
        </w:rPr>
        <w:t xml:space="preserve"> must submit the required document within the deadline set by the contracting authority, otherwise the contracting authority will </w:t>
      </w:r>
      <w:proofErr w:type="spellStart"/>
      <w:r w:rsidRPr="00A113E0">
        <w:rPr>
          <w:rFonts w:ascii="Arial" w:hAnsi="Arial" w:cs="Arial"/>
          <w:i/>
          <w:color w:val="000000"/>
          <w:sz w:val="16"/>
          <w:szCs w:val="16"/>
        </w:rPr>
        <w:t>reject</w:t>
      </w:r>
      <w:proofErr w:type="spellEnd"/>
      <w:r w:rsidRPr="00A113E0">
        <w:rPr>
          <w:rFonts w:ascii="Arial" w:hAnsi="Arial" w:cs="Arial"/>
          <w:i/>
          <w:color w:val="000000"/>
          <w:sz w:val="16"/>
          <w:szCs w:val="16"/>
        </w:rPr>
        <w:t xml:space="preserve"> the tender.</w:t>
      </w:r>
    </w:p>
    <w:p w14:paraId="06E35BE3" w14:textId="655032E2" w:rsidR="00A113E0" w:rsidRDefault="00A113E0">
      <w:pPr>
        <w:spacing w:before="225" w:after="225" w:line="240" w:lineRule="auto"/>
        <w:jc w:val="both"/>
        <w:rPr>
          <w:rFonts w:ascii="Arial" w:hAnsi="Arial" w:cs="Arial"/>
          <w:i/>
          <w:color w:val="000000"/>
          <w:sz w:val="16"/>
          <w:szCs w:val="16"/>
        </w:rPr>
      </w:pPr>
      <w:proofErr w:type="spellStart"/>
      <w:r w:rsidRPr="00A113E0">
        <w:rPr>
          <w:rFonts w:ascii="Arial" w:hAnsi="Arial" w:cs="Arial"/>
          <w:i/>
          <w:color w:val="000000"/>
          <w:sz w:val="16"/>
          <w:szCs w:val="16"/>
        </w:rPr>
        <w:t>If</w:t>
      </w:r>
      <w:proofErr w:type="spellEnd"/>
      <w:r w:rsidRPr="00A113E0">
        <w:rPr>
          <w:rFonts w:ascii="Arial" w:hAnsi="Arial" w:cs="Arial"/>
          <w:i/>
          <w:color w:val="000000"/>
          <w:sz w:val="16"/>
          <w:szCs w:val="16"/>
        </w:rPr>
        <w:t xml:space="preserve"> there is a </w:t>
      </w:r>
      <w:proofErr w:type="spellStart"/>
      <w:r w:rsidRPr="00A113E0">
        <w:rPr>
          <w:rFonts w:ascii="Arial" w:hAnsi="Arial" w:cs="Arial"/>
          <w:i/>
          <w:color w:val="000000"/>
          <w:sz w:val="16"/>
          <w:szCs w:val="16"/>
        </w:rPr>
        <w:t>contractin</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authortiyt's</w:t>
      </w:r>
      <w:proofErr w:type="spellEnd"/>
      <w:r w:rsidRPr="00A113E0">
        <w:rPr>
          <w:rFonts w:ascii="Arial" w:hAnsi="Arial" w:cs="Arial"/>
          <w:i/>
          <w:color w:val="000000"/>
          <w:sz w:val="16"/>
          <w:szCs w:val="16"/>
        </w:rPr>
        <w:t xml:space="preserve"> request for the maximum age of </w:t>
      </w:r>
      <w:proofErr w:type="spellStart"/>
      <w:r w:rsidRPr="00A113E0">
        <w:rPr>
          <w:rFonts w:ascii="Arial" w:hAnsi="Arial" w:cs="Arial"/>
          <w:i/>
          <w:color w:val="000000"/>
          <w:sz w:val="16"/>
          <w:szCs w:val="16"/>
        </w:rPr>
        <w:t>documents</w:t>
      </w:r>
      <w:proofErr w:type="spellEnd"/>
      <w:r w:rsidRPr="00A113E0">
        <w:rPr>
          <w:rFonts w:ascii="Arial" w:hAnsi="Arial" w:cs="Arial"/>
          <w:i/>
          <w:color w:val="000000"/>
          <w:sz w:val="16"/>
          <w:szCs w:val="16"/>
        </w:rPr>
        <w:t xml:space="preserve"> that the tenderer must apply as evidence, this shall be </w:t>
      </w:r>
      <w:proofErr w:type="spellStart"/>
      <w:r w:rsidRPr="00A113E0">
        <w:rPr>
          <w:rFonts w:ascii="Arial" w:hAnsi="Arial" w:cs="Arial"/>
          <w:i/>
          <w:color w:val="000000"/>
          <w:sz w:val="16"/>
          <w:szCs w:val="16"/>
        </w:rPr>
        <w:t>indicated</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oin</w:t>
      </w:r>
      <w:proofErr w:type="spellEnd"/>
      <w:r w:rsidRPr="00A113E0">
        <w:rPr>
          <w:rFonts w:ascii="Arial" w:hAnsi="Arial" w:cs="Arial"/>
          <w:i/>
          <w:color w:val="000000"/>
          <w:sz w:val="16"/>
          <w:szCs w:val="16"/>
        </w:rPr>
        <w:t xml:space="preserve"> </w:t>
      </w:r>
      <w:proofErr w:type="spellStart"/>
      <w:r w:rsidRPr="00A113E0">
        <w:rPr>
          <w:rFonts w:ascii="Arial" w:hAnsi="Arial" w:cs="Arial"/>
          <w:i/>
          <w:color w:val="000000"/>
          <w:sz w:val="16"/>
          <w:szCs w:val="16"/>
        </w:rPr>
        <w:t>each</w:t>
      </w:r>
      <w:proofErr w:type="spellEnd"/>
      <w:r w:rsidRPr="00A113E0">
        <w:rPr>
          <w:rFonts w:ascii="Arial" w:hAnsi="Arial" w:cs="Arial"/>
          <w:i/>
          <w:color w:val="000000"/>
          <w:sz w:val="16"/>
          <w:szCs w:val="16"/>
        </w:rPr>
        <w:t xml:space="preserve"> individual </w:t>
      </w:r>
      <w:proofErr w:type="spellStart"/>
      <w:r w:rsidRPr="00A113E0">
        <w:rPr>
          <w:rFonts w:ascii="Arial" w:hAnsi="Arial" w:cs="Arial"/>
          <w:i/>
          <w:color w:val="000000"/>
          <w:sz w:val="16"/>
          <w:szCs w:val="16"/>
        </w:rPr>
        <w:t>proff</w:t>
      </w:r>
      <w:proofErr w:type="spellEnd"/>
      <w:r w:rsidRPr="00A113E0">
        <w:rPr>
          <w:rFonts w:ascii="Arial" w:hAnsi="Arial" w:cs="Arial"/>
          <w:i/>
          <w:color w:val="000000"/>
          <w:sz w:val="16"/>
          <w:szCs w:val="16"/>
        </w:rPr>
        <w:t xml:space="preserve"> required.</w:t>
      </w:r>
    </w:p>
    <w:p w14:paraId="1038F1CB" w14:textId="2F174058" w:rsidR="00A113E0" w:rsidRPr="00A113E0" w:rsidRDefault="00A113E0">
      <w:pPr>
        <w:spacing w:before="225" w:after="225" w:line="240" w:lineRule="auto"/>
        <w:jc w:val="both"/>
        <w:rPr>
          <w:rFonts w:ascii="Arial" w:hAnsi="Arial" w:cs="Arial"/>
          <w:i/>
          <w:sz w:val="16"/>
          <w:szCs w:val="16"/>
        </w:rPr>
      </w:pPr>
      <w:proofErr w:type="spellStart"/>
      <w:r w:rsidRPr="00A113E0">
        <w:rPr>
          <w:rFonts w:ascii="Arial" w:hAnsi="Arial" w:cs="Arial"/>
          <w:i/>
          <w:sz w:val="16"/>
          <w:szCs w:val="16"/>
        </w:rPr>
        <w:t>If</w:t>
      </w:r>
      <w:proofErr w:type="spellEnd"/>
      <w:r w:rsidRPr="00A113E0">
        <w:rPr>
          <w:rFonts w:ascii="Arial" w:hAnsi="Arial" w:cs="Arial"/>
          <w:i/>
          <w:sz w:val="16"/>
          <w:szCs w:val="16"/>
        </w:rPr>
        <w:t xml:space="preserve"> a Member State or a third country does not issue the </w:t>
      </w:r>
      <w:proofErr w:type="spellStart"/>
      <w:r w:rsidRPr="00A113E0">
        <w:rPr>
          <w:rFonts w:ascii="Arial" w:hAnsi="Arial" w:cs="Arial"/>
          <w:i/>
          <w:sz w:val="16"/>
          <w:szCs w:val="16"/>
        </w:rPr>
        <w:t>aforementioned</w:t>
      </w:r>
      <w:proofErr w:type="spellEnd"/>
      <w:r w:rsidRPr="00A113E0">
        <w:rPr>
          <w:rFonts w:ascii="Arial" w:hAnsi="Arial" w:cs="Arial"/>
          <w:i/>
          <w:sz w:val="16"/>
          <w:szCs w:val="16"/>
        </w:rPr>
        <w:t xml:space="preserve"> </w:t>
      </w:r>
      <w:proofErr w:type="spellStart"/>
      <w:r w:rsidRPr="00A113E0">
        <w:rPr>
          <w:rFonts w:ascii="Arial" w:hAnsi="Arial" w:cs="Arial"/>
          <w:i/>
          <w:sz w:val="16"/>
          <w:szCs w:val="16"/>
        </w:rPr>
        <w:t>means</w:t>
      </w:r>
      <w:proofErr w:type="spellEnd"/>
      <w:r w:rsidRPr="00A113E0">
        <w:rPr>
          <w:rFonts w:ascii="Arial" w:hAnsi="Arial" w:cs="Arial"/>
          <w:i/>
          <w:sz w:val="16"/>
          <w:szCs w:val="16"/>
        </w:rPr>
        <w:t xml:space="preserve"> of </w:t>
      </w:r>
      <w:proofErr w:type="spellStart"/>
      <w:r w:rsidRPr="00A113E0">
        <w:rPr>
          <w:rFonts w:ascii="Arial" w:hAnsi="Arial" w:cs="Arial"/>
          <w:i/>
          <w:sz w:val="16"/>
          <w:szCs w:val="16"/>
        </w:rPr>
        <w:t>proof</w:t>
      </w:r>
      <w:proofErr w:type="spellEnd"/>
      <w:r w:rsidRPr="00A113E0">
        <w:rPr>
          <w:rFonts w:ascii="Arial" w:hAnsi="Arial" w:cs="Arial"/>
          <w:i/>
          <w:sz w:val="16"/>
          <w:szCs w:val="16"/>
        </w:rPr>
        <w:t xml:space="preserve">, or </w:t>
      </w:r>
      <w:proofErr w:type="spellStart"/>
      <w:r w:rsidRPr="00A113E0">
        <w:rPr>
          <w:rFonts w:ascii="Arial" w:hAnsi="Arial" w:cs="Arial"/>
          <w:i/>
          <w:sz w:val="16"/>
          <w:szCs w:val="16"/>
        </w:rPr>
        <w:t>if</w:t>
      </w:r>
      <w:proofErr w:type="spellEnd"/>
      <w:r w:rsidRPr="00A113E0">
        <w:rPr>
          <w:rFonts w:ascii="Arial" w:hAnsi="Arial" w:cs="Arial"/>
          <w:i/>
          <w:sz w:val="16"/>
          <w:szCs w:val="16"/>
        </w:rPr>
        <w:t xml:space="preserve"> </w:t>
      </w:r>
      <w:proofErr w:type="spellStart"/>
      <w:r w:rsidRPr="00A113E0">
        <w:rPr>
          <w:rFonts w:ascii="Arial" w:hAnsi="Arial" w:cs="Arial"/>
          <w:i/>
          <w:sz w:val="16"/>
          <w:szCs w:val="16"/>
        </w:rPr>
        <w:t>they</w:t>
      </w:r>
      <w:proofErr w:type="spellEnd"/>
      <w:r w:rsidRPr="00A113E0">
        <w:rPr>
          <w:rFonts w:ascii="Arial" w:hAnsi="Arial" w:cs="Arial"/>
          <w:i/>
          <w:sz w:val="16"/>
          <w:szCs w:val="16"/>
        </w:rPr>
        <w:t xml:space="preserve"> do not </w:t>
      </w:r>
      <w:proofErr w:type="spellStart"/>
      <w:r w:rsidRPr="00A113E0">
        <w:rPr>
          <w:rFonts w:ascii="Arial" w:hAnsi="Arial" w:cs="Arial"/>
          <w:i/>
          <w:sz w:val="16"/>
          <w:szCs w:val="16"/>
        </w:rPr>
        <w:t>include</w:t>
      </w:r>
      <w:proofErr w:type="spellEnd"/>
      <w:r w:rsidRPr="00A113E0">
        <w:rPr>
          <w:rFonts w:ascii="Arial" w:hAnsi="Arial" w:cs="Arial"/>
          <w:i/>
          <w:sz w:val="16"/>
          <w:szCs w:val="16"/>
        </w:rPr>
        <w:t xml:space="preserve"> all </w:t>
      </w:r>
      <w:proofErr w:type="spellStart"/>
      <w:r w:rsidRPr="00A113E0">
        <w:rPr>
          <w:rFonts w:ascii="Arial" w:hAnsi="Arial" w:cs="Arial"/>
          <w:i/>
          <w:sz w:val="16"/>
          <w:szCs w:val="16"/>
        </w:rPr>
        <w:t>cases</w:t>
      </w:r>
      <w:proofErr w:type="spellEnd"/>
      <w:r w:rsidRPr="00A113E0">
        <w:rPr>
          <w:rFonts w:ascii="Arial" w:hAnsi="Arial" w:cs="Arial"/>
          <w:i/>
          <w:sz w:val="16"/>
          <w:szCs w:val="16"/>
        </w:rPr>
        <w:t xml:space="preserve">, the tenderer may </w:t>
      </w:r>
      <w:proofErr w:type="spellStart"/>
      <w:r w:rsidRPr="00A113E0">
        <w:rPr>
          <w:rFonts w:ascii="Arial" w:hAnsi="Arial" w:cs="Arial"/>
          <w:i/>
          <w:sz w:val="16"/>
          <w:szCs w:val="16"/>
        </w:rPr>
        <w:t>replace</w:t>
      </w:r>
      <w:proofErr w:type="spellEnd"/>
      <w:r w:rsidRPr="00A113E0">
        <w:rPr>
          <w:rFonts w:ascii="Arial" w:hAnsi="Arial" w:cs="Arial"/>
          <w:i/>
          <w:sz w:val="16"/>
          <w:szCs w:val="16"/>
        </w:rPr>
        <w:t xml:space="preserve"> </w:t>
      </w:r>
      <w:proofErr w:type="spellStart"/>
      <w:r w:rsidRPr="00A113E0">
        <w:rPr>
          <w:rFonts w:ascii="Arial" w:hAnsi="Arial" w:cs="Arial"/>
          <w:i/>
          <w:sz w:val="16"/>
          <w:szCs w:val="16"/>
        </w:rPr>
        <w:t>them</w:t>
      </w:r>
      <w:proofErr w:type="spellEnd"/>
      <w:r w:rsidRPr="00A113E0">
        <w:rPr>
          <w:rFonts w:ascii="Arial" w:hAnsi="Arial" w:cs="Arial"/>
          <w:i/>
          <w:sz w:val="16"/>
          <w:szCs w:val="16"/>
        </w:rPr>
        <w:t xml:space="preserve"> with a </w:t>
      </w:r>
      <w:proofErr w:type="spellStart"/>
      <w:r w:rsidRPr="00A113E0">
        <w:rPr>
          <w:rFonts w:ascii="Arial" w:hAnsi="Arial" w:cs="Arial"/>
          <w:i/>
          <w:sz w:val="16"/>
          <w:szCs w:val="16"/>
        </w:rPr>
        <w:t>sworn</w:t>
      </w:r>
      <w:proofErr w:type="spellEnd"/>
      <w:r w:rsidRPr="00A113E0">
        <w:rPr>
          <w:rFonts w:ascii="Arial" w:hAnsi="Arial" w:cs="Arial"/>
          <w:i/>
          <w:sz w:val="16"/>
          <w:szCs w:val="16"/>
        </w:rPr>
        <w:t xml:space="preserve"> statement or, </w:t>
      </w:r>
      <w:proofErr w:type="spellStart"/>
      <w:r w:rsidRPr="00A113E0">
        <w:rPr>
          <w:rFonts w:ascii="Arial" w:hAnsi="Arial" w:cs="Arial"/>
          <w:i/>
          <w:sz w:val="16"/>
          <w:szCs w:val="16"/>
        </w:rPr>
        <w:t>if</w:t>
      </w:r>
      <w:proofErr w:type="spellEnd"/>
      <w:r w:rsidRPr="00A113E0">
        <w:rPr>
          <w:rFonts w:ascii="Arial" w:hAnsi="Arial" w:cs="Arial"/>
          <w:i/>
          <w:sz w:val="16"/>
          <w:szCs w:val="16"/>
        </w:rPr>
        <w:t xml:space="preserve"> this is not </w:t>
      </w:r>
      <w:proofErr w:type="spellStart"/>
      <w:r w:rsidRPr="00A113E0">
        <w:rPr>
          <w:rFonts w:ascii="Arial" w:hAnsi="Arial" w:cs="Arial"/>
          <w:i/>
          <w:sz w:val="16"/>
          <w:szCs w:val="16"/>
        </w:rPr>
        <w:t>provided</w:t>
      </w:r>
      <w:proofErr w:type="spellEnd"/>
      <w:r w:rsidRPr="00A113E0">
        <w:rPr>
          <w:rFonts w:ascii="Arial" w:hAnsi="Arial" w:cs="Arial"/>
          <w:i/>
          <w:sz w:val="16"/>
          <w:szCs w:val="16"/>
        </w:rPr>
        <w:t xml:space="preserve"> for in the Member State or third country, a statement from a </w:t>
      </w:r>
      <w:proofErr w:type="spellStart"/>
      <w:r w:rsidRPr="00A113E0">
        <w:rPr>
          <w:rFonts w:ascii="Arial" w:hAnsi="Arial" w:cs="Arial"/>
          <w:i/>
          <w:sz w:val="16"/>
          <w:szCs w:val="16"/>
        </w:rPr>
        <w:t>specific</w:t>
      </w:r>
      <w:proofErr w:type="spellEnd"/>
      <w:r w:rsidRPr="00A113E0">
        <w:rPr>
          <w:rFonts w:ascii="Arial" w:hAnsi="Arial" w:cs="Arial"/>
          <w:i/>
          <w:sz w:val="16"/>
          <w:szCs w:val="16"/>
        </w:rPr>
        <w:t xml:space="preserve"> person </w:t>
      </w:r>
      <w:proofErr w:type="spellStart"/>
      <w:r w:rsidRPr="00A113E0">
        <w:rPr>
          <w:rFonts w:ascii="Arial" w:hAnsi="Arial" w:cs="Arial"/>
          <w:i/>
          <w:sz w:val="16"/>
          <w:szCs w:val="16"/>
        </w:rPr>
        <w:t>given</w:t>
      </w:r>
      <w:proofErr w:type="spellEnd"/>
      <w:r w:rsidRPr="00A113E0">
        <w:rPr>
          <w:rFonts w:ascii="Arial" w:hAnsi="Arial" w:cs="Arial"/>
          <w:i/>
          <w:sz w:val="16"/>
          <w:szCs w:val="16"/>
        </w:rPr>
        <w:t xml:space="preserve"> before a competent </w:t>
      </w:r>
      <w:proofErr w:type="spellStart"/>
      <w:r w:rsidRPr="00A113E0">
        <w:rPr>
          <w:rFonts w:ascii="Arial" w:hAnsi="Arial" w:cs="Arial"/>
          <w:i/>
          <w:sz w:val="16"/>
          <w:szCs w:val="16"/>
        </w:rPr>
        <w:t>judicial</w:t>
      </w:r>
      <w:proofErr w:type="spellEnd"/>
      <w:r w:rsidRPr="00A113E0">
        <w:rPr>
          <w:rFonts w:ascii="Arial" w:hAnsi="Arial" w:cs="Arial"/>
          <w:i/>
          <w:sz w:val="16"/>
          <w:szCs w:val="16"/>
        </w:rPr>
        <w:t xml:space="preserve"> or administrative authority, </w:t>
      </w:r>
      <w:proofErr w:type="spellStart"/>
      <w:r w:rsidRPr="00A113E0">
        <w:rPr>
          <w:rFonts w:ascii="Arial" w:hAnsi="Arial" w:cs="Arial"/>
          <w:i/>
          <w:sz w:val="16"/>
          <w:szCs w:val="16"/>
        </w:rPr>
        <w:t>notary</w:t>
      </w:r>
      <w:proofErr w:type="spellEnd"/>
      <w:r w:rsidRPr="00A113E0">
        <w:rPr>
          <w:rFonts w:ascii="Arial" w:hAnsi="Arial" w:cs="Arial"/>
          <w:i/>
          <w:sz w:val="16"/>
          <w:szCs w:val="16"/>
        </w:rPr>
        <w:t xml:space="preserve">-public or </w:t>
      </w:r>
      <w:proofErr w:type="spellStart"/>
      <w:r w:rsidRPr="00A113E0">
        <w:rPr>
          <w:rFonts w:ascii="Arial" w:hAnsi="Arial" w:cs="Arial"/>
          <w:i/>
          <w:sz w:val="16"/>
          <w:szCs w:val="16"/>
        </w:rPr>
        <w:t>professional</w:t>
      </w:r>
      <w:proofErr w:type="spellEnd"/>
      <w:r w:rsidRPr="00A113E0">
        <w:rPr>
          <w:rFonts w:ascii="Arial" w:hAnsi="Arial" w:cs="Arial"/>
          <w:i/>
          <w:sz w:val="16"/>
          <w:szCs w:val="16"/>
        </w:rPr>
        <w:t xml:space="preserve"> or </w:t>
      </w:r>
      <w:proofErr w:type="spellStart"/>
      <w:r w:rsidRPr="00A113E0">
        <w:rPr>
          <w:rFonts w:ascii="Arial" w:hAnsi="Arial" w:cs="Arial"/>
          <w:i/>
          <w:sz w:val="16"/>
          <w:szCs w:val="16"/>
        </w:rPr>
        <w:t>trade</w:t>
      </w:r>
      <w:proofErr w:type="spellEnd"/>
      <w:r w:rsidRPr="00A113E0">
        <w:rPr>
          <w:rFonts w:ascii="Arial" w:hAnsi="Arial" w:cs="Arial"/>
          <w:i/>
          <w:sz w:val="16"/>
          <w:szCs w:val="16"/>
        </w:rPr>
        <w:t xml:space="preserve"> </w:t>
      </w:r>
      <w:proofErr w:type="spellStart"/>
      <w:r w:rsidRPr="00A113E0">
        <w:rPr>
          <w:rFonts w:ascii="Arial" w:hAnsi="Arial" w:cs="Arial"/>
          <w:i/>
          <w:sz w:val="16"/>
          <w:szCs w:val="16"/>
        </w:rPr>
        <w:t>organisation</w:t>
      </w:r>
      <w:proofErr w:type="spellEnd"/>
      <w:r w:rsidRPr="00A113E0">
        <w:rPr>
          <w:rFonts w:ascii="Arial" w:hAnsi="Arial" w:cs="Arial"/>
          <w:i/>
          <w:sz w:val="16"/>
          <w:szCs w:val="16"/>
        </w:rPr>
        <w:t xml:space="preserve"> in this </w:t>
      </w:r>
      <w:proofErr w:type="spellStart"/>
      <w:r w:rsidRPr="00A113E0">
        <w:rPr>
          <w:rFonts w:ascii="Arial" w:hAnsi="Arial" w:cs="Arial"/>
          <w:i/>
          <w:sz w:val="16"/>
          <w:szCs w:val="16"/>
        </w:rPr>
        <w:t>person’s</w:t>
      </w:r>
      <w:proofErr w:type="spellEnd"/>
      <w:r w:rsidRPr="00A113E0">
        <w:rPr>
          <w:rFonts w:ascii="Arial" w:hAnsi="Arial" w:cs="Arial"/>
          <w:i/>
          <w:sz w:val="16"/>
          <w:szCs w:val="16"/>
        </w:rPr>
        <w:t xml:space="preserve"> home country or in the country in which the </w:t>
      </w:r>
      <w:proofErr w:type="spellStart"/>
      <w:r w:rsidRPr="00A113E0">
        <w:rPr>
          <w:rFonts w:ascii="Arial" w:hAnsi="Arial" w:cs="Arial"/>
          <w:i/>
          <w:sz w:val="16"/>
          <w:szCs w:val="16"/>
        </w:rPr>
        <w:t>economic</w:t>
      </w:r>
      <w:proofErr w:type="spellEnd"/>
      <w:r w:rsidRPr="00A113E0">
        <w:rPr>
          <w:rFonts w:ascii="Arial" w:hAnsi="Arial" w:cs="Arial"/>
          <w:i/>
          <w:sz w:val="16"/>
          <w:szCs w:val="16"/>
        </w:rPr>
        <w:t xml:space="preserve"> operator is </w:t>
      </w:r>
      <w:proofErr w:type="spellStart"/>
      <w:r w:rsidRPr="00A113E0">
        <w:rPr>
          <w:rFonts w:ascii="Arial" w:hAnsi="Arial" w:cs="Arial"/>
          <w:i/>
          <w:sz w:val="16"/>
          <w:szCs w:val="16"/>
        </w:rPr>
        <w:t>established</w:t>
      </w:r>
      <w:proofErr w:type="spellEnd"/>
      <w:r w:rsidRPr="00A113E0">
        <w:rPr>
          <w:rFonts w:ascii="Arial" w:hAnsi="Arial" w:cs="Arial"/>
          <w:i/>
          <w:sz w:val="16"/>
          <w:szCs w:val="16"/>
        </w:rPr>
        <w:t>.)</w:t>
      </w:r>
    </w:p>
    <w:tbl>
      <w:tblPr>
        <w:tblW w:w="2500" w:type="pct"/>
        <w:tblInd w:w="108" w:type="dxa"/>
        <w:tblLook w:val="04A0" w:firstRow="1" w:lastRow="0" w:firstColumn="1" w:lastColumn="0" w:noHBand="0" w:noVBand="1"/>
      </w:tblPr>
      <w:tblGrid>
        <w:gridCol w:w="4535"/>
      </w:tblGrid>
      <w:tr w:rsidR="00ED72B8" w:rsidRPr="00957001" w14:paraId="01CF27A8" w14:textId="77777777">
        <w:tc>
          <w:tcPr>
            <w:tcW w:w="0" w:type="auto"/>
            <w:shd w:val="clear" w:color="auto" w:fill="000000"/>
            <w:tcMar>
              <w:top w:w="150" w:type="dxa"/>
              <w:bottom w:w="150" w:type="dxa"/>
            </w:tcMar>
            <w:vAlign w:val="center"/>
          </w:tcPr>
          <w:p w14:paraId="602B8D0D" w14:textId="4F73FB3C" w:rsidR="00ED72B8" w:rsidRPr="00957001" w:rsidRDefault="00565763" w:rsidP="00196815">
            <w:pPr>
              <w:rPr>
                <w:rFonts w:ascii="Arial" w:hAnsi="Arial" w:cs="Arial"/>
                <w:sz w:val="18"/>
                <w:szCs w:val="18"/>
              </w:rPr>
            </w:pPr>
            <w:r w:rsidRPr="00957001">
              <w:rPr>
                <w:rFonts w:ascii="Arial" w:hAnsi="Arial" w:cs="Arial"/>
                <w:b/>
                <w:bCs/>
                <w:color w:val="FFFFFF"/>
                <w:position w:val="-2"/>
                <w:sz w:val="18"/>
                <w:szCs w:val="18"/>
                <w:shd w:val="clear" w:color="auto" w:fill="000000"/>
              </w:rPr>
              <w:t>1</w:t>
            </w:r>
            <w:r w:rsidR="00196815">
              <w:rPr>
                <w:rFonts w:ascii="Arial" w:hAnsi="Arial" w:cs="Arial"/>
                <w:b/>
                <w:bCs/>
                <w:color w:val="FFFFFF"/>
                <w:position w:val="-2"/>
                <w:sz w:val="18"/>
                <w:szCs w:val="18"/>
                <w:shd w:val="clear" w:color="auto" w:fill="000000"/>
              </w:rPr>
              <w:t>5</w:t>
            </w:r>
            <w:r w:rsidRPr="00957001">
              <w:rPr>
                <w:rFonts w:ascii="Arial" w:hAnsi="Arial" w:cs="Arial"/>
                <w:b/>
                <w:bCs/>
                <w:color w:val="FFFFFF"/>
                <w:position w:val="-2"/>
                <w:sz w:val="18"/>
                <w:szCs w:val="18"/>
                <w:shd w:val="clear" w:color="auto" w:fill="000000"/>
              </w:rPr>
              <w:t>. Veljavnost ponudbe</w:t>
            </w:r>
            <w:r w:rsidR="00932528">
              <w:rPr>
                <w:rFonts w:ascii="Arial" w:hAnsi="Arial" w:cs="Arial"/>
                <w:b/>
                <w:bCs/>
                <w:color w:val="FFFFFF"/>
                <w:position w:val="-2"/>
                <w:sz w:val="18"/>
                <w:szCs w:val="18"/>
                <w:shd w:val="clear" w:color="auto" w:fill="000000"/>
              </w:rPr>
              <w:t xml:space="preserve"> / Tender </w:t>
            </w:r>
            <w:proofErr w:type="spellStart"/>
            <w:r w:rsidR="00932528">
              <w:rPr>
                <w:rFonts w:ascii="Arial" w:hAnsi="Arial" w:cs="Arial"/>
                <w:b/>
                <w:bCs/>
                <w:color w:val="FFFFFF"/>
                <w:position w:val="-2"/>
                <w:sz w:val="18"/>
                <w:szCs w:val="18"/>
                <w:shd w:val="clear" w:color="auto" w:fill="000000"/>
              </w:rPr>
              <w:t>validation</w:t>
            </w:r>
            <w:proofErr w:type="spellEnd"/>
          </w:p>
        </w:tc>
      </w:tr>
    </w:tbl>
    <w:p w14:paraId="03311C25" w14:textId="63794CDF"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Ponudba velja najmanj </w:t>
      </w:r>
      <w:r w:rsidR="00A150A3">
        <w:rPr>
          <w:rFonts w:ascii="Arial" w:hAnsi="Arial" w:cs="Arial"/>
          <w:color w:val="000000"/>
          <w:sz w:val="18"/>
          <w:szCs w:val="18"/>
        </w:rPr>
        <w:t>90</w:t>
      </w:r>
      <w:r w:rsidRPr="00957001">
        <w:rPr>
          <w:rFonts w:ascii="Arial" w:hAnsi="Arial" w:cs="Arial"/>
          <w:color w:val="000000"/>
          <w:sz w:val="18"/>
          <w:szCs w:val="18"/>
        </w:rPr>
        <w:t xml:space="preserve"> dni od roka za predložitev ponudb. V primeru krajšega roka veljavnosti ponudbe se ponudba zavrne.</w:t>
      </w:r>
    </w:p>
    <w:p w14:paraId="2F7A000B" w14:textId="5E110606" w:rsidR="00932528" w:rsidRDefault="00565763" w:rsidP="00CE26FA">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 xml:space="preserve">Naročnik lahko zahteva, da ponudniki podaljšajo čas veljavnosti ponudb za določeno dodatno obdobje. </w:t>
      </w:r>
    </w:p>
    <w:p w14:paraId="76607844" w14:textId="586C7881" w:rsidR="00932528" w:rsidRPr="00A113E0" w:rsidRDefault="00932528" w:rsidP="00CE26FA">
      <w:pPr>
        <w:spacing w:before="225" w:after="225" w:line="240" w:lineRule="auto"/>
        <w:jc w:val="both"/>
        <w:rPr>
          <w:rFonts w:ascii="Arial" w:hAnsi="Arial" w:cs="Arial"/>
          <w:i/>
          <w:sz w:val="16"/>
          <w:szCs w:val="16"/>
        </w:rPr>
      </w:pPr>
      <w:r w:rsidRPr="00A113E0">
        <w:rPr>
          <w:rFonts w:ascii="Arial" w:hAnsi="Arial" w:cs="Arial"/>
          <w:i/>
          <w:color w:val="000000"/>
          <w:sz w:val="16"/>
          <w:szCs w:val="16"/>
        </w:rPr>
        <w:t xml:space="preserve">(Tender must be valid at </w:t>
      </w:r>
      <w:proofErr w:type="spellStart"/>
      <w:r w:rsidRPr="00A113E0">
        <w:rPr>
          <w:rFonts w:ascii="Arial" w:hAnsi="Arial" w:cs="Arial"/>
          <w:i/>
          <w:color w:val="000000"/>
          <w:sz w:val="16"/>
          <w:szCs w:val="16"/>
        </w:rPr>
        <w:t>least</w:t>
      </w:r>
      <w:proofErr w:type="spellEnd"/>
      <w:r w:rsidRPr="00A113E0">
        <w:rPr>
          <w:rFonts w:ascii="Arial" w:hAnsi="Arial" w:cs="Arial"/>
          <w:i/>
          <w:color w:val="000000"/>
          <w:sz w:val="16"/>
          <w:szCs w:val="16"/>
        </w:rPr>
        <w:t xml:space="preserve"> 90 </w:t>
      </w:r>
      <w:proofErr w:type="spellStart"/>
      <w:r w:rsidRPr="00A113E0">
        <w:rPr>
          <w:rFonts w:ascii="Arial" w:hAnsi="Arial" w:cs="Arial"/>
          <w:i/>
          <w:color w:val="000000"/>
          <w:sz w:val="16"/>
          <w:szCs w:val="16"/>
        </w:rPr>
        <w:t>days</w:t>
      </w:r>
      <w:proofErr w:type="spellEnd"/>
      <w:r w:rsidRPr="00A113E0">
        <w:rPr>
          <w:rFonts w:ascii="Arial" w:hAnsi="Arial" w:cs="Arial"/>
          <w:b/>
          <w:i/>
          <w:sz w:val="16"/>
          <w:szCs w:val="16"/>
        </w:rPr>
        <w:t xml:space="preserve"> </w:t>
      </w:r>
      <w:r w:rsidRPr="00A113E0">
        <w:rPr>
          <w:rFonts w:ascii="Arial" w:hAnsi="Arial" w:cs="Arial"/>
          <w:i/>
          <w:sz w:val="16"/>
          <w:szCs w:val="16"/>
        </w:rPr>
        <w:t xml:space="preserve">after the deadline for submission of tenders. </w:t>
      </w:r>
      <w:proofErr w:type="spellStart"/>
      <w:r w:rsidRPr="00A113E0">
        <w:rPr>
          <w:rFonts w:ascii="Arial" w:hAnsi="Arial" w:cs="Arial"/>
          <w:i/>
          <w:sz w:val="16"/>
          <w:szCs w:val="16"/>
        </w:rPr>
        <w:t>Should</w:t>
      </w:r>
      <w:proofErr w:type="spellEnd"/>
      <w:r w:rsidRPr="00A113E0">
        <w:rPr>
          <w:rFonts w:ascii="Arial" w:hAnsi="Arial" w:cs="Arial"/>
          <w:i/>
          <w:sz w:val="16"/>
          <w:szCs w:val="16"/>
        </w:rPr>
        <w:t xml:space="preserve"> the validity</w:t>
      </w:r>
      <w:r w:rsidR="00A113E0" w:rsidRPr="00A113E0">
        <w:rPr>
          <w:rFonts w:ascii="Arial" w:hAnsi="Arial" w:cs="Arial"/>
          <w:i/>
          <w:sz w:val="16"/>
          <w:szCs w:val="16"/>
        </w:rPr>
        <w:t xml:space="preserve"> of the</w:t>
      </w:r>
      <w:r w:rsidRPr="00A113E0">
        <w:rPr>
          <w:rFonts w:ascii="Arial" w:hAnsi="Arial" w:cs="Arial"/>
          <w:i/>
          <w:sz w:val="16"/>
          <w:szCs w:val="16"/>
        </w:rPr>
        <w:t xml:space="preserve"> tender be </w:t>
      </w:r>
      <w:proofErr w:type="spellStart"/>
      <w:r w:rsidRPr="00A113E0">
        <w:rPr>
          <w:rFonts w:ascii="Arial" w:hAnsi="Arial" w:cs="Arial"/>
          <w:i/>
          <w:sz w:val="16"/>
          <w:szCs w:val="16"/>
        </w:rPr>
        <w:t>shorter</w:t>
      </w:r>
      <w:proofErr w:type="spellEnd"/>
      <w:r w:rsidRPr="00A113E0">
        <w:rPr>
          <w:rFonts w:ascii="Arial" w:hAnsi="Arial" w:cs="Arial"/>
          <w:i/>
          <w:sz w:val="16"/>
          <w:szCs w:val="16"/>
        </w:rPr>
        <w:t xml:space="preserve">, the tender shall be </w:t>
      </w:r>
      <w:proofErr w:type="spellStart"/>
      <w:r w:rsidRPr="00A113E0">
        <w:rPr>
          <w:rFonts w:ascii="Arial" w:hAnsi="Arial" w:cs="Arial"/>
          <w:i/>
          <w:sz w:val="16"/>
          <w:szCs w:val="16"/>
        </w:rPr>
        <w:t>rejected</w:t>
      </w:r>
      <w:proofErr w:type="spellEnd"/>
      <w:r w:rsidRPr="00A113E0">
        <w:rPr>
          <w:rFonts w:ascii="Arial" w:hAnsi="Arial" w:cs="Arial"/>
          <w:i/>
          <w:sz w:val="16"/>
          <w:szCs w:val="16"/>
        </w:rPr>
        <w:t>/</w:t>
      </w:r>
      <w:proofErr w:type="spellStart"/>
      <w:r w:rsidRPr="00A113E0">
        <w:rPr>
          <w:rFonts w:ascii="Arial" w:hAnsi="Arial" w:cs="Arial"/>
          <w:i/>
          <w:sz w:val="16"/>
          <w:szCs w:val="16"/>
        </w:rPr>
        <w:t>excluded</w:t>
      </w:r>
      <w:proofErr w:type="spellEnd"/>
      <w:r w:rsidRPr="00A113E0">
        <w:rPr>
          <w:rFonts w:ascii="Arial" w:hAnsi="Arial" w:cs="Arial"/>
          <w:i/>
          <w:sz w:val="16"/>
          <w:szCs w:val="16"/>
        </w:rPr>
        <w:t xml:space="preserve"> from the procedure to award the public contract.</w:t>
      </w:r>
    </w:p>
    <w:p w14:paraId="459A02A2" w14:textId="60BCA2F6" w:rsidR="00A113E0" w:rsidRPr="00A113E0" w:rsidRDefault="00A113E0" w:rsidP="00CE26FA">
      <w:pPr>
        <w:spacing w:before="225" w:after="225" w:line="240" w:lineRule="auto"/>
        <w:jc w:val="both"/>
        <w:rPr>
          <w:rFonts w:ascii="Arial" w:hAnsi="Arial" w:cs="Arial"/>
          <w:i/>
          <w:color w:val="000000"/>
          <w:sz w:val="16"/>
          <w:szCs w:val="16"/>
        </w:rPr>
      </w:pPr>
      <w:r w:rsidRPr="00A113E0">
        <w:rPr>
          <w:rFonts w:ascii="Arial" w:hAnsi="Arial" w:cs="Arial"/>
          <w:i/>
          <w:sz w:val="16"/>
          <w:szCs w:val="16"/>
        </w:rPr>
        <w:t xml:space="preserve">The contracting authority may </w:t>
      </w:r>
      <w:proofErr w:type="spellStart"/>
      <w:r w:rsidRPr="00A113E0">
        <w:rPr>
          <w:rFonts w:ascii="Arial" w:hAnsi="Arial" w:cs="Arial"/>
          <w:i/>
          <w:sz w:val="16"/>
          <w:szCs w:val="16"/>
        </w:rPr>
        <w:t>require</w:t>
      </w:r>
      <w:proofErr w:type="spellEnd"/>
      <w:r w:rsidRPr="00A113E0">
        <w:rPr>
          <w:rFonts w:ascii="Arial" w:hAnsi="Arial" w:cs="Arial"/>
          <w:i/>
          <w:sz w:val="16"/>
          <w:szCs w:val="16"/>
        </w:rPr>
        <w:t xml:space="preserve"> </w:t>
      </w:r>
      <w:proofErr w:type="spellStart"/>
      <w:r w:rsidRPr="00A113E0">
        <w:rPr>
          <w:rFonts w:ascii="Arial" w:hAnsi="Arial" w:cs="Arial"/>
          <w:i/>
          <w:sz w:val="16"/>
          <w:szCs w:val="16"/>
        </w:rPr>
        <w:t>tenderers</w:t>
      </w:r>
      <w:proofErr w:type="spellEnd"/>
      <w:r w:rsidRPr="00A113E0">
        <w:rPr>
          <w:rFonts w:ascii="Arial" w:hAnsi="Arial" w:cs="Arial"/>
          <w:i/>
          <w:sz w:val="16"/>
          <w:szCs w:val="16"/>
        </w:rPr>
        <w:t xml:space="preserve"> to </w:t>
      </w:r>
      <w:proofErr w:type="spellStart"/>
      <w:r w:rsidRPr="00A113E0">
        <w:rPr>
          <w:rFonts w:ascii="Arial" w:hAnsi="Arial" w:cs="Arial"/>
          <w:i/>
          <w:sz w:val="16"/>
          <w:szCs w:val="16"/>
        </w:rPr>
        <w:t>extend</w:t>
      </w:r>
      <w:proofErr w:type="spellEnd"/>
      <w:r w:rsidRPr="00A113E0">
        <w:rPr>
          <w:rFonts w:ascii="Arial" w:hAnsi="Arial" w:cs="Arial"/>
          <w:i/>
          <w:sz w:val="16"/>
          <w:szCs w:val="16"/>
        </w:rPr>
        <w:t xml:space="preserve"> the validity of tenders for a </w:t>
      </w:r>
      <w:proofErr w:type="spellStart"/>
      <w:r w:rsidRPr="00A113E0">
        <w:rPr>
          <w:rFonts w:ascii="Arial" w:hAnsi="Arial" w:cs="Arial"/>
          <w:i/>
          <w:sz w:val="16"/>
          <w:szCs w:val="16"/>
        </w:rPr>
        <w:t>specific</w:t>
      </w:r>
      <w:proofErr w:type="spellEnd"/>
      <w:r w:rsidRPr="00A113E0">
        <w:rPr>
          <w:rFonts w:ascii="Arial" w:hAnsi="Arial" w:cs="Arial"/>
          <w:i/>
          <w:sz w:val="16"/>
          <w:szCs w:val="16"/>
        </w:rPr>
        <w:t xml:space="preserve"> </w:t>
      </w:r>
      <w:proofErr w:type="spellStart"/>
      <w:r w:rsidRPr="00A113E0">
        <w:rPr>
          <w:rFonts w:ascii="Arial" w:hAnsi="Arial" w:cs="Arial"/>
          <w:i/>
          <w:sz w:val="16"/>
          <w:szCs w:val="16"/>
        </w:rPr>
        <w:t>additional</w:t>
      </w:r>
      <w:proofErr w:type="spellEnd"/>
      <w:r w:rsidRPr="00A113E0">
        <w:rPr>
          <w:rFonts w:ascii="Arial" w:hAnsi="Arial" w:cs="Arial"/>
          <w:i/>
          <w:sz w:val="16"/>
          <w:szCs w:val="16"/>
        </w:rPr>
        <w:t xml:space="preserve"> period.)</w:t>
      </w:r>
    </w:p>
    <w:tbl>
      <w:tblPr>
        <w:tblW w:w="2422" w:type="pct"/>
        <w:tblInd w:w="142" w:type="dxa"/>
        <w:tblLook w:val="04A0" w:firstRow="1" w:lastRow="0" w:firstColumn="1" w:lastColumn="0" w:noHBand="0" w:noVBand="1"/>
      </w:tblPr>
      <w:tblGrid>
        <w:gridCol w:w="4394"/>
      </w:tblGrid>
      <w:tr w:rsidR="00CE26FA" w:rsidRPr="00957001" w14:paraId="5A7FDE41" w14:textId="77777777" w:rsidTr="008E7D95">
        <w:tc>
          <w:tcPr>
            <w:tcW w:w="5000" w:type="pct"/>
            <w:shd w:val="clear" w:color="auto" w:fill="000000"/>
            <w:tcMar>
              <w:top w:w="150" w:type="dxa"/>
              <w:bottom w:w="150" w:type="dxa"/>
            </w:tcMar>
            <w:vAlign w:val="center"/>
          </w:tcPr>
          <w:p w14:paraId="65C1E520" w14:textId="493C9608" w:rsidR="00CE26FA" w:rsidRPr="00957001" w:rsidRDefault="00CE26FA" w:rsidP="00196815">
            <w:pPr>
              <w:ind w:left="34"/>
              <w:rPr>
                <w:rFonts w:ascii="Arial" w:hAnsi="Arial" w:cs="Arial"/>
              </w:rPr>
            </w:pPr>
            <w:r w:rsidRPr="00957001">
              <w:rPr>
                <w:rFonts w:ascii="Arial" w:hAnsi="Arial" w:cs="Arial"/>
                <w:b/>
                <w:bCs/>
                <w:color w:val="FFFFFF"/>
                <w:position w:val="-2"/>
                <w:sz w:val="18"/>
                <w:szCs w:val="18"/>
                <w:shd w:val="clear" w:color="auto" w:fill="000000"/>
              </w:rPr>
              <w:t>1</w:t>
            </w:r>
            <w:r w:rsidR="00196815">
              <w:rPr>
                <w:rFonts w:ascii="Arial" w:hAnsi="Arial" w:cs="Arial"/>
                <w:b/>
                <w:bCs/>
                <w:color w:val="FFFFFF"/>
                <w:position w:val="-2"/>
                <w:sz w:val="18"/>
                <w:szCs w:val="18"/>
                <w:shd w:val="clear" w:color="auto" w:fill="000000"/>
              </w:rPr>
              <w:t>6</w:t>
            </w:r>
            <w:r w:rsidRPr="00957001">
              <w:rPr>
                <w:rFonts w:ascii="Arial" w:hAnsi="Arial" w:cs="Arial"/>
                <w:b/>
                <w:bCs/>
                <w:color w:val="FFFFFF"/>
                <w:position w:val="-2"/>
                <w:sz w:val="18"/>
                <w:szCs w:val="18"/>
                <w:shd w:val="clear" w:color="auto" w:fill="000000"/>
              </w:rPr>
              <w:t>.</w:t>
            </w:r>
            <w:r w:rsidR="00467FEA">
              <w:rPr>
                <w:rFonts w:ascii="Arial" w:hAnsi="Arial" w:cs="Arial"/>
                <w:b/>
                <w:bCs/>
                <w:color w:val="FFFFFF"/>
                <w:position w:val="-2"/>
                <w:sz w:val="18"/>
                <w:szCs w:val="18"/>
                <w:shd w:val="clear" w:color="auto" w:fill="000000"/>
              </w:rPr>
              <w:t xml:space="preserve"> </w:t>
            </w:r>
            <w:r w:rsidR="001778A2">
              <w:rPr>
                <w:rFonts w:ascii="Arial" w:hAnsi="Arial" w:cs="Arial"/>
                <w:b/>
                <w:bCs/>
                <w:color w:val="FFFFFF"/>
                <w:position w:val="-2"/>
                <w:sz w:val="18"/>
                <w:szCs w:val="18"/>
                <w:shd w:val="clear" w:color="auto" w:fill="000000"/>
              </w:rPr>
              <w:t>Ponudbena cena in p</w:t>
            </w:r>
            <w:r w:rsidR="00467FEA">
              <w:rPr>
                <w:rFonts w:ascii="Arial" w:hAnsi="Arial" w:cs="Arial"/>
                <w:b/>
                <w:bCs/>
                <w:color w:val="FFFFFF"/>
                <w:position w:val="-2"/>
                <w:sz w:val="18"/>
                <w:szCs w:val="18"/>
                <w:shd w:val="clear" w:color="auto" w:fill="000000"/>
              </w:rPr>
              <w:t>redložitev</w:t>
            </w:r>
            <w:r w:rsidR="00DA7BE4" w:rsidRPr="00957001">
              <w:rPr>
                <w:rFonts w:ascii="Arial" w:hAnsi="Arial" w:cs="Arial"/>
                <w:b/>
                <w:bCs/>
                <w:color w:val="FFFFFF"/>
                <w:position w:val="-2"/>
                <w:sz w:val="18"/>
                <w:szCs w:val="18"/>
                <w:shd w:val="clear" w:color="auto" w:fill="000000"/>
              </w:rPr>
              <w:t xml:space="preserve"> ponudbenega predračuna</w:t>
            </w:r>
            <w:r w:rsidRPr="00957001">
              <w:rPr>
                <w:rFonts w:ascii="Arial" w:hAnsi="Arial" w:cs="Arial"/>
                <w:b/>
                <w:bCs/>
                <w:color w:val="FFFFFF"/>
                <w:position w:val="-2"/>
                <w:sz w:val="18"/>
                <w:szCs w:val="18"/>
                <w:shd w:val="clear" w:color="auto" w:fill="000000"/>
              </w:rPr>
              <w:t xml:space="preserve"> </w:t>
            </w:r>
            <w:r w:rsidR="00AB7C0B">
              <w:rPr>
                <w:rFonts w:ascii="Arial" w:hAnsi="Arial" w:cs="Arial"/>
                <w:b/>
                <w:bCs/>
                <w:color w:val="FFFFFF"/>
                <w:position w:val="-2"/>
                <w:sz w:val="18"/>
                <w:szCs w:val="18"/>
                <w:shd w:val="clear" w:color="auto" w:fill="000000"/>
              </w:rPr>
              <w:t xml:space="preserve"> / Tender value and submitting a price offer</w:t>
            </w:r>
          </w:p>
        </w:tc>
      </w:tr>
    </w:tbl>
    <w:p w14:paraId="6C78EC84" w14:textId="77777777" w:rsidR="001778A2" w:rsidRDefault="001778A2" w:rsidP="001778A2">
      <w:pPr>
        <w:spacing w:after="0"/>
        <w:rPr>
          <w:rFonts w:ascii="Arial" w:hAnsi="Arial" w:cs="Arial"/>
          <w:sz w:val="25"/>
          <w:szCs w:val="25"/>
        </w:rPr>
      </w:pPr>
    </w:p>
    <w:p w14:paraId="218C608A" w14:textId="2472BC43" w:rsidR="001778A2" w:rsidRPr="009D56A4" w:rsidRDefault="001778A2" w:rsidP="009D56A4">
      <w:pPr>
        <w:jc w:val="both"/>
        <w:rPr>
          <w:rFonts w:ascii="Arial" w:hAnsi="Arial" w:cs="Arial"/>
          <w:sz w:val="18"/>
          <w:szCs w:val="18"/>
        </w:rPr>
      </w:pPr>
      <w:r w:rsidRPr="001778A2">
        <w:rPr>
          <w:rFonts w:ascii="Arial" w:hAnsi="Arial" w:cs="Arial"/>
          <w:sz w:val="18"/>
          <w:szCs w:val="18"/>
        </w:rPr>
        <w:t>Cene v ponudbi morajo biti izražene v evrih (EUR) in morajo vključevati vse elemente, iz katerih so sestavljene, davke in morebitne popuste.</w:t>
      </w:r>
    </w:p>
    <w:p w14:paraId="752495E7" w14:textId="7AAE4A63" w:rsidR="001778A2" w:rsidRDefault="001778A2" w:rsidP="001778A2">
      <w:pPr>
        <w:spacing w:after="0" w:line="240" w:lineRule="auto"/>
        <w:jc w:val="both"/>
        <w:rPr>
          <w:rFonts w:ascii="Arial" w:eastAsia="Times New Roman" w:hAnsi="Arial" w:cs="Arial"/>
          <w:sz w:val="18"/>
          <w:szCs w:val="18"/>
          <w:lang w:eastAsia="sl-SI"/>
        </w:rPr>
      </w:pPr>
      <w:r w:rsidRPr="001778A2">
        <w:rPr>
          <w:rFonts w:ascii="Arial" w:eastAsia="Times New Roman" w:hAnsi="Arial" w:cs="Arial"/>
          <w:sz w:val="18"/>
          <w:szCs w:val="18"/>
          <w:lang w:eastAsia="sl-SI"/>
        </w:rPr>
        <w:t>Cene morajo biti fiksne in nespremenljive do konca izvajanja naročila. Cena mora vsebovati vse stroške, popuste, rabate.</w:t>
      </w:r>
    </w:p>
    <w:p w14:paraId="3AFAFC8A" w14:textId="77777777" w:rsidR="006C6FEE" w:rsidRDefault="006C6FEE" w:rsidP="001778A2">
      <w:pPr>
        <w:spacing w:after="0" w:line="240" w:lineRule="auto"/>
        <w:jc w:val="both"/>
        <w:rPr>
          <w:rFonts w:ascii="Arial" w:eastAsia="Times New Roman" w:hAnsi="Arial" w:cs="Arial"/>
          <w:sz w:val="18"/>
          <w:szCs w:val="18"/>
          <w:lang w:eastAsia="sl-SI"/>
        </w:rPr>
      </w:pPr>
    </w:p>
    <w:p w14:paraId="49B71805" w14:textId="17ED21AF" w:rsidR="006C6FEE" w:rsidRPr="001712C5" w:rsidRDefault="006C6FEE" w:rsidP="001778A2">
      <w:pPr>
        <w:spacing w:after="0" w:line="240" w:lineRule="auto"/>
        <w:jc w:val="both"/>
        <w:rPr>
          <w:rFonts w:ascii="Arial" w:eastAsia="Times New Roman" w:hAnsi="Arial" w:cs="Arial"/>
          <w:b/>
          <w:sz w:val="18"/>
          <w:szCs w:val="18"/>
          <w:lang w:eastAsia="sl-SI"/>
        </w:rPr>
      </w:pPr>
      <w:r w:rsidRPr="001712C5">
        <w:rPr>
          <w:rFonts w:ascii="Arial" w:eastAsia="Times New Roman" w:hAnsi="Arial" w:cs="Arial"/>
          <w:b/>
          <w:sz w:val="18"/>
          <w:szCs w:val="18"/>
          <w:lang w:eastAsia="sl-SI"/>
        </w:rPr>
        <w:t>Ponudnik navede ponudbene cene na dve decimalki natančno.</w:t>
      </w:r>
    </w:p>
    <w:p w14:paraId="720BAD2D" w14:textId="32EC0B1A" w:rsidR="0087569E" w:rsidRDefault="00A25BA0" w:rsidP="001778A2">
      <w:pPr>
        <w:spacing w:before="225" w:after="225" w:line="240" w:lineRule="auto"/>
        <w:jc w:val="both"/>
        <w:rPr>
          <w:rStyle w:val="Krepko"/>
          <w:rFonts w:ascii="Arial" w:hAnsi="Arial" w:cs="Arial"/>
          <w:b w:val="0"/>
          <w:sz w:val="18"/>
          <w:szCs w:val="18"/>
          <w:bdr w:val="none" w:sz="0" w:space="0" w:color="auto" w:frame="1"/>
          <w:shd w:val="clear" w:color="auto" w:fill="FFFFFF"/>
        </w:rPr>
      </w:pPr>
      <w:r w:rsidRPr="00467FEA">
        <w:rPr>
          <w:rStyle w:val="Krepko"/>
          <w:rFonts w:ascii="Arial" w:hAnsi="Arial" w:cs="Arial"/>
          <w:b w:val="0"/>
          <w:sz w:val="18"/>
          <w:szCs w:val="18"/>
          <w:bdr w:val="none" w:sz="0" w:space="0" w:color="auto" w:frame="1"/>
          <w:shd w:val="clear" w:color="auto" w:fill="FFFFFF"/>
        </w:rPr>
        <w:t>Ponudnik v aplikaciji e-</w:t>
      </w:r>
      <w:r w:rsidR="00DA7BE4" w:rsidRPr="00467FEA">
        <w:rPr>
          <w:rStyle w:val="Krepko"/>
          <w:rFonts w:ascii="Arial" w:hAnsi="Arial" w:cs="Arial"/>
          <w:b w:val="0"/>
          <w:sz w:val="18"/>
          <w:szCs w:val="18"/>
          <w:bdr w:val="none" w:sz="0" w:space="0" w:color="auto" w:frame="1"/>
          <w:shd w:val="clear" w:color="auto" w:fill="FFFFFF"/>
        </w:rPr>
        <w:t xml:space="preserve">JN </w:t>
      </w:r>
      <w:r w:rsidRPr="00467FEA">
        <w:rPr>
          <w:rStyle w:val="Krepko"/>
          <w:rFonts w:ascii="Arial" w:hAnsi="Arial" w:cs="Arial"/>
          <w:b w:val="0"/>
          <w:sz w:val="18"/>
          <w:szCs w:val="18"/>
          <w:bdr w:val="none" w:sz="0" w:space="0" w:color="auto" w:frame="1"/>
          <w:shd w:val="clear" w:color="auto" w:fill="FFFFFF"/>
        </w:rPr>
        <w:t>v razdelek »</w:t>
      </w:r>
      <w:r w:rsidR="00DA7BE4" w:rsidRPr="00467FEA">
        <w:rPr>
          <w:rStyle w:val="Krepko"/>
          <w:rFonts w:ascii="Arial" w:hAnsi="Arial" w:cs="Arial"/>
          <w:b w:val="0"/>
          <w:sz w:val="18"/>
          <w:szCs w:val="18"/>
          <w:bdr w:val="none" w:sz="0" w:space="0" w:color="auto" w:frame="1"/>
          <w:shd w:val="clear" w:color="auto" w:fill="FFFFFF"/>
        </w:rPr>
        <w:t xml:space="preserve">Ponudnik - </w:t>
      </w:r>
      <w:r w:rsidRPr="00467FEA">
        <w:rPr>
          <w:rStyle w:val="Krepko"/>
          <w:rFonts w:ascii="Arial" w:hAnsi="Arial" w:cs="Arial"/>
          <w:b w:val="0"/>
          <w:sz w:val="18"/>
          <w:szCs w:val="18"/>
          <w:bdr w:val="none" w:sz="0" w:space="0" w:color="auto" w:frame="1"/>
          <w:shd w:val="clear" w:color="auto" w:fill="FFFFFF"/>
        </w:rPr>
        <w:t>Predračun« naloži izpolnjen obrazec »Predračun« v *.pdf datoteki, ki bo dosto</w:t>
      </w:r>
      <w:r w:rsidR="009D56A4">
        <w:rPr>
          <w:rStyle w:val="Krepko"/>
          <w:rFonts w:ascii="Arial" w:hAnsi="Arial" w:cs="Arial"/>
          <w:b w:val="0"/>
          <w:sz w:val="18"/>
          <w:szCs w:val="18"/>
          <w:bdr w:val="none" w:sz="0" w:space="0" w:color="auto" w:frame="1"/>
          <w:shd w:val="clear" w:color="auto" w:fill="FFFFFF"/>
        </w:rPr>
        <w:t>pen na javnem odpiranju ponudb.</w:t>
      </w:r>
    </w:p>
    <w:p w14:paraId="760F5B1F" w14:textId="5F75FD9B" w:rsidR="00AB7C0B" w:rsidRDefault="00AB7C0B" w:rsidP="00AB7C0B">
      <w:pPr>
        <w:spacing w:after="0" w:line="240" w:lineRule="auto"/>
        <w:jc w:val="both"/>
        <w:rPr>
          <w:rFonts w:ascii="Arial" w:eastAsia="Times New Roman" w:hAnsi="Arial" w:cs="Arial"/>
          <w:sz w:val="18"/>
          <w:szCs w:val="18"/>
          <w:lang w:eastAsia="sl-SI"/>
        </w:rPr>
      </w:pPr>
      <w:r>
        <w:rPr>
          <w:rFonts w:ascii="Arial" w:hAnsi="Arial" w:cs="Arial"/>
          <w:bCs/>
          <w:i/>
          <w:sz w:val="16"/>
          <w:szCs w:val="16"/>
          <w:bdr w:val="none" w:sz="0" w:space="0" w:color="auto" w:frame="1"/>
          <w:shd w:val="clear" w:color="auto" w:fill="FFFFFF"/>
        </w:rPr>
        <w:t>(</w:t>
      </w:r>
      <w:r w:rsidRPr="00AB7C0B">
        <w:rPr>
          <w:rFonts w:ascii="Arial" w:hAnsi="Arial" w:cs="Arial"/>
          <w:bCs/>
          <w:i/>
          <w:sz w:val="16"/>
          <w:szCs w:val="16"/>
          <w:bdr w:val="none" w:sz="0" w:space="0" w:color="auto" w:frame="1"/>
          <w:shd w:val="clear" w:color="auto" w:fill="FFFFFF"/>
        </w:rPr>
        <w:t xml:space="preserve">The value of the tender must be </w:t>
      </w:r>
      <w:proofErr w:type="spellStart"/>
      <w:r w:rsidRPr="00AB7C0B">
        <w:rPr>
          <w:rFonts w:ascii="Arial" w:hAnsi="Arial" w:cs="Arial"/>
          <w:bCs/>
          <w:i/>
          <w:sz w:val="16"/>
          <w:szCs w:val="16"/>
          <w:bdr w:val="none" w:sz="0" w:space="0" w:color="auto" w:frame="1"/>
          <w:shd w:val="clear" w:color="auto" w:fill="FFFFFF"/>
        </w:rPr>
        <w:t>expressed</w:t>
      </w:r>
      <w:proofErr w:type="spellEnd"/>
      <w:r w:rsidRPr="00AB7C0B">
        <w:rPr>
          <w:rFonts w:ascii="Arial" w:hAnsi="Arial" w:cs="Arial"/>
          <w:bCs/>
          <w:i/>
          <w:sz w:val="16"/>
          <w:szCs w:val="16"/>
          <w:bdr w:val="none" w:sz="0" w:space="0" w:color="auto" w:frame="1"/>
          <w:shd w:val="clear" w:color="auto" w:fill="FFFFFF"/>
        </w:rPr>
        <w:t xml:space="preserve"> in euro (EUR) and must </w:t>
      </w:r>
      <w:proofErr w:type="spellStart"/>
      <w:r w:rsidRPr="00AB7C0B">
        <w:rPr>
          <w:rFonts w:ascii="Arial" w:hAnsi="Arial" w:cs="Arial"/>
          <w:bCs/>
          <w:i/>
          <w:sz w:val="16"/>
          <w:szCs w:val="16"/>
          <w:bdr w:val="none" w:sz="0" w:space="0" w:color="auto" w:frame="1"/>
          <w:shd w:val="clear" w:color="auto" w:fill="FFFFFF"/>
        </w:rPr>
        <w:t>include</w:t>
      </w:r>
      <w:proofErr w:type="spellEnd"/>
      <w:r w:rsidRPr="00AB7C0B">
        <w:rPr>
          <w:rFonts w:ascii="Arial" w:hAnsi="Arial" w:cs="Arial"/>
          <w:bCs/>
          <w:i/>
          <w:sz w:val="16"/>
          <w:szCs w:val="16"/>
          <w:bdr w:val="none" w:sz="0" w:space="0" w:color="auto" w:frame="1"/>
          <w:shd w:val="clear" w:color="auto" w:fill="FFFFFF"/>
        </w:rPr>
        <w:t xml:space="preserve"> all the elements from which it is </w:t>
      </w:r>
      <w:proofErr w:type="spellStart"/>
      <w:r w:rsidRPr="00AB7C0B">
        <w:rPr>
          <w:rFonts w:ascii="Arial" w:hAnsi="Arial" w:cs="Arial"/>
          <w:bCs/>
          <w:i/>
          <w:sz w:val="16"/>
          <w:szCs w:val="16"/>
          <w:bdr w:val="none" w:sz="0" w:space="0" w:color="auto" w:frame="1"/>
          <w:shd w:val="clear" w:color="auto" w:fill="FFFFFF"/>
        </w:rPr>
        <w:t>drawn</w:t>
      </w:r>
      <w:proofErr w:type="spellEnd"/>
      <w:r w:rsidRPr="00AB7C0B">
        <w:rPr>
          <w:rFonts w:ascii="Arial" w:hAnsi="Arial" w:cs="Arial"/>
          <w:bCs/>
          <w:i/>
          <w:sz w:val="16"/>
          <w:szCs w:val="16"/>
          <w:bdr w:val="none" w:sz="0" w:space="0" w:color="auto" w:frame="1"/>
          <w:shd w:val="clear" w:color="auto" w:fill="FFFFFF"/>
        </w:rPr>
        <w:t xml:space="preserve"> up, taxes and any </w:t>
      </w:r>
      <w:proofErr w:type="spellStart"/>
      <w:r w:rsidRPr="00AB7C0B">
        <w:rPr>
          <w:rFonts w:ascii="Arial" w:hAnsi="Arial" w:cs="Arial"/>
          <w:bCs/>
          <w:i/>
          <w:sz w:val="16"/>
          <w:szCs w:val="16"/>
          <w:bdr w:val="none" w:sz="0" w:space="0" w:color="auto" w:frame="1"/>
          <w:shd w:val="clear" w:color="auto" w:fill="FFFFFF"/>
        </w:rPr>
        <w:t>discounts</w:t>
      </w:r>
      <w:proofErr w:type="spellEnd"/>
      <w:r w:rsidRPr="00AB7C0B">
        <w:rPr>
          <w:rFonts w:ascii="Arial" w:hAnsi="Arial" w:cs="Arial"/>
          <w:bCs/>
          <w:i/>
          <w:sz w:val="16"/>
          <w:szCs w:val="16"/>
          <w:bdr w:val="none" w:sz="0" w:space="0" w:color="auto" w:frame="1"/>
          <w:shd w:val="clear" w:color="auto" w:fill="FFFFFF"/>
        </w:rPr>
        <w:t>.</w:t>
      </w:r>
      <w:r w:rsidRPr="00AB7C0B">
        <w:rPr>
          <w:rFonts w:ascii="Arial" w:eastAsia="Times New Roman" w:hAnsi="Arial" w:cs="Arial"/>
          <w:sz w:val="18"/>
          <w:szCs w:val="18"/>
          <w:lang w:eastAsia="sl-SI"/>
        </w:rPr>
        <w:t xml:space="preserve"> </w:t>
      </w:r>
    </w:p>
    <w:p w14:paraId="7AE73AB3" w14:textId="77777777" w:rsidR="00AB7C0B" w:rsidRDefault="00AB7C0B" w:rsidP="00AB7C0B">
      <w:pPr>
        <w:spacing w:after="0" w:line="240" w:lineRule="auto"/>
        <w:jc w:val="both"/>
        <w:rPr>
          <w:rFonts w:ascii="Arial" w:eastAsia="Times New Roman" w:hAnsi="Arial" w:cs="Arial"/>
          <w:sz w:val="18"/>
          <w:szCs w:val="18"/>
          <w:lang w:eastAsia="sl-SI"/>
        </w:rPr>
      </w:pPr>
    </w:p>
    <w:p w14:paraId="5980A552" w14:textId="77777777" w:rsidR="00AB7C0B" w:rsidRPr="00AB7C0B" w:rsidRDefault="00AB7C0B" w:rsidP="00AB7C0B">
      <w:pPr>
        <w:spacing w:after="0" w:line="240" w:lineRule="auto"/>
        <w:jc w:val="both"/>
        <w:rPr>
          <w:i/>
          <w:sz w:val="16"/>
          <w:szCs w:val="16"/>
        </w:rPr>
      </w:pPr>
      <w:proofErr w:type="spellStart"/>
      <w:r w:rsidRPr="00AB7C0B">
        <w:rPr>
          <w:rFonts w:ascii="Arial" w:eastAsia="Times New Roman" w:hAnsi="Arial" w:cs="Arial"/>
          <w:i/>
          <w:sz w:val="16"/>
          <w:szCs w:val="16"/>
          <w:lang w:eastAsia="sl-SI"/>
        </w:rPr>
        <w:t>Prices</w:t>
      </w:r>
      <w:proofErr w:type="spellEnd"/>
      <w:r w:rsidRPr="00AB7C0B">
        <w:rPr>
          <w:rFonts w:ascii="Arial" w:eastAsia="Times New Roman" w:hAnsi="Arial" w:cs="Arial"/>
          <w:i/>
          <w:sz w:val="16"/>
          <w:szCs w:val="16"/>
          <w:lang w:eastAsia="sl-SI"/>
        </w:rPr>
        <w:t xml:space="preserve"> must be </w:t>
      </w:r>
      <w:proofErr w:type="spellStart"/>
      <w:r w:rsidRPr="00AB7C0B">
        <w:rPr>
          <w:rFonts w:ascii="Arial" w:eastAsia="Times New Roman" w:hAnsi="Arial" w:cs="Arial"/>
          <w:i/>
          <w:sz w:val="16"/>
          <w:szCs w:val="16"/>
          <w:lang w:eastAsia="sl-SI"/>
        </w:rPr>
        <w:t>fixed</w:t>
      </w:r>
      <w:proofErr w:type="spellEnd"/>
      <w:r w:rsidRPr="00AB7C0B">
        <w:rPr>
          <w:rFonts w:ascii="Arial" w:eastAsia="Times New Roman" w:hAnsi="Arial" w:cs="Arial"/>
          <w:i/>
          <w:sz w:val="16"/>
          <w:szCs w:val="16"/>
          <w:lang w:eastAsia="sl-SI"/>
        </w:rPr>
        <w:t xml:space="preserve"> and </w:t>
      </w:r>
      <w:proofErr w:type="spellStart"/>
      <w:r w:rsidRPr="00AB7C0B">
        <w:rPr>
          <w:rFonts w:ascii="Arial" w:eastAsia="Times New Roman" w:hAnsi="Arial" w:cs="Arial"/>
          <w:i/>
          <w:sz w:val="16"/>
          <w:szCs w:val="16"/>
          <w:lang w:eastAsia="sl-SI"/>
        </w:rPr>
        <w:t>unchanged</w:t>
      </w:r>
      <w:proofErr w:type="spellEnd"/>
      <w:r w:rsidRPr="00AB7C0B">
        <w:rPr>
          <w:rFonts w:ascii="Arial" w:eastAsia="Times New Roman" w:hAnsi="Arial" w:cs="Arial"/>
          <w:i/>
          <w:sz w:val="16"/>
          <w:szCs w:val="16"/>
          <w:lang w:eastAsia="sl-SI"/>
        </w:rPr>
        <w:t xml:space="preserve"> </w:t>
      </w:r>
      <w:proofErr w:type="spellStart"/>
      <w:r w:rsidRPr="00AB7C0B">
        <w:rPr>
          <w:rFonts w:ascii="Arial" w:eastAsia="Times New Roman" w:hAnsi="Arial" w:cs="Arial"/>
          <w:i/>
          <w:sz w:val="16"/>
          <w:szCs w:val="16"/>
          <w:lang w:eastAsia="sl-SI"/>
        </w:rPr>
        <w:t>until</w:t>
      </w:r>
      <w:proofErr w:type="spellEnd"/>
      <w:r w:rsidRPr="00AB7C0B">
        <w:rPr>
          <w:rFonts w:ascii="Arial" w:eastAsia="Times New Roman" w:hAnsi="Arial" w:cs="Arial"/>
          <w:i/>
          <w:sz w:val="16"/>
          <w:szCs w:val="16"/>
          <w:lang w:eastAsia="sl-SI"/>
        </w:rPr>
        <w:t xml:space="preserve"> the </w:t>
      </w:r>
      <w:proofErr w:type="spellStart"/>
      <w:r w:rsidRPr="00AB7C0B">
        <w:rPr>
          <w:rFonts w:ascii="Arial" w:eastAsia="Times New Roman" w:hAnsi="Arial" w:cs="Arial"/>
          <w:i/>
          <w:sz w:val="16"/>
          <w:szCs w:val="16"/>
          <w:lang w:eastAsia="sl-SI"/>
        </w:rPr>
        <w:t>end</w:t>
      </w:r>
      <w:proofErr w:type="spellEnd"/>
      <w:r w:rsidRPr="00AB7C0B">
        <w:rPr>
          <w:rFonts w:ascii="Arial" w:eastAsia="Times New Roman" w:hAnsi="Arial" w:cs="Arial"/>
          <w:i/>
          <w:sz w:val="16"/>
          <w:szCs w:val="16"/>
          <w:lang w:eastAsia="sl-SI"/>
        </w:rPr>
        <w:t xml:space="preserve"> of </w:t>
      </w:r>
      <w:proofErr w:type="spellStart"/>
      <w:r w:rsidRPr="00AB7C0B">
        <w:rPr>
          <w:rFonts w:ascii="Arial" w:eastAsia="Times New Roman" w:hAnsi="Arial" w:cs="Arial"/>
          <w:i/>
          <w:sz w:val="16"/>
          <w:szCs w:val="16"/>
          <w:lang w:eastAsia="sl-SI"/>
        </w:rPr>
        <w:t>order</w:t>
      </w:r>
      <w:proofErr w:type="spellEnd"/>
      <w:r w:rsidRPr="00AB7C0B">
        <w:rPr>
          <w:rFonts w:ascii="Arial" w:eastAsia="Times New Roman" w:hAnsi="Arial" w:cs="Arial"/>
          <w:i/>
          <w:sz w:val="16"/>
          <w:szCs w:val="16"/>
          <w:lang w:eastAsia="sl-SI"/>
        </w:rPr>
        <w:t xml:space="preserve">. The price must </w:t>
      </w:r>
      <w:proofErr w:type="spellStart"/>
      <w:r w:rsidRPr="00AB7C0B">
        <w:rPr>
          <w:rFonts w:ascii="Arial" w:eastAsia="Times New Roman" w:hAnsi="Arial" w:cs="Arial"/>
          <w:i/>
          <w:sz w:val="16"/>
          <w:szCs w:val="16"/>
          <w:lang w:eastAsia="sl-SI"/>
        </w:rPr>
        <w:t>include</w:t>
      </w:r>
      <w:proofErr w:type="spellEnd"/>
      <w:r w:rsidRPr="00AB7C0B">
        <w:rPr>
          <w:rFonts w:ascii="Arial" w:eastAsia="Times New Roman" w:hAnsi="Arial" w:cs="Arial"/>
          <w:i/>
          <w:sz w:val="16"/>
          <w:szCs w:val="16"/>
          <w:lang w:eastAsia="sl-SI"/>
        </w:rPr>
        <w:t xml:space="preserve"> all </w:t>
      </w:r>
      <w:proofErr w:type="spellStart"/>
      <w:r w:rsidRPr="00AB7C0B">
        <w:rPr>
          <w:rFonts w:ascii="Arial" w:eastAsia="Times New Roman" w:hAnsi="Arial" w:cs="Arial"/>
          <w:i/>
          <w:sz w:val="16"/>
          <w:szCs w:val="16"/>
          <w:lang w:eastAsia="sl-SI"/>
        </w:rPr>
        <w:t>costs</w:t>
      </w:r>
      <w:proofErr w:type="spellEnd"/>
      <w:r w:rsidRPr="00AB7C0B">
        <w:rPr>
          <w:rFonts w:ascii="Arial" w:eastAsia="Times New Roman" w:hAnsi="Arial" w:cs="Arial"/>
          <w:i/>
          <w:sz w:val="16"/>
          <w:szCs w:val="16"/>
          <w:lang w:eastAsia="sl-SI"/>
        </w:rPr>
        <w:t xml:space="preserve">, </w:t>
      </w:r>
      <w:proofErr w:type="spellStart"/>
      <w:r w:rsidRPr="00AB7C0B">
        <w:rPr>
          <w:rFonts w:ascii="Arial" w:eastAsia="Times New Roman" w:hAnsi="Arial" w:cs="Arial"/>
          <w:i/>
          <w:sz w:val="16"/>
          <w:szCs w:val="16"/>
          <w:lang w:eastAsia="sl-SI"/>
        </w:rPr>
        <w:t>discounts</w:t>
      </w:r>
      <w:proofErr w:type="spellEnd"/>
      <w:r w:rsidRPr="00AB7C0B">
        <w:rPr>
          <w:rFonts w:ascii="Arial" w:eastAsia="Times New Roman" w:hAnsi="Arial" w:cs="Arial"/>
          <w:i/>
          <w:sz w:val="16"/>
          <w:szCs w:val="16"/>
          <w:lang w:eastAsia="sl-SI"/>
        </w:rPr>
        <w:t xml:space="preserve">, </w:t>
      </w:r>
      <w:proofErr w:type="spellStart"/>
      <w:r w:rsidRPr="00AB7C0B">
        <w:rPr>
          <w:rFonts w:ascii="Arial" w:eastAsia="Times New Roman" w:hAnsi="Arial" w:cs="Arial"/>
          <w:i/>
          <w:sz w:val="16"/>
          <w:szCs w:val="16"/>
          <w:lang w:eastAsia="sl-SI"/>
        </w:rPr>
        <w:t>rebates</w:t>
      </w:r>
      <w:proofErr w:type="spellEnd"/>
      <w:r w:rsidRPr="00AB7C0B">
        <w:rPr>
          <w:rFonts w:ascii="Arial" w:eastAsia="Times New Roman" w:hAnsi="Arial" w:cs="Arial"/>
          <w:i/>
          <w:sz w:val="16"/>
          <w:szCs w:val="16"/>
          <w:lang w:eastAsia="sl-SI"/>
        </w:rPr>
        <w:t>.</w:t>
      </w:r>
      <w:r w:rsidRPr="00AB7C0B">
        <w:rPr>
          <w:i/>
          <w:sz w:val="16"/>
          <w:szCs w:val="16"/>
        </w:rPr>
        <w:t xml:space="preserve"> </w:t>
      </w:r>
    </w:p>
    <w:p w14:paraId="4F53BC0A" w14:textId="77777777" w:rsidR="00AB7C0B" w:rsidRPr="00AB7C0B" w:rsidRDefault="00AB7C0B" w:rsidP="00AB7C0B">
      <w:pPr>
        <w:spacing w:after="0" w:line="240" w:lineRule="auto"/>
        <w:jc w:val="both"/>
        <w:rPr>
          <w:rFonts w:ascii="Arial" w:eastAsia="Times New Roman" w:hAnsi="Arial" w:cs="Arial"/>
          <w:i/>
          <w:sz w:val="16"/>
          <w:szCs w:val="16"/>
          <w:lang w:eastAsia="sl-SI"/>
        </w:rPr>
      </w:pPr>
    </w:p>
    <w:p w14:paraId="003042C9" w14:textId="77777777" w:rsidR="00932528" w:rsidRPr="001712C5" w:rsidRDefault="00AB7C0B" w:rsidP="00932528">
      <w:pPr>
        <w:spacing w:after="0" w:line="240" w:lineRule="auto"/>
        <w:jc w:val="both"/>
        <w:rPr>
          <w:b/>
        </w:rPr>
      </w:pPr>
      <w:r w:rsidRPr="001712C5">
        <w:rPr>
          <w:rFonts w:ascii="Arial" w:eastAsia="Times New Roman" w:hAnsi="Arial" w:cs="Arial"/>
          <w:b/>
          <w:i/>
          <w:sz w:val="16"/>
          <w:szCs w:val="16"/>
          <w:lang w:eastAsia="sl-SI"/>
        </w:rPr>
        <w:t xml:space="preserve">The tenderer shall </w:t>
      </w:r>
      <w:proofErr w:type="spellStart"/>
      <w:r w:rsidRPr="001712C5">
        <w:rPr>
          <w:rFonts w:ascii="Arial" w:eastAsia="Times New Roman" w:hAnsi="Arial" w:cs="Arial"/>
          <w:b/>
          <w:i/>
          <w:sz w:val="16"/>
          <w:szCs w:val="16"/>
          <w:lang w:eastAsia="sl-SI"/>
        </w:rPr>
        <w:t>indicate</w:t>
      </w:r>
      <w:proofErr w:type="spellEnd"/>
      <w:r w:rsidRPr="001712C5">
        <w:rPr>
          <w:rFonts w:ascii="Arial" w:eastAsia="Times New Roman" w:hAnsi="Arial" w:cs="Arial"/>
          <w:b/>
          <w:i/>
          <w:sz w:val="16"/>
          <w:szCs w:val="16"/>
          <w:lang w:eastAsia="sl-SI"/>
        </w:rPr>
        <w:t xml:space="preserve"> the bid </w:t>
      </w:r>
      <w:proofErr w:type="spellStart"/>
      <w:r w:rsidRPr="001712C5">
        <w:rPr>
          <w:rFonts w:ascii="Arial" w:eastAsia="Times New Roman" w:hAnsi="Arial" w:cs="Arial"/>
          <w:b/>
          <w:i/>
          <w:sz w:val="16"/>
          <w:szCs w:val="16"/>
          <w:lang w:eastAsia="sl-SI"/>
        </w:rPr>
        <w:t>prices</w:t>
      </w:r>
      <w:proofErr w:type="spellEnd"/>
      <w:r w:rsidRPr="001712C5">
        <w:rPr>
          <w:rFonts w:ascii="Arial" w:eastAsia="Times New Roman" w:hAnsi="Arial" w:cs="Arial"/>
          <w:b/>
          <w:i/>
          <w:sz w:val="16"/>
          <w:szCs w:val="16"/>
          <w:lang w:eastAsia="sl-SI"/>
        </w:rPr>
        <w:t xml:space="preserve"> to two decimal </w:t>
      </w:r>
      <w:proofErr w:type="spellStart"/>
      <w:r w:rsidRPr="001712C5">
        <w:rPr>
          <w:rFonts w:ascii="Arial" w:eastAsia="Times New Roman" w:hAnsi="Arial" w:cs="Arial"/>
          <w:b/>
          <w:i/>
          <w:sz w:val="16"/>
          <w:szCs w:val="16"/>
          <w:lang w:eastAsia="sl-SI"/>
        </w:rPr>
        <w:t>places</w:t>
      </w:r>
      <w:proofErr w:type="spellEnd"/>
      <w:r w:rsidRPr="001712C5">
        <w:rPr>
          <w:rFonts w:ascii="Arial" w:eastAsia="Times New Roman" w:hAnsi="Arial" w:cs="Arial"/>
          <w:b/>
          <w:i/>
          <w:sz w:val="16"/>
          <w:szCs w:val="16"/>
          <w:lang w:eastAsia="sl-SI"/>
        </w:rPr>
        <w:t>.</w:t>
      </w:r>
      <w:r w:rsidRPr="001712C5">
        <w:rPr>
          <w:b/>
        </w:rPr>
        <w:t xml:space="preserve"> </w:t>
      </w:r>
    </w:p>
    <w:p w14:paraId="5986552A" w14:textId="77777777" w:rsidR="00932528" w:rsidRDefault="00932528" w:rsidP="00932528">
      <w:pPr>
        <w:spacing w:after="0" w:line="240" w:lineRule="auto"/>
        <w:jc w:val="both"/>
      </w:pPr>
    </w:p>
    <w:p w14:paraId="145DB8E2" w14:textId="29BCEA44" w:rsidR="00AB7C0B" w:rsidRPr="00932528" w:rsidRDefault="00932528" w:rsidP="00932528">
      <w:pPr>
        <w:spacing w:after="0" w:line="240" w:lineRule="auto"/>
        <w:jc w:val="both"/>
      </w:pPr>
      <w:r>
        <w:rPr>
          <w:rFonts w:ascii="Arial" w:hAnsi="Arial" w:cs="Arial"/>
          <w:i/>
          <w:noProof/>
          <w:sz w:val="16"/>
          <w:szCs w:val="16"/>
          <w:lang w:val="en-GB"/>
        </w:rPr>
        <w:t>Form “Price offer” must be</w:t>
      </w:r>
      <w:r w:rsidRPr="00F03260">
        <w:rPr>
          <w:rFonts w:ascii="Arial" w:hAnsi="Arial" w:cs="Arial"/>
          <w:i/>
          <w:noProof/>
          <w:sz w:val="16"/>
          <w:szCs w:val="16"/>
          <w:lang w:val="en-GB"/>
        </w:rPr>
        <w:t xml:space="preserve"> uploaded t</w:t>
      </w:r>
      <w:r>
        <w:rPr>
          <w:rFonts w:ascii="Arial" w:hAnsi="Arial" w:cs="Arial"/>
          <w:i/>
          <w:noProof/>
          <w:sz w:val="16"/>
          <w:szCs w:val="16"/>
          <w:lang w:val="en-GB"/>
        </w:rPr>
        <w:t xml:space="preserve">in </w:t>
      </w:r>
      <w:r w:rsidRPr="00F03260">
        <w:rPr>
          <w:rFonts w:ascii="Arial" w:hAnsi="Arial" w:cs="Arial"/>
          <w:i/>
          <w:noProof/>
          <w:sz w:val="16"/>
          <w:szCs w:val="16"/>
          <w:lang w:val="en-GB"/>
        </w:rPr>
        <w:t>he PDF file in the e-JN system under the „Pro-forma Invoice“ (“Predračun”) section</w:t>
      </w:r>
      <w:r>
        <w:rPr>
          <w:rFonts w:ascii="Arial" w:hAnsi="Arial" w:cs="Arial"/>
          <w:i/>
          <w:noProof/>
          <w:sz w:val="16"/>
          <w:szCs w:val="16"/>
          <w:lang w:val="en-GB"/>
        </w:rPr>
        <w:t xml:space="preserve">, </w:t>
      </w:r>
      <w:r w:rsidRPr="00AB7C0B">
        <w:rPr>
          <w:rFonts w:ascii="Arial" w:eastAsia="Times New Roman" w:hAnsi="Arial" w:cs="Arial"/>
          <w:i/>
          <w:sz w:val="16"/>
          <w:szCs w:val="16"/>
          <w:lang w:eastAsia="sl-SI"/>
        </w:rPr>
        <w:t xml:space="preserve">which will be </w:t>
      </w:r>
      <w:proofErr w:type="spellStart"/>
      <w:r w:rsidRPr="00AB7C0B">
        <w:rPr>
          <w:rFonts w:ascii="Arial" w:eastAsia="Times New Roman" w:hAnsi="Arial" w:cs="Arial"/>
          <w:i/>
          <w:sz w:val="16"/>
          <w:szCs w:val="16"/>
          <w:lang w:eastAsia="sl-SI"/>
        </w:rPr>
        <w:t>accessibl</w:t>
      </w:r>
      <w:r>
        <w:rPr>
          <w:rFonts w:ascii="Arial" w:eastAsia="Times New Roman" w:hAnsi="Arial" w:cs="Arial"/>
          <w:i/>
          <w:sz w:val="16"/>
          <w:szCs w:val="16"/>
          <w:lang w:eastAsia="sl-SI"/>
        </w:rPr>
        <w:t>e</w:t>
      </w:r>
      <w:proofErr w:type="spellEnd"/>
      <w:r>
        <w:rPr>
          <w:rFonts w:ascii="Arial" w:eastAsia="Times New Roman" w:hAnsi="Arial" w:cs="Arial"/>
          <w:i/>
          <w:sz w:val="16"/>
          <w:szCs w:val="16"/>
          <w:lang w:eastAsia="sl-SI"/>
        </w:rPr>
        <w:t xml:space="preserve"> at the public </w:t>
      </w:r>
      <w:proofErr w:type="spellStart"/>
      <w:r>
        <w:rPr>
          <w:rFonts w:ascii="Arial" w:eastAsia="Times New Roman" w:hAnsi="Arial" w:cs="Arial"/>
          <w:i/>
          <w:sz w:val="16"/>
          <w:szCs w:val="16"/>
          <w:lang w:eastAsia="sl-SI"/>
        </w:rPr>
        <w:t>opening</w:t>
      </w:r>
      <w:proofErr w:type="spellEnd"/>
      <w:r>
        <w:rPr>
          <w:rFonts w:ascii="Arial" w:eastAsia="Times New Roman" w:hAnsi="Arial" w:cs="Arial"/>
          <w:i/>
          <w:sz w:val="16"/>
          <w:szCs w:val="16"/>
          <w:lang w:eastAsia="sl-SI"/>
        </w:rPr>
        <w:t xml:space="preserve"> of tenders.)</w:t>
      </w:r>
    </w:p>
    <w:p w14:paraId="758755F6" w14:textId="77777777" w:rsidR="00932528" w:rsidRPr="00932528" w:rsidRDefault="00932528" w:rsidP="00932528">
      <w:pPr>
        <w:spacing w:after="0" w:line="240" w:lineRule="auto"/>
        <w:jc w:val="both"/>
        <w:rPr>
          <w:i/>
          <w:sz w:val="16"/>
          <w:szCs w:val="16"/>
        </w:rPr>
      </w:pPr>
    </w:p>
    <w:tbl>
      <w:tblPr>
        <w:tblW w:w="2422" w:type="pct"/>
        <w:tblInd w:w="142" w:type="dxa"/>
        <w:tblLook w:val="04A0" w:firstRow="1" w:lastRow="0" w:firstColumn="1" w:lastColumn="0" w:noHBand="0" w:noVBand="1"/>
      </w:tblPr>
      <w:tblGrid>
        <w:gridCol w:w="4394"/>
      </w:tblGrid>
      <w:tr w:rsidR="0087569E" w:rsidRPr="00957001" w14:paraId="18C557AB" w14:textId="77777777" w:rsidTr="00AA1F3B">
        <w:tc>
          <w:tcPr>
            <w:tcW w:w="5000" w:type="pct"/>
            <w:shd w:val="clear" w:color="auto" w:fill="000000"/>
            <w:tcMar>
              <w:top w:w="150" w:type="dxa"/>
              <w:bottom w:w="150" w:type="dxa"/>
            </w:tcMar>
            <w:vAlign w:val="center"/>
          </w:tcPr>
          <w:p w14:paraId="44FF7F59" w14:textId="2A140252" w:rsidR="0087569E" w:rsidRPr="00957001" w:rsidRDefault="0087569E" w:rsidP="00196815">
            <w:pPr>
              <w:rPr>
                <w:rFonts w:ascii="Arial" w:hAnsi="Arial" w:cs="Arial"/>
              </w:rPr>
            </w:pPr>
            <w:r w:rsidRPr="00957001">
              <w:rPr>
                <w:rFonts w:ascii="Arial" w:hAnsi="Arial" w:cs="Arial"/>
                <w:b/>
                <w:bCs/>
                <w:color w:val="FFFFFF"/>
                <w:position w:val="-2"/>
                <w:sz w:val="18"/>
                <w:szCs w:val="18"/>
                <w:shd w:val="clear" w:color="auto" w:fill="000000"/>
              </w:rPr>
              <w:t>1</w:t>
            </w:r>
            <w:r w:rsidR="00196815">
              <w:rPr>
                <w:rFonts w:ascii="Arial" w:hAnsi="Arial" w:cs="Arial"/>
                <w:b/>
                <w:bCs/>
                <w:color w:val="FFFFFF"/>
                <w:position w:val="-2"/>
                <w:sz w:val="18"/>
                <w:szCs w:val="18"/>
                <w:shd w:val="clear" w:color="auto" w:fill="000000"/>
              </w:rPr>
              <w:t>7</w:t>
            </w:r>
            <w:r w:rsidRPr="00957001">
              <w:rPr>
                <w:rFonts w:ascii="Arial" w:hAnsi="Arial" w:cs="Arial"/>
                <w:b/>
                <w:bCs/>
                <w:color w:val="FFFFFF"/>
                <w:position w:val="-2"/>
                <w:sz w:val="18"/>
                <w:szCs w:val="18"/>
                <w:shd w:val="clear" w:color="auto" w:fill="000000"/>
              </w:rPr>
              <w:t>. Naknadne podražitve</w:t>
            </w:r>
            <w:r w:rsidR="005E6224">
              <w:rPr>
                <w:rFonts w:ascii="Arial" w:hAnsi="Arial" w:cs="Arial"/>
                <w:b/>
                <w:bCs/>
                <w:color w:val="FFFFFF"/>
                <w:position w:val="-2"/>
                <w:sz w:val="18"/>
                <w:szCs w:val="18"/>
                <w:shd w:val="clear" w:color="auto" w:fill="000000"/>
              </w:rPr>
              <w:t xml:space="preserve"> / </w:t>
            </w:r>
            <w:proofErr w:type="spellStart"/>
            <w:r w:rsidR="005E6224">
              <w:rPr>
                <w:rFonts w:ascii="Arial" w:hAnsi="Arial" w:cs="Arial"/>
                <w:b/>
                <w:bCs/>
                <w:color w:val="FFFFFF"/>
                <w:position w:val="-2"/>
                <w:sz w:val="18"/>
                <w:szCs w:val="18"/>
                <w:shd w:val="clear" w:color="auto" w:fill="000000"/>
              </w:rPr>
              <w:t>Subsequent</w:t>
            </w:r>
            <w:proofErr w:type="spellEnd"/>
            <w:r w:rsidR="005E6224">
              <w:rPr>
                <w:rFonts w:ascii="Arial" w:hAnsi="Arial" w:cs="Arial"/>
                <w:b/>
                <w:bCs/>
                <w:color w:val="FFFFFF"/>
                <w:position w:val="-2"/>
                <w:sz w:val="18"/>
                <w:szCs w:val="18"/>
                <w:shd w:val="clear" w:color="auto" w:fill="000000"/>
              </w:rPr>
              <w:t xml:space="preserve"> </w:t>
            </w:r>
            <w:proofErr w:type="spellStart"/>
            <w:r w:rsidR="005E6224">
              <w:rPr>
                <w:rFonts w:ascii="Arial" w:hAnsi="Arial" w:cs="Arial"/>
                <w:b/>
                <w:bCs/>
                <w:color w:val="FFFFFF"/>
                <w:position w:val="-2"/>
                <w:sz w:val="18"/>
                <w:szCs w:val="18"/>
                <w:shd w:val="clear" w:color="auto" w:fill="000000"/>
              </w:rPr>
              <w:t>increases</w:t>
            </w:r>
            <w:proofErr w:type="spellEnd"/>
          </w:p>
        </w:tc>
      </w:tr>
    </w:tbl>
    <w:p w14:paraId="69820402" w14:textId="77777777" w:rsidR="0087569E" w:rsidRPr="00957001" w:rsidRDefault="0087569E" w:rsidP="0087569E">
      <w:pPr>
        <w:autoSpaceDE w:val="0"/>
        <w:autoSpaceDN w:val="0"/>
        <w:adjustRightInd w:val="0"/>
        <w:spacing w:after="0"/>
        <w:jc w:val="both"/>
        <w:rPr>
          <w:rFonts w:ascii="Arial" w:hAnsi="Arial" w:cs="Arial"/>
          <w:color w:val="000000"/>
        </w:rPr>
      </w:pPr>
    </w:p>
    <w:p w14:paraId="74630EF7" w14:textId="77777777" w:rsidR="0087569E" w:rsidRDefault="0087569E" w:rsidP="0087569E">
      <w:pPr>
        <w:autoSpaceDE w:val="0"/>
        <w:autoSpaceDN w:val="0"/>
        <w:adjustRightInd w:val="0"/>
        <w:jc w:val="both"/>
        <w:rPr>
          <w:rFonts w:ascii="Arial" w:hAnsi="Arial" w:cs="Arial"/>
          <w:sz w:val="18"/>
          <w:szCs w:val="18"/>
        </w:rPr>
      </w:pPr>
      <w:r w:rsidRPr="00957001">
        <w:rPr>
          <w:rFonts w:ascii="Arial" w:hAnsi="Arial" w:cs="Arial"/>
          <w:sz w:val="18"/>
          <w:szCs w:val="18"/>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47FB0DBE" w14:textId="696749A9" w:rsidR="005E6224" w:rsidRPr="005E6224" w:rsidRDefault="005E6224" w:rsidP="0087569E">
      <w:pPr>
        <w:autoSpaceDE w:val="0"/>
        <w:autoSpaceDN w:val="0"/>
        <w:adjustRightInd w:val="0"/>
        <w:jc w:val="both"/>
        <w:rPr>
          <w:rFonts w:ascii="Arial" w:hAnsi="Arial" w:cs="Arial"/>
          <w:i/>
          <w:sz w:val="16"/>
          <w:szCs w:val="16"/>
        </w:rPr>
      </w:pPr>
      <w:r w:rsidRPr="005E6224">
        <w:rPr>
          <w:rFonts w:ascii="Arial" w:hAnsi="Arial" w:cs="Arial"/>
          <w:i/>
          <w:sz w:val="16"/>
          <w:szCs w:val="16"/>
        </w:rPr>
        <w:t xml:space="preserve">(The tenderer will not be </w:t>
      </w:r>
      <w:proofErr w:type="spellStart"/>
      <w:r w:rsidRPr="005E6224">
        <w:rPr>
          <w:rFonts w:ascii="Arial" w:hAnsi="Arial" w:cs="Arial"/>
          <w:i/>
          <w:sz w:val="16"/>
          <w:szCs w:val="16"/>
        </w:rPr>
        <w:t>able</w:t>
      </w:r>
      <w:proofErr w:type="spellEnd"/>
      <w:r w:rsidRPr="005E6224">
        <w:rPr>
          <w:rFonts w:ascii="Arial" w:hAnsi="Arial" w:cs="Arial"/>
          <w:i/>
          <w:sz w:val="16"/>
          <w:szCs w:val="16"/>
        </w:rPr>
        <w:t xml:space="preserve"> to </w:t>
      </w:r>
      <w:proofErr w:type="spellStart"/>
      <w:r w:rsidRPr="005E6224">
        <w:rPr>
          <w:rFonts w:ascii="Arial" w:hAnsi="Arial" w:cs="Arial"/>
          <w:i/>
          <w:sz w:val="16"/>
          <w:szCs w:val="16"/>
        </w:rPr>
        <w:t>claim</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subsequent</w:t>
      </w:r>
      <w:proofErr w:type="spellEnd"/>
      <w:r w:rsidRPr="005E6224">
        <w:rPr>
          <w:rFonts w:ascii="Arial" w:hAnsi="Arial" w:cs="Arial"/>
          <w:i/>
          <w:sz w:val="16"/>
          <w:szCs w:val="16"/>
        </w:rPr>
        <w:t xml:space="preserve"> price </w:t>
      </w:r>
      <w:proofErr w:type="spellStart"/>
      <w:r w:rsidRPr="005E6224">
        <w:rPr>
          <w:rFonts w:ascii="Arial" w:hAnsi="Arial" w:cs="Arial"/>
          <w:i/>
          <w:sz w:val="16"/>
          <w:szCs w:val="16"/>
        </w:rPr>
        <w:t>increases</w:t>
      </w:r>
      <w:proofErr w:type="spellEnd"/>
      <w:r w:rsidRPr="005E6224">
        <w:rPr>
          <w:rFonts w:ascii="Arial" w:hAnsi="Arial" w:cs="Arial"/>
          <w:i/>
          <w:sz w:val="16"/>
          <w:szCs w:val="16"/>
        </w:rPr>
        <w:t xml:space="preserve"> from the </w:t>
      </w:r>
      <w:proofErr w:type="spellStart"/>
      <w:r w:rsidRPr="005E6224">
        <w:rPr>
          <w:rFonts w:ascii="Arial" w:hAnsi="Arial" w:cs="Arial"/>
          <w:i/>
          <w:sz w:val="16"/>
          <w:szCs w:val="16"/>
        </w:rPr>
        <w:t>incomplete</w:t>
      </w:r>
      <w:proofErr w:type="spellEnd"/>
      <w:r w:rsidRPr="005E6224">
        <w:rPr>
          <w:rFonts w:ascii="Arial" w:hAnsi="Arial" w:cs="Arial"/>
          <w:i/>
          <w:sz w:val="16"/>
          <w:szCs w:val="16"/>
        </w:rPr>
        <w:t xml:space="preserve"> or </w:t>
      </w:r>
      <w:proofErr w:type="spellStart"/>
      <w:r w:rsidRPr="005E6224">
        <w:rPr>
          <w:rFonts w:ascii="Arial" w:hAnsi="Arial" w:cs="Arial"/>
          <w:i/>
          <w:sz w:val="16"/>
          <w:szCs w:val="16"/>
        </w:rPr>
        <w:t>inadequate</w:t>
      </w:r>
      <w:proofErr w:type="spellEnd"/>
      <w:r w:rsidRPr="005E6224">
        <w:rPr>
          <w:rFonts w:ascii="Arial" w:hAnsi="Arial" w:cs="Arial"/>
          <w:i/>
          <w:sz w:val="16"/>
          <w:szCs w:val="16"/>
        </w:rPr>
        <w:t xml:space="preserve"> tender documentation, for the </w:t>
      </w:r>
      <w:proofErr w:type="spellStart"/>
      <w:r w:rsidRPr="005E6224">
        <w:rPr>
          <w:rFonts w:ascii="Arial" w:hAnsi="Arial" w:cs="Arial"/>
          <w:i/>
          <w:sz w:val="16"/>
          <w:szCs w:val="16"/>
        </w:rPr>
        <w:t>parts</w:t>
      </w:r>
      <w:proofErr w:type="spellEnd"/>
      <w:r w:rsidRPr="005E6224">
        <w:rPr>
          <w:rFonts w:ascii="Arial" w:hAnsi="Arial" w:cs="Arial"/>
          <w:i/>
          <w:sz w:val="16"/>
          <w:szCs w:val="16"/>
        </w:rPr>
        <w:t xml:space="preserve"> of the performance of the public procurement that were not </w:t>
      </w:r>
      <w:proofErr w:type="spellStart"/>
      <w:r w:rsidRPr="005E6224">
        <w:rPr>
          <w:rFonts w:ascii="Arial" w:hAnsi="Arial" w:cs="Arial"/>
          <w:i/>
          <w:sz w:val="16"/>
          <w:szCs w:val="16"/>
        </w:rPr>
        <w:t>defined</w:t>
      </w:r>
      <w:proofErr w:type="spellEnd"/>
      <w:r w:rsidRPr="005E6224">
        <w:rPr>
          <w:rFonts w:ascii="Arial" w:hAnsi="Arial" w:cs="Arial"/>
          <w:i/>
          <w:sz w:val="16"/>
          <w:szCs w:val="16"/>
        </w:rPr>
        <w:t xml:space="preserve"> in the tender </w:t>
      </w:r>
      <w:proofErr w:type="spellStart"/>
      <w:r w:rsidRPr="005E6224">
        <w:rPr>
          <w:rFonts w:ascii="Arial" w:hAnsi="Arial" w:cs="Arial"/>
          <w:i/>
          <w:sz w:val="16"/>
          <w:szCs w:val="16"/>
        </w:rPr>
        <w:t>dossier</w:t>
      </w:r>
      <w:proofErr w:type="spellEnd"/>
      <w:r>
        <w:rPr>
          <w:rFonts w:ascii="Arial" w:hAnsi="Arial" w:cs="Arial"/>
          <w:i/>
          <w:sz w:val="16"/>
          <w:szCs w:val="16"/>
        </w:rPr>
        <w:t xml:space="preserve"> and</w:t>
      </w:r>
      <w:r w:rsidRPr="005E6224">
        <w:rPr>
          <w:rFonts w:ascii="Arial" w:hAnsi="Arial" w:cs="Arial"/>
          <w:i/>
          <w:sz w:val="16"/>
          <w:szCs w:val="16"/>
        </w:rPr>
        <w:t xml:space="preserve"> the tenderer </w:t>
      </w:r>
      <w:proofErr w:type="spellStart"/>
      <w:r w:rsidRPr="005E6224">
        <w:rPr>
          <w:rFonts w:ascii="Arial" w:hAnsi="Arial" w:cs="Arial"/>
          <w:i/>
          <w:sz w:val="16"/>
          <w:szCs w:val="16"/>
        </w:rPr>
        <w:t>could</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anticipate</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them</w:t>
      </w:r>
      <w:proofErr w:type="spellEnd"/>
      <w:r w:rsidRPr="005E6224">
        <w:rPr>
          <w:rFonts w:ascii="Arial" w:hAnsi="Arial" w:cs="Arial"/>
          <w:i/>
          <w:sz w:val="16"/>
          <w:szCs w:val="16"/>
        </w:rPr>
        <w:t xml:space="preserve"> </w:t>
      </w:r>
      <w:proofErr w:type="spellStart"/>
      <w:r w:rsidRPr="005E6224">
        <w:rPr>
          <w:rFonts w:ascii="Arial" w:hAnsi="Arial" w:cs="Arial"/>
          <w:i/>
          <w:sz w:val="16"/>
          <w:szCs w:val="16"/>
        </w:rPr>
        <w:t>according</w:t>
      </w:r>
      <w:proofErr w:type="spellEnd"/>
      <w:r w:rsidRPr="005E6224">
        <w:rPr>
          <w:rFonts w:ascii="Arial" w:hAnsi="Arial" w:cs="Arial"/>
          <w:i/>
          <w:sz w:val="16"/>
          <w:szCs w:val="16"/>
        </w:rPr>
        <w:t xml:space="preserve"> to the subject of the public contract and the </w:t>
      </w:r>
      <w:proofErr w:type="spellStart"/>
      <w:r w:rsidRPr="005E6224">
        <w:rPr>
          <w:rFonts w:ascii="Arial" w:hAnsi="Arial" w:cs="Arial"/>
          <w:i/>
          <w:sz w:val="16"/>
          <w:szCs w:val="16"/>
        </w:rPr>
        <w:t>complete</w:t>
      </w:r>
      <w:proofErr w:type="spellEnd"/>
      <w:r w:rsidRPr="005E6224">
        <w:rPr>
          <w:rFonts w:ascii="Arial" w:hAnsi="Arial" w:cs="Arial"/>
          <w:i/>
          <w:sz w:val="16"/>
          <w:szCs w:val="16"/>
        </w:rPr>
        <w:t xml:space="preserve"> documentation.)</w:t>
      </w:r>
    </w:p>
    <w:p w14:paraId="738319E9" w14:textId="77777777" w:rsidR="00AE3FAB" w:rsidRPr="005E6224" w:rsidRDefault="00AE3FAB" w:rsidP="00AE3FAB">
      <w:pPr>
        <w:autoSpaceDE w:val="0"/>
        <w:autoSpaceDN w:val="0"/>
        <w:adjustRightInd w:val="0"/>
        <w:jc w:val="both"/>
        <w:rPr>
          <w:rFonts w:ascii="Arial" w:hAnsi="Arial" w:cs="Arial"/>
          <w:i/>
          <w:sz w:val="16"/>
          <w:szCs w:val="16"/>
        </w:rPr>
      </w:pPr>
      <w:proofErr w:type="spellStart"/>
      <w:r w:rsidRPr="005E6224">
        <w:rPr>
          <w:rFonts w:ascii="Arial" w:hAnsi="Arial" w:cs="Arial"/>
          <w:i/>
          <w:sz w:val="16"/>
          <w:szCs w:val="16"/>
        </w:rPr>
        <w:t>according</w:t>
      </w:r>
      <w:proofErr w:type="spellEnd"/>
      <w:r w:rsidRPr="005E6224">
        <w:rPr>
          <w:rFonts w:ascii="Arial" w:hAnsi="Arial" w:cs="Arial"/>
          <w:i/>
          <w:sz w:val="16"/>
          <w:szCs w:val="16"/>
        </w:rPr>
        <w:t xml:space="preserve"> to the subject of the public contract and the </w:t>
      </w:r>
      <w:proofErr w:type="spellStart"/>
      <w:r w:rsidRPr="005E6224">
        <w:rPr>
          <w:rFonts w:ascii="Arial" w:hAnsi="Arial" w:cs="Arial"/>
          <w:i/>
          <w:sz w:val="16"/>
          <w:szCs w:val="16"/>
        </w:rPr>
        <w:t>complete</w:t>
      </w:r>
      <w:proofErr w:type="spellEnd"/>
      <w:r w:rsidRPr="005E6224">
        <w:rPr>
          <w:rFonts w:ascii="Arial" w:hAnsi="Arial" w:cs="Arial"/>
          <w:i/>
          <w:sz w:val="16"/>
          <w:szCs w:val="16"/>
        </w:rPr>
        <w:t xml:space="preserve"> documentation.)</w:t>
      </w:r>
    </w:p>
    <w:tbl>
      <w:tblPr>
        <w:tblW w:w="2422" w:type="pct"/>
        <w:tblInd w:w="142" w:type="dxa"/>
        <w:tblLook w:val="04A0" w:firstRow="1" w:lastRow="0" w:firstColumn="1" w:lastColumn="0" w:noHBand="0" w:noVBand="1"/>
      </w:tblPr>
      <w:tblGrid>
        <w:gridCol w:w="4394"/>
      </w:tblGrid>
      <w:tr w:rsidR="00AE3FAB" w:rsidRPr="00957001" w14:paraId="38C96F9F" w14:textId="77777777" w:rsidTr="00EC3133">
        <w:tc>
          <w:tcPr>
            <w:tcW w:w="5000" w:type="pct"/>
            <w:shd w:val="clear" w:color="auto" w:fill="000000"/>
            <w:tcMar>
              <w:top w:w="150" w:type="dxa"/>
              <w:bottom w:w="150" w:type="dxa"/>
            </w:tcMar>
            <w:vAlign w:val="center"/>
          </w:tcPr>
          <w:p w14:paraId="0785F30A" w14:textId="77777777" w:rsidR="00AE3FAB" w:rsidRPr="00957001" w:rsidRDefault="00AE3FAB" w:rsidP="00EC3133">
            <w:pPr>
              <w:rPr>
                <w:rFonts w:ascii="Arial" w:hAnsi="Arial" w:cs="Arial"/>
              </w:rPr>
            </w:pPr>
            <w:r w:rsidRPr="00957001">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8</w:t>
            </w:r>
            <w:r w:rsidRPr="00957001">
              <w:rPr>
                <w:rFonts w:ascii="Arial" w:hAnsi="Arial" w:cs="Arial"/>
                <w:b/>
                <w:bCs/>
                <w:color w:val="FFFFFF"/>
                <w:position w:val="-2"/>
                <w:sz w:val="18"/>
                <w:szCs w:val="18"/>
                <w:shd w:val="clear" w:color="auto" w:fill="000000"/>
              </w:rPr>
              <w:t>. ESPD</w:t>
            </w:r>
            <w:r>
              <w:rPr>
                <w:rFonts w:ascii="Arial" w:hAnsi="Arial" w:cs="Arial"/>
                <w:b/>
                <w:bCs/>
                <w:color w:val="FFFFFF"/>
                <w:position w:val="-2"/>
                <w:sz w:val="18"/>
                <w:szCs w:val="18"/>
                <w:shd w:val="clear" w:color="auto" w:fill="000000"/>
              </w:rPr>
              <w:t xml:space="preserve"> / ESPD form</w:t>
            </w:r>
          </w:p>
        </w:tc>
      </w:tr>
    </w:tbl>
    <w:p w14:paraId="22CBE7F4" w14:textId="77777777" w:rsidR="00AE3FAB" w:rsidRDefault="00AE3FAB" w:rsidP="00AE3FAB">
      <w:pPr>
        <w:spacing w:before="225" w:after="225" w:line="240" w:lineRule="auto"/>
        <w:jc w:val="both"/>
        <w:rPr>
          <w:rFonts w:ascii="Arial" w:hAnsi="Arial" w:cs="Arial"/>
          <w:color w:val="000000"/>
          <w:sz w:val="18"/>
          <w:szCs w:val="18"/>
        </w:rPr>
      </w:pPr>
      <w:r>
        <w:rPr>
          <w:rFonts w:ascii="Arial" w:eastAsia="Times New Roman" w:hAnsi="Arial" w:cs="Arial"/>
          <w:sz w:val="18"/>
          <w:szCs w:val="18"/>
          <w:lang w:eastAsia="sl-SI"/>
        </w:rPr>
        <w:t>N</w:t>
      </w:r>
      <w:r w:rsidRPr="00196815">
        <w:rPr>
          <w:rFonts w:ascii="Arial" w:eastAsia="Times New Roman" w:hAnsi="Arial" w:cs="Arial"/>
          <w:sz w:val="18"/>
          <w:szCs w:val="18"/>
          <w:lang w:eastAsia="sl-SI"/>
        </w:rPr>
        <w:t>aročnik namesto potrdil, ki jih izdajajo javni organi ali tretje osebe, sprejme kot predhodni dokaz Enotni evropski dokument v zvezi z oddajo javnega naročila (v nadaljevanju: ESPD).</w:t>
      </w:r>
      <w:r>
        <w:rPr>
          <w:rFonts w:ascii="Arial" w:eastAsia="Times New Roman" w:hAnsi="Arial" w:cs="Arial"/>
          <w:sz w:val="18"/>
          <w:szCs w:val="18"/>
          <w:lang w:eastAsia="sl-SI"/>
        </w:rPr>
        <w:t xml:space="preserve"> </w:t>
      </w:r>
      <w:r w:rsidRPr="00957001">
        <w:rPr>
          <w:rFonts w:ascii="Arial" w:hAnsi="Arial" w:cs="Arial"/>
          <w:color w:val="000000"/>
          <w:sz w:val="18"/>
          <w:szCs w:val="18"/>
        </w:rPr>
        <w:t>ESPD predstavlja uradno izjavo gospodarskega subjekta, da ne obstajajo razlogi za izključitev in da izpolnjuje pogoje za sodelovanje. Ponudniki morajo vedno predložiti ESPD kot predhodno dokazilo, da ne obstajajo razlogi za izključitev in da izpolnjujejo pogoje za sodelovanje, pri čemer morajo ESPD obrazce predložiti za vse gospodarske subjekte (partnerje, podizvajalce, ostale gospodarske subjekte), ki sodelujejo v ponudbi.</w:t>
      </w:r>
    </w:p>
    <w:p w14:paraId="038E302B" w14:textId="77777777" w:rsidR="00AE3FAB" w:rsidRPr="00196815" w:rsidRDefault="00AE3FAB" w:rsidP="00AE3FAB">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Obrazec ESPD vključuje tudi uradno izjavo o tem, da bo gospodarski subjekt na zahtevo in brez odlašanja sposoben predložiti dokazila, ki dokazujejo neobstoj razlogov za izključitev oziroma izpolnjevanje pogojev za sodelovanje.</w:t>
      </w:r>
      <w:r>
        <w:rPr>
          <w:rFonts w:ascii="Arial" w:eastAsia="Times New Roman" w:hAnsi="Arial" w:cs="Arial"/>
          <w:sz w:val="18"/>
          <w:szCs w:val="18"/>
          <w:lang w:eastAsia="sl-SI"/>
        </w:rPr>
        <w:t xml:space="preserve"> </w:t>
      </w:r>
    </w:p>
    <w:p w14:paraId="00DAA1C4" w14:textId="77777777" w:rsidR="00AE3FAB" w:rsidRDefault="00AE3FAB" w:rsidP="00AE3FAB">
      <w:pPr>
        <w:spacing w:after="0" w:line="240" w:lineRule="auto"/>
        <w:jc w:val="both"/>
        <w:rPr>
          <w:rFonts w:ascii="Arial" w:eastAsia="Times New Roman" w:hAnsi="Arial" w:cs="Arial"/>
          <w:sz w:val="18"/>
          <w:szCs w:val="18"/>
          <w:lang w:eastAsia="sl-SI"/>
        </w:rPr>
      </w:pPr>
    </w:p>
    <w:p w14:paraId="5E7C7BE5" w14:textId="77777777" w:rsidR="00AE3FAB" w:rsidRPr="00196815" w:rsidRDefault="00AE3FAB" w:rsidP="00AE3FAB">
      <w:pPr>
        <w:spacing w:after="0" w:line="240" w:lineRule="auto"/>
        <w:jc w:val="both"/>
        <w:rPr>
          <w:rFonts w:ascii="Arial" w:eastAsia="Times New Roman" w:hAnsi="Arial" w:cs="Arial"/>
          <w:sz w:val="18"/>
          <w:szCs w:val="18"/>
          <w:lang w:eastAsia="sl-SI"/>
        </w:rPr>
      </w:pPr>
      <w:r w:rsidRPr="00196815">
        <w:rPr>
          <w:rFonts w:ascii="Arial" w:eastAsia="Times New Roman" w:hAnsi="Arial" w:cs="Arial"/>
          <w:sz w:val="18"/>
          <w:szCs w:val="18"/>
          <w:lang w:eastAsia="sl-SI"/>
        </w:rPr>
        <w:t>Gospodarski subjekt mora ESPD izpolniti skrbno in v njem navesti resnične podatke, saj se</w:t>
      </w:r>
      <w:r>
        <w:rPr>
          <w:rFonts w:ascii="Arial" w:eastAsia="Times New Roman" w:hAnsi="Arial" w:cs="Arial"/>
          <w:sz w:val="18"/>
          <w:szCs w:val="18"/>
          <w:lang w:eastAsia="sl-SI"/>
        </w:rPr>
        <w:t xml:space="preserve"> </w:t>
      </w:r>
      <w:r w:rsidRPr="00196815">
        <w:rPr>
          <w:rFonts w:ascii="Arial" w:eastAsia="Times New Roman" w:hAnsi="Arial" w:cs="Arial"/>
          <w:sz w:val="18"/>
          <w:szCs w:val="18"/>
          <w:lang w:eastAsia="sl-SI"/>
        </w:rPr>
        <w:t>v nasprotnem primeru šteje, da je podal lažno izjavo, kar je prekršek iz 5. točke 1. odstavka oziroma 1. točke 2. odstavka 112. člena ZJN-3, ki se sankcionira z globo in izločitvijo iz postopkov javnega naročanja za obdobje treh oziroma petih let.</w:t>
      </w:r>
    </w:p>
    <w:p w14:paraId="68A9FA06" w14:textId="77777777" w:rsidR="00AE3FAB" w:rsidRDefault="00AE3FAB" w:rsidP="00AE3FAB">
      <w:pPr>
        <w:spacing w:after="0" w:line="240" w:lineRule="auto"/>
        <w:jc w:val="both"/>
        <w:rPr>
          <w:rFonts w:ascii="Arial" w:eastAsia="Times New Roman" w:hAnsi="Arial" w:cs="Arial"/>
          <w:sz w:val="18"/>
          <w:szCs w:val="18"/>
          <w:lang w:eastAsia="sl-SI"/>
        </w:rPr>
      </w:pPr>
    </w:p>
    <w:p w14:paraId="51D4601A" w14:textId="77777777" w:rsidR="00AE3FAB" w:rsidRDefault="00AE3FAB" w:rsidP="00AE3FAB">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28"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3635965" w14:textId="56E828F0" w:rsidR="000A47FF" w:rsidRDefault="000A47FF" w:rsidP="00AE3FAB">
      <w:pPr>
        <w:jc w:val="both"/>
        <w:rPr>
          <w:rFonts w:ascii="Arial" w:hAnsi="Arial" w:cs="Arial"/>
          <w:b/>
          <w:sz w:val="18"/>
          <w:szCs w:val="18"/>
        </w:rPr>
      </w:pPr>
      <w:bookmarkStart w:id="3" w:name="_Hlk511905322"/>
      <w:r w:rsidRPr="000A47FF">
        <w:rPr>
          <w:rFonts w:ascii="Arial" w:hAnsi="Arial" w:cs="Arial"/>
          <w:b/>
          <w:sz w:val="18"/>
          <w:szCs w:val="18"/>
        </w:rPr>
        <w:t>Ponudnik</w:t>
      </w:r>
      <w:r w:rsidR="000040A1">
        <w:rPr>
          <w:rFonts w:ascii="Arial" w:hAnsi="Arial" w:cs="Arial"/>
          <w:b/>
          <w:sz w:val="18"/>
          <w:szCs w:val="18"/>
        </w:rPr>
        <w:t xml:space="preserve"> </w:t>
      </w:r>
      <w:r w:rsidRPr="000A47FF">
        <w:rPr>
          <w:rFonts w:ascii="Arial" w:hAnsi="Arial" w:cs="Arial"/>
          <w:b/>
          <w:sz w:val="18"/>
          <w:szCs w:val="18"/>
        </w:rPr>
        <w:t xml:space="preserve">naloži svoj ESPD v razdelek »ESPD – ponudnik«, ESPD ostalih sodelujočih pa naloži v razdelek »ESPD – ostali sodelujoči«. Ponudnik, ki v sistemu e-JN oddaja ponudbo, naloži elektronsko podpisan ESPD v xml. obliki ali nepodpisan ESPD v xml. obliki, </w:t>
      </w:r>
      <w:bookmarkStart w:id="4"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4"/>
      <w:r w:rsidRPr="000A47FF">
        <w:rPr>
          <w:rFonts w:ascii="Arial" w:hAnsi="Arial" w:cs="Arial"/>
          <w:b/>
          <w:sz w:val="18"/>
          <w:szCs w:val="18"/>
        </w:rPr>
        <w:t xml:space="preserve">. </w:t>
      </w:r>
      <w:bookmarkEnd w:id="3"/>
    </w:p>
    <w:p w14:paraId="5BE9AAD2" w14:textId="4A350D6C" w:rsidR="00AE3FAB" w:rsidRPr="001C0B29" w:rsidRDefault="00AE3FAB" w:rsidP="00AE3FAB">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2E4B10AF" w14:textId="77777777" w:rsidR="00AE3FAB" w:rsidRPr="002A3936" w:rsidRDefault="00AE3FAB" w:rsidP="00AE3FAB">
      <w:pPr>
        <w:spacing w:after="0" w:line="240" w:lineRule="auto"/>
        <w:jc w:val="both"/>
        <w:rPr>
          <w:rFonts w:ascii="Arial" w:hAnsi="Arial" w:cs="Arial"/>
          <w:i/>
          <w:sz w:val="16"/>
          <w:szCs w:val="16"/>
        </w:rPr>
      </w:pPr>
      <w:r>
        <w:rPr>
          <w:rFonts w:ascii="Arial" w:hAnsi="Arial" w:cs="Arial"/>
          <w:i/>
          <w:sz w:val="16"/>
          <w:szCs w:val="16"/>
        </w:rPr>
        <w:t>(</w:t>
      </w:r>
      <w:proofErr w:type="spellStart"/>
      <w:r w:rsidRPr="002A3936">
        <w:rPr>
          <w:rFonts w:ascii="Arial" w:hAnsi="Arial" w:cs="Arial"/>
          <w:i/>
          <w:sz w:val="16"/>
          <w:szCs w:val="16"/>
        </w:rPr>
        <w:t>During</w:t>
      </w:r>
      <w:proofErr w:type="spellEnd"/>
      <w:r w:rsidRPr="002A3936">
        <w:rPr>
          <w:rFonts w:ascii="Arial" w:hAnsi="Arial" w:cs="Arial"/>
          <w:i/>
          <w:sz w:val="16"/>
          <w:szCs w:val="16"/>
        </w:rPr>
        <w:t xml:space="preserve"> the submission of the tender, in place of the </w:t>
      </w:r>
      <w:proofErr w:type="spellStart"/>
      <w:r w:rsidRPr="002A3936">
        <w:rPr>
          <w:rFonts w:ascii="Arial" w:hAnsi="Arial" w:cs="Arial"/>
          <w:i/>
          <w:sz w:val="16"/>
          <w:szCs w:val="16"/>
        </w:rPr>
        <w:t>certificates</w:t>
      </w:r>
      <w:proofErr w:type="spellEnd"/>
      <w:r w:rsidRPr="002A3936">
        <w:rPr>
          <w:rFonts w:ascii="Arial" w:hAnsi="Arial" w:cs="Arial"/>
          <w:i/>
          <w:sz w:val="16"/>
          <w:szCs w:val="16"/>
        </w:rPr>
        <w:t xml:space="preserve"> issued by public </w:t>
      </w:r>
      <w:proofErr w:type="spellStart"/>
      <w:r w:rsidRPr="002A3936">
        <w:rPr>
          <w:rFonts w:ascii="Arial" w:hAnsi="Arial" w:cs="Arial"/>
          <w:i/>
          <w:sz w:val="16"/>
          <w:szCs w:val="16"/>
        </w:rPr>
        <w:t>authorities</w:t>
      </w:r>
      <w:proofErr w:type="spellEnd"/>
      <w:r w:rsidRPr="002A3936">
        <w:rPr>
          <w:rFonts w:ascii="Arial" w:hAnsi="Arial" w:cs="Arial"/>
          <w:i/>
          <w:sz w:val="16"/>
          <w:szCs w:val="16"/>
        </w:rPr>
        <w:t xml:space="preserve"> or third parties, the contracting authority shall </w:t>
      </w:r>
      <w:proofErr w:type="spellStart"/>
      <w:r w:rsidRPr="002A3936">
        <w:rPr>
          <w:rFonts w:ascii="Arial" w:hAnsi="Arial" w:cs="Arial"/>
          <w:i/>
          <w:sz w:val="16"/>
          <w:szCs w:val="16"/>
        </w:rPr>
        <w:t>accept</w:t>
      </w:r>
      <w:proofErr w:type="spellEnd"/>
      <w:r w:rsidRPr="002A3936">
        <w:rPr>
          <w:rFonts w:ascii="Arial" w:hAnsi="Arial" w:cs="Arial"/>
          <w:i/>
          <w:sz w:val="16"/>
          <w:szCs w:val="16"/>
        </w:rPr>
        <w:t xml:space="preserve"> an ESPD that includes an </w:t>
      </w:r>
      <w:proofErr w:type="spellStart"/>
      <w:r w:rsidRPr="002A3936">
        <w:rPr>
          <w:rFonts w:ascii="Arial" w:hAnsi="Arial" w:cs="Arial"/>
          <w:i/>
          <w:sz w:val="16"/>
          <w:szCs w:val="16"/>
        </w:rPr>
        <w:t>updated</w:t>
      </w:r>
      <w:proofErr w:type="spellEnd"/>
      <w:r w:rsidRPr="002A3936">
        <w:rPr>
          <w:rFonts w:ascii="Arial" w:hAnsi="Arial" w:cs="Arial"/>
          <w:i/>
          <w:sz w:val="16"/>
          <w:szCs w:val="16"/>
        </w:rPr>
        <w:t xml:space="preserve"> </w:t>
      </w:r>
      <w:proofErr w:type="spellStart"/>
      <w:r w:rsidRPr="002A3936">
        <w:rPr>
          <w:rFonts w:ascii="Arial" w:hAnsi="Arial" w:cs="Arial"/>
          <w:i/>
          <w:sz w:val="16"/>
          <w:szCs w:val="16"/>
        </w:rPr>
        <w:t>self</w:t>
      </w:r>
      <w:proofErr w:type="spellEnd"/>
      <w:r w:rsidRPr="002A3936">
        <w:rPr>
          <w:rFonts w:ascii="Arial" w:hAnsi="Arial" w:cs="Arial"/>
          <w:i/>
          <w:sz w:val="16"/>
          <w:szCs w:val="16"/>
        </w:rPr>
        <w:t xml:space="preserve">-declaration as </w:t>
      </w:r>
      <w:proofErr w:type="spellStart"/>
      <w:r w:rsidRPr="002A3936">
        <w:rPr>
          <w:rFonts w:ascii="Arial" w:hAnsi="Arial" w:cs="Arial"/>
          <w:i/>
          <w:sz w:val="16"/>
          <w:szCs w:val="16"/>
        </w:rPr>
        <w:t>preliminary</w:t>
      </w:r>
      <w:proofErr w:type="spellEnd"/>
      <w:r w:rsidRPr="002A3936">
        <w:rPr>
          <w:rFonts w:ascii="Arial" w:hAnsi="Arial" w:cs="Arial"/>
          <w:i/>
          <w:sz w:val="16"/>
          <w:szCs w:val="16"/>
        </w:rPr>
        <w:t xml:space="preserve"> evidence of the </w:t>
      </w:r>
      <w:proofErr w:type="spellStart"/>
      <w:r w:rsidRPr="002A3936">
        <w:rPr>
          <w:rFonts w:ascii="Arial" w:hAnsi="Arial" w:cs="Arial"/>
          <w:i/>
          <w:sz w:val="16"/>
          <w:szCs w:val="16"/>
        </w:rPr>
        <w:t>fulfilment</w:t>
      </w:r>
      <w:proofErr w:type="spellEnd"/>
      <w:r w:rsidRPr="002A3936">
        <w:rPr>
          <w:rFonts w:ascii="Arial" w:hAnsi="Arial" w:cs="Arial"/>
          <w:i/>
          <w:sz w:val="16"/>
          <w:szCs w:val="16"/>
        </w:rPr>
        <w:t xml:space="preserve"> of the tender conditions. The ESPD is an </w:t>
      </w:r>
      <w:proofErr w:type="spellStart"/>
      <w:r w:rsidRPr="002A3936">
        <w:rPr>
          <w:rFonts w:ascii="Arial" w:hAnsi="Arial" w:cs="Arial"/>
          <w:i/>
          <w:sz w:val="16"/>
          <w:szCs w:val="16"/>
        </w:rPr>
        <w:t>official</w:t>
      </w:r>
      <w:proofErr w:type="spellEnd"/>
      <w:r w:rsidRPr="002A3936">
        <w:rPr>
          <w:rFonts w:ascii="Arial" w:hAnsi="Arial" w:cs="Arial"/>
          <w:i/>
          <w:sz w:val="16"/>
          <w:szCs w:val="16"/>
        </w:rPr>
        <w:t xml:space="preserve"> declaration by an </w:t>
      </w:r>
      <w:proofErr w:type="spellStart"/>
      <w:r w:rsidRPr="002A3936">
        <w:rPr>
          <w:rFonts w:ascii="Arial" w:hAnsi="Arial" w:cs="Arial"/>
          <w:i/>
          <w:sz w:val="16"/>
          <w:szCs w:val="16"/>
        </w:rPr>
        <w:t>economic</w:t>
      </w:r>
      <w:proofErr w:type="spellEnd"/>
      <w:r w:rsidRPr="002A3936">
        <w:rPr>
          <w:rFonts w:ascii="Arial" w:hAnsi="Arial" w:cs="Arial"/>
          <w:i/>
          <w:sz w:val="16"/>
          <w:szCs w:val="16"/>
        </w:rPr>
        <w:t xml:space="preserve"> operator that there are no grounds for exclusion and that it meets the </w:t>
      </w:r>
      <w:proofErr w:type="spellStart"/>
      <w:r w:rsidRPr="002A3936">
        <w:rPr>
          <w:rFonts w:ascii="Arial" w:hAnsi="Arial" w:cs="Arial"/>
          <w:i/>
          <w:sz w:val="16"/>
          <w:szCs w:val="16"/>
        </w:rPr>
        <w:t>selection</w:t>
      </w:r>
      <w:proofErr w:type="spellEnd"/>
      <w:r w:rsidRPr="002A3936">
        <w:rPr>
          <w:rFonts w:ascii="Arial" w:hAnsi="Arial" w:cs="Arial"/>
          <w:i/>
          <w:sz w:val="16"/>
          <w:szCs w:val="16"/>
        </w:rPr>
        <w:t xml:space="preserve"> </w:t>
      </w:r>
      <w:proofErr w:type="spellStart"/>
      <w:r w:rsidRPr="002A3936">
        <w:rPr>
          <w:rFonts w:ascii="Arial" w:hAnsi="Arial" w:cs="Arial"/>
          <w:i/>
          <w:sz w:val="16"/>
          <w:szCs w:val="16"/>
        </w:rPr>
        <w:t>criteria</w:t>
      </w:r>
      <w:proofErr w:type="spellEnd"/>
      <w:r w:rsidRPr="002A3936">
        <w:rPr>
          <w:rFonts w:ascii="Arial" w:hAnsi="Arial" w:cs="Arial"/>
          <w:i/>
          <w:sz w:val="16"/>
          <w:szCs w:val="16"/>
        </w:rPr>
        <w:t xml:space="preserve">, </w:t>
      </w:r>
      <w:proofErr w:type="spellStart"/>
      <w:r w:rsidRPr="002A3936">
        <w:rPr>
          <w:rFonts w:ascii="Arial" w:hAnsi="Arial" w:cs="Arial"/>
          <w:i/>
          <w:sz w:val="16"/>
          <w:szCs w:val="16"/>
        </w:rPr>
        <w:t>while</w:t>
      </w:r>
      <w:proofErr w:type="spellEnd"/>
      <w:r w:rsidRPr="002A3936">
        <w:rPr>
          <w:rFonts w:ascii="Arial" w:hAnsi="Arial" w:cs="Arial"/>
          <w:i/>
          <w:sz w:val="16"/>
          <w:szCs w:val="16"/>
        </w:rPr>
        <w:t xml:space="preserve"> at the same time it </w:t>
      </w:r>
      <w:proofErr w:type="spellStart"/>
      <w:r w:rsidRPr="002A3936">
        <w:rPr>
          <w:rFonts w:ascii="Arial" w:hAnsi="Arial" w:cs="Arial"/>
          <w:i/>
          <w:sz w:val="16"/>
          <w:szCs w:val="16"/>
        </w:rPr>
        <w:t>provides</w:t>
      </w:r>
      <w:proofErr w:type="spellEnd"/>
      <w:r w:rsidRPr="002A3936">
        <w:rPr>
          <w:rFonts w:ascii="Arial" w:hAnsi="Arial" w:cs="Arial"/>
          <w:i/>
          <w:sz w:val="16"/>
          <w:szCs w:val="16"/>
        </w:rPr>
        <w:t xml:space="preserve"> the </w:t>
      </w:r>
      <w:proofErr w:type="spellStart"/>
      <w:r w:rsidRPr="002A3936">
        <w:rPr>
          <w:rFonts w:ascii="Arial" w:hAnsi="Arial" w:cs="Arial"/>
          <w:i/>
          <w:sz w:val="16"/>
          <w:szCs w:val="16"/>
        </w:rPr>
        <w:t>relevant</w:t>
      </w:r>
      <w:proofErr w:type="spellEnd"/>
      <w:r w:rsidRPr="002A3936">
        <w:rPr>
          <w:rFonts w:ascii="Arial" w:hAnsi="Arial" w:cs="Arial"/>
          <w:i/>
          <w:sz w:val="16"/>
          <w:szCs w:val="16"/>
        </w:rPr>
        <w:t xml:space="preserve"> information required by the contracting authority. Tenderers must submit ESPD </w:t>
      </w:r>
      <w:proofErr w:type="spellStart"/>
      <w:r w:rsidRPr="002A3936">
        <w:rPr>
          <w:rFonts w:ascii="Arial" w:hAnsi="Arial" w:cs="Arial"/>
          <w:i/>
          <w:sz w:val="16"/>
          <w:szCs w:val="16"/>
        </w:rPr>
        <w:t>forms</w:t>
      </w:r>
      <w:proofErr w:type="spellEnd"/>
      <w:r w:rsidRPr="002A3936">
        <w:rPr>
          <w:rFonts w:ascii="Arial" w:hAnsi="Arial" w:cs="Arial"/>
          <w:i/>
          <w:sz w:val="16"/>
          <w:szCs w:val="16"/>
        </w:rPr>
        <w:t xml:space="preserve"> for all </w:t>
      </w:r>
      <w:proofErr w:type="spellStart"/>
      <w:r w:rsidRPr="002A3936">
        <w:rPr>
          <w:rFonts w:ascii="Arial" w:hAnsi="Arial" w:cs="Arial"/>
          <w:i/>
          <w:sz w:val="16"/>
          <w:szCs w:val="16"/>
        </w:rPr>
        <w:t>economic</w:t>
      </w:r>
      <w:proofErr w:type="spellEnd"/>
      <w:r w:rsidRPr="002A3936">
        <w:rPr>
          <w:rFonts w:ascii="Arial" w:hAnsi="Arial" w:cs="Arial"/>
          <w:i/>
          <w:sz w:val="16"/>
          <w:szCs w:val="16"/>
        </w:rPr>
        <w:t xml:space="preserve"> </w:t>
      </w:r>
      <w:proofErr w:type="spellStart"/>
      <w:r w:rsidRPr="002A3936">
        <w:rPr>
          <w:rFonts w:ascii="Arial" w:hAnsi="Arial" w:cs="Arial"/>
          <w:i/>
          <w:sz w:val="16"/>
          <w:szCs w:val="16"/>
        </w:rPr>
        <w:t>operators</w:t>
      </w:r>
      <w:proofErr w:type="spellEnd"/>
      <w:r w:rsidRPr="002A3936">
        <w:rPr>
          <w:rFonts w:ascii="Arial" w:hAnsi="Arial" w:cs="Arial"/>
          <w:i/>
          <w:sz w:val="16"/>
          <w:szCs w:val="16"/>
        </w:rPr>
        <w:t xml:space="preserve"> (partners, subcontractors, other </w:t>
      </w:r>
      <w:proofErr w:type="spellStart"/>
      <w:r w:rsidRPr="002A3936">
        <w:rPr>
          <w:rFonts w:ascii="Arial" w:hAnsi="Arial" w:cs="Arial"/>
          <w:i/>
          <w:sz w:val="16"/>
          <w:szCs w:val="16"/>
        </w:rPr>
        <w:t>economic</w:t>
      </w:r>
      <w:proofErr w:type="spellEnd"/>
      <w:r w:rsidRPr="002A3936">
        <w:rPr>
          <w:rFonts w:ascii="Arial" w:hAnsi="Arial" w:cs="Arial"/>
          <w:i/>
          <w:sz w:val="16"/>
          <w:szCs w:val="16"/>
        </w:rPr>
        <w:t xml:space="preserve"> </w:t>
      </w:r>
      <w:proofErr w:type="spellStart"/>
      <w:r w:rsidRPr="002A3936">
        <w:rPr>
          <w:rFonts w:ascii="Arial" w:hAnsi="Arial" w:cs="Arial"/>
          <w:i/>
          <w:sz w:val="16"/>
          <w:szCs w:val="16"/>
        </w:rPr>
        <w:t>operators</w:t>
      </w:r>
      <w:proofErr w:type="spellEnd"/>
      <w:r w:rsidRPr="002A3936">
        <w:rPr>
          <w:rFonts w:ascii="Arial" w:hAnsi="Arial" w:cs="Arial"/>
          <w:i/>
          <w:sz w:val="16"/>
          <w:szCs w:val="16"/>
        </w:rPr>
        <w:t>) participating in the tender.</w:t>
      </w:r>
    </w:p>
    <w:p w14:paraId="10CBCD9D" w14:textId="77777777" w:rsidR="00AE3FAB" w:rsidRDefault="00AE3FAB" w:rsidP="00AE3FAB">
      <w:pPr>
        <w:spacing w:after="0" w:line="240" w:lineRule="auto"/>
        <w:jc w:val="both"/>
      </w:pPr>
    </w:p>
    <w:p w14:paraId="759BB0CF" w14:textId="77777777" w:rsidR="00AE3FAB" w:rsidRDefault="00AE3FAB" w:rsidP="00AE3FAB">
      <w:pPr>
        <w:spacing w:after="0" w:line="240" w:lineRule="auto"/>
        <w:jc w:val="both"/>
        <w:rPr>
          <w:rFonts w:ascii="Arial" w:hAnsi="Arial" w:cs="Arial"/>
          <w:i/>
          <w:sz w:val="16"/>
          <w:szCs w:val="16"/>
        </w:rPr>
      </w:pPr>
      <w:r w:rsidRPr="002A3936">
        <w:rPr>
          <w:rFonts w:ascii="Arial" w:hAnsi="Arial" w:cs="Arial"/>
          <w:i/>
          <w:sz w:val="16"/>
          <w:szCs w:val="16"/>
        </w:rPr>
        <w:lastRenderedPageBreak/>
        <w:t xml:space="preserve">The ESPD form also </w:t>
      </w:r>
      <w:proofErr w:type="spellStart"/>
      <w:r w:rsidRPr="002A3936">
        <w:rPr>
          <w:rFonts w:ascii="Arial" w:hAnsi="Arial" w:cs="Arial"/>
          <w:i/>
          <w:sz w:val="16"/>
          <w:szCs w:val="16"/>
        </w:rPr>
        <w:t>cites</w:t>
      </w:r>
      <w:proofErr w:type="spellEnd"/>
      <w:r w:rsidRPr="002A3936">
        <w:rPr>
          <w:rFonts w:ascii="Arial" w:hAnsi="Arial" w:cs="Arial"/>
          <w:i/>
          <w:sz w:val="16"/>
          <w:szCs w:val="16"/>
        </w:rPr>
        <w:t xml:space="preserve"> the </w:t>
      </w:r>
      <w:proofErr w:type="spellStart"/>
      <w:r w:rsidRPr="002A3936">
        <w:rPr>
          <w:rFonts w:ascii="Arial" w:hAnsi="Arial" w:cs="Arial"/>
          <w:i/>
          <w:sz w:val="16"/>
          <w:szCs w:val="16"/>
        </w:rPr>
        <w:t>official</w:t>
      </w:r>
      <w:proofErr w:type="spellEnd"/>
      <w:r w:rsidRPr="002A3936">
        <w:rPr>
          <w:rFonts w:ascii="Arial" w:hAnsi="Arial" w:cs="Arial"/>
          <w:i/>
          <w:sz w:val="16"/>
          <w:szCs w:val="16"/>
        </w:rPr>
        <w:t xml:space="preserve"> authority or third party </w:t>
      </w:r>
      <w:proofErr w:type="spellStart"/>
      <w:r w:rsidRPr="002A3936">
        <w:rPr>
          <w:rFonts w:ascii="Arial" w:hAnsi="Arial" w:cs="Arial"/>
          <w:i/>
          <w:sz w:val="16"/>
          <w:szCs w:val="16"/>
        </w:rPr>
        <w:t>responsible</w:t>
      </w:r>
      <w:proofErr w:type="spellEnd"/>
      <w:r w:rsidRPr="002A3936">
        <w:rPr>
          <w:rFonts w:ascii="Arial" w:hAnsi="Arial" w:cs="Arial"/>
          <w:i/>
          <w:sz w:val="16"/>
          <w:szCs w:val="16"/>
        </w:rPr>
        <w:t xml:space="preserve"> for </w:t>
      </w:r>
      <w:proofErr w:type="spellStart"/>
      <w:r w:rsidRPr="002A3936">
        <w:rPr>
          <w:rFonts w:ascii="Arial" w:hAnsi="Arial" w:cs="Arial"/>
          <w:i/>
          <w:sz w:val="16"/>
          <w:szCs w:val="16"/>
        </w:rPr>
        <w:t>issuing</w:t>
      </w:r>
      <w:proofErr w:type="spellEnd"/>
      <w:r w:rsidRPr="002A3936">
        <w:rPr>
          <w:rFonts w:ascii="Arial" w:hAnsi="Arial" w:cs="Arial"/>
          <w:i/>
          <w:sz w:val="16"/>
          <w:szCs w:val="16"/>
        </w:rPr>
        <w:t xml:space="preserve"> evidence, and includes an </w:t>
      </w:r>
      <w:proofErr w:type="spellStart"/>
      <w:r w:rsidRPr="002A3936">
        <w:rPr>
          <w:rFonts w:ascii="Arial" w:hAnsi="Arial" w:cs="Arial"/>
          <w:i/>
          <w:sz w:val="16"/>
          <w:szCs w:val="16"/>
        </w:rPr>
        <w:t>official</w:t>
      </w:r>
      <w:proofErr w:type="spellEnd"/>
      <w:r w:rsidRPr="002A3936">
        <w:rPr>
          <w:rFonts w:ascii="Arial" w:hAnsi="Arial" w:cs="Arial"/>
          <w:i/>
          <w:sz w:val="16"/>
          <w:szCs w:val="16"/>
        </w:rPr>
        <w:t xml:space="preserve"> declaration that the </w:t>
      </w:r>
      <w:proofErr w:type="spellStart"/>
      <w:r w:rsidRPr="002A3936">
        <w:rPr>
          <w:rFonts w:ascii="Arial" w:hAnsi="Arial" w:cs="Arial"/>
          <w:i/>
          <w:sz w:val="16"/>
          <w:szCs w:val="16"/>
        </w:rPr>
        <w:t>economic</w:t>
      </w:r>
      <w:proofErr w:type="spellEnd"/>
      <w:r w:rsidRPr="002A3936">
        <w:rPr>
          <w:rFonts w:ascii="Arial" w:hAnsi="Arial" w:cs="Arial"/>
          <w:i/>
          <w:sz w:val="16"/>
          <w:szCs w:val="16"/>
        </w:rPr>
        <w:t xml:space="preserve"> operator will be </w:t>
      </w:r>
      <w:proofErr w:type="spellStart"/>
      <w:r w:rsidRPr="002A3936">
        <w:rPr>
          <w:rFonts w:ascii="Arial" w:hAnsi="Arial" w:cs="Arial"/>
          <w:i/>
          <w:sz w:val="16"/>
          <w:szCs w:val="16"/>
        </w:rPr>
        <w:t>able</w:t>
      </w:r>
      <w:proofErr w:type="spellEnd"/>
      <w:r w:rsidRPr="002A3936">
        <w:rPr>
          <w:rFonts w:ascii="Arial" w:hAnsi="Arial" w:cs="Arial"/>
          <w:i/>
          <w:sz w:val="16"/>
          <w:szCs w:val="16"/>
        </w:rPr>
        <w:t xml:space="preserve"> to submit this evidence without </w:t>
      </w:r>
      <w:proofErr w:type="spellStart"/>
      <w:r w:rsidRPr="002A3936">
        <w:rPr>
          <w:rFonts w:ascii="Arial" w:hAnsi="Arial" w:cs="Arial"/>
          <w:i/>
          <w:sz w:val="16"/>
          <w:szCs w:val="16"/>
        </w:rPr>
        <w:t>delay</w:t>
      </w:r>
      <w:proofErr w:type="spellEnd"/>
      <w:r w:rsidRPr="002A3936">
        <w:rPr>
          <w:rFonts w:ascii="Arial" w:hAnsi="Arial" w:cs="Arial"/>
          <w:i/>
          <w:sz w:val="16"/>
          <w:szCs w:val="16"/>
        </w:rPr>
        <w:t xml:space="preserve"> </w:t>
      </w:r>
      <w:proofErr w:type="spellStart"/>
      <w:r w:rsidRPr="002A3936">
        <w:rPr>
          <w:rFonts w:ascii="Arial" w:hAnsi="Arial" w:cs="Arial"/>
          <w:i/>
          <w:sz w:val="16"/>
          <w:szCs w:val="16"/>
        </w:rPr>
        <w:t>upon</w:t>
      </w:r>
      <w:proofErr w:type="spellEnd"/>
      <w:r w:rsidRPr="002A3936">
        <w:rPr>
          <w:rFonts w:ascii="Arial" w:hAnsi="Arial" w:cs="Arial"/>
          <w:i/>
          <w:sz w:val="16"/>
          <w:szCs w:val="16"/>
        </w:rPr>
        <w:t xml:space="preserve"> request. </w:t>
      </w:r>
    </w:p>
    <w:p w14:paraId="70DAFEEA" w14:textId="77777777" w:rsidR="00AE3FAB" w:rsidRDefault="00AE3FAB" w:rsidP="00AE3FAB">
      <w:pPr>
        <w:spacing w:after="0" w:line="240" w:lineRule="auto"/>
        <w:jc w:val="both"/>
        <w:rPr>
          <w:rFonts w:ascii="Arial" w:hAnsi="Arial" w:cs="Arial"/>
          <w:i/>
          <w:sz w:val="16"/>
          <w:szCs w:val="16"/>
        </w:rPr>
      </w:pPr>
    </w:p>
    <w:p w14:paraId="1C7251D1" w14:textId="77777777" w:rsidR="00AE3FAB" w:rsidRDefault="00AE3FAB" w:rsidP="00AE3FAB">
      <w:pPr>
        <w:spacing w:after="0" w:line="240" w:lineRule="auto"/>
        <w:jc w:val="both"/>
        <w:rPr>
          <w:rFonts w:ascii="Arial" w:hAnsi="Arial" w:cs="Arial"/>
          <w:i/>
          <w:sz w:val="16"/>
          <w:szCs w:val="16"/>
        </w:rPr>
      </w:pPr>
      <w:r w:rsidRPr="002A3936">
        <w:rPr>
          <w:rFonts w:ascii="Arial" w:hAnsi="Arial" w:cs="Arial"/>
          <w:i/>
          <w:sz w:val="16"/>
          <w:szCs w:val="16"/>
        </w:rPr>
        <w:t xml:space="preserve">The </w:t>
      </w:r>
      <w:proofErr w:type="spellStart"/>
      <w:r w:rsidRPr="002A3936">
        <w:rPr>
          <w:rFonts w:ascii="Arial" w:hAnsi="Arial" w:cs="Arial"/>
          <w:i/>
          <w:sz w:val="16"/>
          <w:szCs w:val="16"/>
        </w:rPr>
        <w:t>economic</w:t>
      </w:r>
      <w:proofErr w:type="spellEnd"/>
      <w:r w:rsidRPr="002A3936">
        <w:rPr>
          <w:rFonts w:ascii="Arial" w:hAnsi="Arial" w:cs="Arial"/>
          <w:i/>
          <w:sz w:val="16"/>
          <w:szCs w:val="16"/>
        </w:rPr>
        <w:t xml:space="preserve"> operator must </w:t>
      </w:r>
      <w:proofErr w:type="spellStart"/>
      <w:r w:rsidRPr="002A3936">
        <w:rPr>
          <w:rFonts w:ascii="Arial" w:hAnsi="Arial" w:cs="Arial"/>
          <w:i/>
          <w:sz w:val="16"/>
          <w:szCs w:val="16"/>
        </w:rPr>
        <w:t>complete</w:t>
      </w:r>
      <w:proofErr w:type="spellEnd"/>
      <w:r w:rsidRPr="002A3936">
        <w:rPr>
          <w:rFonts w:ascii="Arial" w:hAnsi="Arial" w:cs="Arial"/>
          <w:i/>
          <w:sz w:val="16"/>
          <w:szCs w:val="16"/>
        </w:rPr>
        <w:t xml:space="preserve"> the ESPD </w:t>
      </w:r>
      <w:proofErr w:type="spellStart"/>
      <w:r w:rsidRPr="002A3936">
        <w:rPr>
          <w:rFonts w:ascii="Arial" w:hAnsi="Arial" w:cs="Arial"/>
          <w:i/>
          <w:sz w:val="16"/>
          <w:szCs w:val="16"/>
        </w:rPr>
        <w:t>carefully</w:t>
      </w:r>
      <w:proofErr w:type="spellEnd"/>
      <w:r w:rsidRPr="002A3936">
        <w:rPr>
          <w:rFonts w:ascii="Arial" w:hAnsi="Arial" w:cs="Arial"/>
          <w:i/>
          <w:sz w:val="16"/>
          <w:szCs w:val="16"/>
        </w:rPr>
        <w:t xml:space="preserve"> and </w:t>
      </w:r>
      <w:proofErr w:type="spellStart"/>
      <w:r w:rsidRPr="002A3936">
        <w:rPr>
          <w:rFonts w:ascii="Arial" w:hAnsi="Arial" w:cs="Arial"/>
          <w:i/>
          <w:sz w:val="16"/>
          <w:szCs w:val="16"/>
        </w:rPr>
        <w:t>give</w:t>
      </w:r>
      <w:proofErr w:type="spellEnd"/>
      <w:r w:rsidRPr="002A3936">
        <w:rPr>
          <w:rFonts w:ascii="Arial" w:hAnsi="Arial" w:cs="Arial"/>
          <w:i/>
          <w:sz w:val="16"/>
          <w:szCs w:val="16"/>
        </w:rPr>
        <w:t xml:space="preserve"> the </w:t>
      </w:r>
      <w:proofErr w:type="spellStart"/>
      <w:r w:rsidRPr="002A3936">
        <w:rPr>
          <w:rFonts w:ascii="Arial" w:hAnsi="Arial" w:cs="Arial"/>
          <w:i/>
          <w:sz w:val="16"/>
          <w:szCs w:val="16"/>
        </w:rPr>
        <w:t>true</w:t>
      </w:r>
      <w:proofErr w:type="spellEnd"/>
      <w:r w:rsidRPr="002A3936">
        <w:rPr>
          <w:rFonts w:ascii="Arial" w:hAnsi="Arial" w:cs="Arial"/>
          <w:i/>
          <w:sz w:val="16"/>
          <w:szCs w:val="16"/>
        </w:rPr>
        <w:t xml:space="preserve"> information in it, otherwise it is </w:t>
      </w:r>
      <w:proofErr w:type="spellStart"/>
      <w:r w:rsidRPr="002A3936">
        <w:rPr>
          <w:rFonts w:ascii="Arial" w:hAnsi="Arial" w:cs="Arial"/>
          <w:i/>
          <w:sz w:val="16"/>
          <w:szCs w:val="16"/>
        </w:rPr>
        <w:t>deemed</w:t>
      </w:r>
      <w:proofErr w:type="spellEnd"/>
      <w:r w:rsidRPr="002A3936">
        <w:rPr>
          <w:rFonts w:ascii="Arial" w:hAnsi="Arial" w:cs="Arial"/>
          <w:i/>
          <w:sz w:val="16"/>
          <w:szCs w:val="16"/>
        </w:rPr>
        <w:t xml:space="preserve"> to </w:t>
      </w:r>
      <w:proofErr w:type="spellStart"/>
      <w:r w:rsidRPr="002A3936">
        <w:rPr>
          <w:rFonts w:ascii="Arial" w:hAnsi="Arial" w:cs="Arial"/>
          <w:i/>
          <w:sz w:val="16"/>
          <w:szCs w:val="16"/>
        </w:rPr>
        <w:t>have</w:t>
      </w:r>
      <w:proofErr w:type="spellEnd"/>
      <w:r w:rsidRPr="002A3936">
        <w:rPr>
          <w:rFonts w:ascii="Arial" w:hAnsi="Arial" w:cs="Arial"/>
          <w:i/>
          <w:sz w:val="16"/>
          <w:szCs w:val="16"/>
        </w:rPr>
        <w:t xml:space="preserve"> </w:t>
      </w:r>
      <w:proofErr w:type="spellStart"/>
      <w:r w:rsidRPr="002A3936">
        <w:rPr>
          <w:rFonts w:ascii="Arial" w:hAnsi="Arial" w:cs="Arial"/>
          <w:i/>
          <w:sz w:val="16"/>
          <w:szCs w:val="16"/>
        </w:rPr>
        <w:t>made</w:t>
      </w:r>
      <w:proofErr w:type="spellEnd"/>
      <w:r w:rsidRPr="002A3936">
        <w:rPr>
          <w:rFonts w:ascii="Arial" w:hAnsi="Arial" w:cs="Arial"/>
          <w:i/>
          <w:sz w:val="16"/>
          <w:szCs w:val="16"/>
        </w:rPr>
        <w:t xml:space="preserve"> a </w:t>
      </w:r>
      <w:proofErr w:type="spellStart"/>
      <w:r w:rsidRPr="002A3936">
        <w:rPr>
          <w:rFonts w:ascii="Arial" w:hAnsi="Arial" w:cs="Arial"/>
          <w:i/>
          <w:sz w:val="16"/>
          <w:szCs w:val="16"/>
        </w:rPr>
        <w:t>false</w:t>
      </w:r>
      <w:proofErr w:type="spellEnd"/>
      <w:r w:rsidRPr="002A3936">
        <w:rPr>
          <w:rFonts w:ascii="Arial" w:hAnsi="Arial" w:cs="Arial"/>
          <w:i/>
          <w:sz w:val="16"/>
          <w:szCs w:val="16"/>
        </w:rPr>
        <w:t xml:space="preserve"> statement, which is an </w:t>
      </w:r>
      <w:proofErr w:type="spellStart"/>
      <w:r w:rsidRPr="002A3936">
        <w:rPr>
          <w:rFonts w:ascii="Arial" w:hAnsi="Arial" w:cs="Arial"/>
          <w:i/>
          <w:sz w:val="16"/>
          <w:szCs w:val="16"/>
        </w:rPr>
        <w:t>offense</w:t>
      </w:r>
      <w:proofErr w:type="spellEnd"/>
      <w:r w:rsidRPr="002A3936">
        <w:rPr>
          <w:rFonts w:ascii="Arial" w:hAnsi="Arial" w:cs="Arial"/>
          <w:i/>
          <w:sz w:val="16"/>
          <w:szCs w:val="16"/>
        </w:rPr>
        <w:t xml:space="preserve"> referred to in </w:t>
      </w:r>
      <w:proofErr w:type="spellStart"/>
      <w:r w:rsidRPr="002A3936">
        <w:rPr>
          <w:rFonts w:ascii="Arial" w:hAnsi="Arial" w:cs="Arial"/>
          <w:i/>
          <w:sz w:val="16"/>
          <w:szCs w:val="16"/>
        </w:rPr>
        <w:t>point</w:t>
      </w:r>
      <w:proofErr w:type="spellEnd"/>
      <w:r w:rsidRPr="002A3936">
        <w:rPr>
          <w:rFonts w:ascii="Arial" w:hAnsi="Arial" w:cs="Arial"/>
          <w:i/>
          <w:sz w:val="16"/>
          <w:szCs w:val="16"/>
        </w:rPr>
        <w:t xml:space="preserve"> 5 of paragraph 1 or </w:t>
      </w:r>
      <w:proofErr w:type="spellStart"/>
      <w:r w:rsidRPr="002A3936">
        <w:rPr>
          <w:rFonts w:ascii="Arial" w:hAnsi="Arial" w:cs="Arial"/>
          <w:i/>
          <w:sz w:val="16"/>
          <w:szCs w:val="16"/>
        </w:rPr>
        <w:t>point</w:t>
      </w:r>
      <w:proofErr w:type="spellEnd"/>
      <w:r w:rsidRPr="002A3936">
        <w:rPr>
          <w:rFonts w:ascii="Arial" w:hAnsi="Arial" w:cs="Arial"/>
          <w:i/>
          <w:sz w:val="16"/>
          <w:szCs w:val="16"/>
        </w:rPr>
        <w:t xml:space="preserve"> 1 of paragraph 2 of Article 112 of the ZJN-3, which is </w:t>
      </w:r>
      <w:proofErr w:type="spellStart"/>
      <w:r w:rsidRPr="002A3936">
        <w:rPr>
          <w:rFonts w:ascii="Arial" w:hAnsi="Arial" w:cs="Arial"/>
          <w:i/>
          <w:sz w:val="16"/>
          <w:szCs w:val="16"/>
        </w:rPr>
        <w:t>sanctioned</w:t>
      </w:r>
      <w:proofErr w:type="spellEnd"/>
      <w:r w:rsidRPr="002A3936">
        <w:rPr>
          <w:rFonts w:ascii="Arial" w:hAnsi="Arial" w:cs="Arial"/>
          <w:i/>
          <w:sz w:val="16"/>
          <w:szCs w:val="16"/>
        </w:rPr>
        <w:t xml:space="preserve"> by a fine and exclusion from public procurement </w:t>
      </w:r>
      <w:proofErr w:type="spellStart"/>
      <w:r w:rsidRPr="002A3936">
        <w:rPr>
          <w:rFonts w:ascii="Arial" w:hAnsi="Arial" w:cs="Arial"/>
          <w:i/>
          <w:sz w:val="16"/>
          <w:szCs w:val="16"/>
        </w:rPr>
        <w:t>procedures</w:t>
      </w:r>
      <w:proofErr w:type="spellEnd"/>
      <w:r w:rsidRPr="002A3936">
        <w:rPr>
          <w:rFonts w:ascii="Arial" w:hAnsi="Arial" w:cs="Arial"/>
          <w:i/>
          <w:sz w:val="16"/>
          <w:szCs w:val="16"/>
        </w:rPr>
        <w:t xml:space="preserve"> for a period of three or five years.</w:t>
      </w:r>
    </w:p>
    <w:p w14:paraId="68B98DAC" w14:textId="77777777" w:rsidR="00AE3FAB" w:rsidRPr="002A3936" w:rsidRDefault="00AE3FAB" w:rsidP="00AE3FAB">
      <w:pPr>
        <w:spacing w:after="0" w:line="240" w:lineRule="auto"/>
        <w:jc w:val="both"/>
        <w:rPr>
          <w:rFonts w:ascii="Arial" w:eastAsia="Times New Roman" w:hAnsi="Arial" w:cs="Arial"/>
          <w:i/>
          <w:sz w:val="16"/>
          <w:szCs w:val="16"/>
          <w:lang w:eastAsia="sl-SI"/>
        </w:rPr>
      </w:pPr>
    </w:p>
    <w:p w14:paraId="6AC6EB50" w14:textId="3547EF0D" w:rsidR="000A47FF" w:rsidRDefault="00AE3FAB" w:rsidP="00AE3FAB">
      <w:pPr>
        <w:spacing w:after="0" w:line="240" w:lineRule="auto"/>
        <w:jc w:val="both"/>
        <w:rPr>
          <w:rFonts w:ascii="Arial" w:hAnsi="Arial" w:cs="Arial"/>
          <w:b/>
          <w:i/>
          <w:sz w:val="16"/>
          <w:szCs w:val="16"/>
        </w:rPr>
      </w:pPr>
      <w:r w:rsidRPr="000914C6">
        <w:rPr>
          <w:rFonts w:ascii="Arial" w:hAnsi="Arial" w:cs="Arial"/>
          <w:b/>
          <w:i/>
          <w:sz w:val="16"/>
          <w:szCs w:val="16"/>
        </w:rPr>
        <w:t xml:space="preserve">The </w:t>
      </w:r>
      <w:r w:rsidR="000A19E5">
        <w:rPr>
          <w:rFonts w:ascii="Arial" w:hAnsi="Arial" w:cs="Arial"/>
          <w:b/>
          <w:i/>
          <w:sz w:val="16"/>
          <w:szCs w:val="16"/>
        </w:rPr>
        <w:t>Tenderer</w:t>
      </w:r>
      <w:r w:rsidRPr="000914C6">
        <w:rPr>
          <w:rFonts w:ascii="Arial" w:hAnsi="Arial" w:cs="Arial"/>
          <w:b/>
          <w:i/>
          <w:sz w:val="16"/>
          <w:szCs w:val="16"/>
        </w:rPr>
        <w:t xml:space="preserve"> shall import the ESPD form (.xml fil</w:t>
      </w:r>
      <w:r w:rsidRPr="008B0FC6">
        <w:rPr>
          <w:rFonts w:ascii="Arial" w:hAnsi="Arial" w:cs="Arial"/>
          <w:b/>
          <w:i/>
          <w:sz w:val="16"/>
          <w:szCs w:val="16"/>
        </w:rPr>
        <w:t xml:space="preserve">e) of the contracting authority on the website Public Contracts portal/ESPD: </w:t>
      </w:r>
      <w:hyperlink r:id="rId29" w:history="1">
        <w:r w:rsidR="008B0FC6" w:rsidRPr="008B0FC6">
          <w:rPr>
            <w:rStyle w:val="Hiperpovezava"/>
            <w:rFonts w:ascii="Arial" w:hAnsi="Arial" w:cs="Arial"/>
            <w:b/>
            <w:sz w:val="16"/>
            <w:szCs w:val="16"/>
          </w:rPr>
          <w:t>http://www.enarocanje.si/_ESPD/</w:t>
        </w:r>
      </w:hyperlink>
    </w:p>
    <w:p w14:paraId="391A6ED6" w14:textId="77777777" w:rsidR="000A47FF" w:rsidRDefault="000A47FF" w:rsidP="00AE3FAB">
      <w:pPr>
        <w:spacing w:after="0" w:line="240" w:lineRule="auto"/>
        <w:jc w:val="both"/>
        <w:rPr>
          <w:rFonts w:ascii="Arial" w:hAnsi="Arial" w:cs="Arial"/>
          <w:b/>
          <w:i/>
          <w:sz w:val="16"/>
          <w:szCs w:val="16"/>
        </w:rPr>
      </w:pPr>
    </w:p>
    <w:p w14:paraId="461AD97D" w14:textId="495EA537" w:rsidR="000A47FF" w:rsidRDefault="000A47FF" w:rsidP="00AE3FAB">
      <w:pPr>
        <w:spacing w:after="0" w:line="240" w:lineRule="auto"/>
        <w:jc w:val="both"/>
        <w:rPr>
          <w:rFonts w:ascii="Arial" w:hAnsi="Arial" w:cs="Arial"/>
          <w:b/>
          <w:i/>
          <w:sz w:val="16"/>
          <w:szCs w:val="16"/>
        </w:rPr>
      </w:pPr>
      <w:r w:rsidRPr="000914C6">
        <w:rPr>
          <w:rFonts w:ascii="Arial" w:hAnsi="Arial" w:cs="Arial"/>
          <w:b/>
          <w:i/>
          <w:sz w:val="16"/>
          <w:szCs w:val="16"/>
        </w:rPr>
        <w:t xml:space="preserve">The tenderer shall place its ESPD </w:t>
      </w:r>
      <w:r w:rsidR="000040A1" w:rsidRPr="000914C6">
        <w:rPr>
          <w:rFonts w:ascii="Arial" w:hAnsi="Arial" w:cs="Arial"/>
          <w:b/>
          <w:i/>
          <w:sz w:val="16"/>
          <w:szCs w:val="16"/>
        </w:rPr>
        <w:t>in the e-JN system</w:t>
      </w:r>
      <w:r w:rsidR="000040A1">
        <w:rPr>
          <w:rFonts w:ascii="Arial" w:hAnsi="Arial" w:cs="Arial"/>
          <w:b/>
          <w:i/>
          <w:sz w:val="16"/>
          <w:szCs w:val="16"/>
        </w:rPr>
        <w:t xml:space="preserve"> </w:t>
      </w:r>
      <w:r w:rsidRPr="000914C6">
        <w:rPr>
          <w:rFonts w:ascii="Arial" w:hAnsi="Arial" w:cs="Arial"/>
          <w:b/>
          <w:i/>
          <w:sz w:val="16"/>
          <w:szCs w:val="16"/>
        </w:rPr>
        <w:t xml:space="preserve">in the "ESPD - Tenderer" section, and the </w:t>
      </w:r>
      <w:proofErr w:type="spellStart"/>
      <w:r w:rsidRPr="000914C6">
        <w:rPr>
          <w:rFonts w:ascii="Arial" w:hAnsi="Arial" w:cs="Arial"/>
          <w:b/>
          <w:i/>
          <w:sz w:val="16"/>
          <w:szCs w:val="16"/>
        </w:rPr>
        <w:t>the</w:t>
      </w:r>
      <w:proofErr w:type="spellEnd"/>
      <w:r w:rsidRPr="000914C6">
        <w:rPr>
          <w:rFonts w:ascii="Arial" w:hAnsi="Arial" w:cs="Arial"/>
          <w:b/>
          <w:i/>
          <w:sz w:val="16"/>
          <w:szCs w:val="16"/>
        </w:rPr>
        <w:t xml:space="preserve"> other participants (partners, subcontractors) shall load ESPD in the "ESPD - Other Participants" section.</w:t>
      </w:r>
      <w:r>
        <w:rPr>
          <w:rFonts w:ascii="Arial" w:hAnsi="Arial" w:cs="Arial"/>
          <w:b/>
          <w:i/>
          <w:sz w:val="16"/>
          <w:szCs w:val="16"/>
        </w:rPr>
        <w:t xml:space="preserve"> </w:t>
      </w:r>
      <w:r w:rsidRPr="000A47FF">
        <w:rPr>
          <w:rFonts w:ascii="Arial" w:hAnsi="Arial" w:cs="Arial"/>
          <w:b/>
          <w:i/>
          <w:sz w:val="16"/>
          <w:szCs w:val="16"/>
        </w:rPr>
        <w:t xml:space="preserve">A </w:t>
      </w:r>
      <w:r w:rsidRPr="000914C6">
        <w:rPr>
          <w:rFonts w:ascii="Arial" w:hAnsi="Arial" w:cs="Arial"/>
          <w:b/>
          <w:i/>
          <w:sz w:val="16"/>
          <w:szCs w:val="16"/>
        </w:rPr>
        <w:t xml:space="preserve">tenderer </w:t>
      </w:r>
      <w:r w:rsidRPr="000A47FF">
        <w:rPr>
          <w:rFonts w:ascii="Arial" w:hAnsi="Arial" w:cs="Arial"/>
          <w:b/>
          <w:i/>
          <w:sz w:val="16"/>
          <w:szCs w:val="16"/>
        </w:rPr>
        <w:t xml:space="preserve">who submits </w:t>
      </w:r>
      <w:r>
        <w:rPr>
          <w:rFonts w:ascii="Arial" w:hAnsi="Arial" w:cs="Arial"/>
          <w:b/>
          <w:i/>
          <w:sz w:val="16"/>
          <w:szCs w:val="16"/>
        </w:rPr>
        <w:t>the tender</w:t>
      </w:r>
      <w:r w:rsidRPr="000A47FF">
        <w:rPr>
          <w:rFonts w:ascii="Arial" w:hAnsi="Arial" w:cs="Arial"/>
          <w:b/>
          <w:i/>
          <w:sz w:val="16"/>
          <w:szCs w:val="16"/>
        </w:rPr>
        <w:t xml:space="preserve"> in the e-JN system shall </w:t>
      </w:r>
      <w:r w:rsidR="00224055">
        <w:rPr>
          <w:rFonts w:ascii="Arial" w:hAnsi="Arial" w:cs="Arial"/>
          <w:b/>
          <w:i/>
          <w:sz w:val="16"/>
          <w:szCs w:val="16"/>
        </w:rPr>
        <w:t xml:space="preserve">submit </w:t>
      </w:r>
      <w:r w:rsidRPr="000A47FF">
        <w:rPr>
          <w:rFonts w:ascii="Arial" w:hAnsi="Arial" w:cs="Arial"/>
          <w:b/>
          <w:i/>
          <w:sz w:val="16"/>
          <w:szCs w:val="16"/>
        </w:rPr>
        <w:t>the electronica</w:t>
      </w:r>
      <w:r w:rsidR="00224055">
        <w:rPr>
          <w:rFonts w:ascii="Arial" w:hAnsi="Arial" w:cs="Arial"/>
          <w:b/>
          <w:i/>
          <w:sz w:val="16"/>
          <w:szCs w:val="16"/>
        </w:rPr>
        <w:t>lly signed ESPD into xml. form</w:t>
      </w:r>
      <w:r w:rsidRPr="000A47FF">
        <w:rPr>
          <w:rFonts w:ascii="Arial" w:hAnsi="Arial" w:cs="Arial"/>
          <w:b/>
          <w:i/>
          <w:sz w:val="16"/>
          <w:szCs w:val="16"/>
        </w:rPr>
        <w:t xml:space="preserve"> or unsigned ESPD in xml. </w:t>
      </w:r>
      <w:r w:rsidR="00224055">
        <w:rPr>
          <w:rFonts w:ascii="Arial" w:hAnsi="Arial" w:cs="Arial"/>
          <w:b/>
          <w:i/>
          <w:sz w:val="16"/>
          <w:szCs w:val="16"/>
        </w:rPr>
        <w:t>Form. I</w:t>
      </w:r>
      <w:r w:rsidRPr="000A47FF">
        <w:rPr>
          <w:rFonts w:ascii="Arial" w:hAnsi="Arial" w:cs="Arial"/>
          <w:b/>
          <w:i/>
          <w:sz w:val="16"/>
          <w:szCs w:val="16"/>
        </w:rPr>
        <w:t xml:space="preserve">n the latter case, in accordance with the General Conditions of Use of the e-JN Information System, </w:t>
      </w:r>
      <w:r w:rsidR="00224055" w:rsidRPr="000A47FF">
        <w:rPr>
          <w:rFonts w:ascii="Arial" w:hAnsi="Arial" w:cs="Arial"/>
          <w:b/>
          <w:i/>
          <w:sz w:val="16"/>
          <w:szCs w:val="16"/>
        </w:rPr>
        <w:t xml:space="preserve">unsigned ESPD in xml. </w:t>
      </w:r>
      <w:r w:rsidR="00224055">
        <w:rPr>
          <w:rFonts w:ascii="Arial" w:hAnsi="Arial" w:cs="Arial"/>
          <w:b/>
          <w:i/>
          <w:sz w:val="16"/>
          <w:szCs w:val="16"/>
        </w:rPr>
        <w:t xml:space="preserve">is </w:t>
      </w:r>
      <w:r w:rsidRPr="000A47FF">
        <w:rPr>
          <w:rFonts w:ascii="Arial" w:hAnsi="Arial" w:cs="Arial"/>
          <w:b/>
          <w:i/>
          <w:sz w:val="16"/>
          <w:szCs w:val="16"/>
        </w:rPr>
        <w:t>a legally binding document, which has the same validity as the signed</w:t>
      </w:r>
      <w:r w:rsidR="00224055">
        <w:rPr>
          <w:rFonts w:ascii="Arial" w:hAnsi="Arial" w:cs="Arial"/>
          <w:b/>
          <w:i/>
          <w:sz w:val="16"/>
          <w:szCs w:val="16"/>
        </w:rPr>
        <w:t xml:space="preserve"> one.</w:t>
      </w:r>
    </w:p>
    <w:p w14:paraId="0D693BAC" w14:textId="77777777" w:rsidR="000A47FF" w:rsidRDefault="000A47FF" w:rsidP="00AE3FAB">
      <w:pPr>
        <w:spacing w:after="0" w:line="240" w:lineRule="auto"/>
        <w:jc w:val="both"/>
        <w:rPr>
          <w:rFonts w:ascii="Arial" w:hAnsi="Arial" w:cs="Arial"/>
          <w:b/>
          <w:i/>
          <w:sz w:val="16"/>
          <w:szCs w:val="16"/>
        </w:rPr>
      </w:pPr>
    </w:p>
    <w:p w14:paraId="317CFC04" w14:textId="1922ED75" w:rsidR="00AE3FAB" w:rsidRPr="000914C6" w:rsidRDefault="00AE3FAB" w:rsidP="00AE3FAB">
      <w:pPr>
        <w:spacing w:after="0" w:line="240" w:lineRule="auto"/>
        <w:jc w:val="both"/>
        <w:rPr>
          <w:rFonts w:ascii="Arial" w:eastAsia="Times New Roman" w:hAnsi="Arial" w:cs="Arial"/>
          <w:i/>
          <w:sz w:val="16"/>
          <w:szCs w:val="16"/>
          <w:lang w:eastAsia="sl-SI"/>
        </w:rPr>
      </w:pPr>
      <w:r w:rsidRPr="000914C6">
        <w:rPr>
          <w:rFonts w:ascii="Arial" w:hAnsi="Arial" w:cs="Arial"/>
          <w:b/>
          <w:i/>
          <w:sz w:val="16"/>
          <w:szCs w:val="16"/>
        </w:rPr>
        <w:t xml:space="preserve">For other participants, the signed ESPD in the </w:t>
      </w:r>
      <w:r w:rsidR="000A47FF">
        <w:rPr>
          <w:rFonts w:ascii="Arial" w:hAnsi="Arial" w:cs="Arial"/>
          <w:b/>
          <w:i/>
          <w:sz w:val="16"/>
          <w:szCs w:val="16"/>
        </w:rPr>
        <w:t>.</w:t>
      </w:r>
      <w:r w:rsidRPr="000914C6">
        <w:rPr>
          <w:rFonts w:ascii="Arial" w:hAnsi="Arial" w:cs="Arial"/>
          <w:b/>
          <w:i/>
          <w:sz w:val="16"/>
          <w:szCs w:val="16"/>
        </w:rPr>
        <w:t>pdf file is attached to the "ESPD - Other Participants" section.</w:t>
      </w:r>
      <w:r w:rsidRPr="000914C6">
        <w:rPr>
          <w:rFonts w:ascii="Arial" w:eastAsia="Times New Roman" w:hAnsi="Arial" w:cs="Arial"/>
          <w:i/>
          <w:sz w:val="16"/>
          <w:szCs w:val="16"/>
          <w:lang w:eastAsia="sl-SI"/>
        </w:rPr>
        <w:t>)</w:t>
      </w:r>
    </w:p>
    <w:p w14:paraId="01099C1E" w14:textId="77777777" w:rsidR="002A3936" w:rsidRPr="00196815" w:rsidRDefault="002A3936" w:rsidP="00196815">
      <w:pPr>
        <w:spacing w:after="0" w:line="240" w:lineRule="auto"/>
        <w:jc w:val="both"/>
        <w:rPr>
          <w:rFonts w:ascii="Arial" w:eastAsia="Times New Roman" w:hAnsi="Arial" w:cs="Arial"/>
          <w:sz w:val="24"/>
          <w:szCs w:val="24"/>
          <w:lang w:eastAsia="sl-SI"/>
        </w:rPr>
      </w:pPr>
    </w:p>
    <w:tbl>
      <w:tblPr>
        <w:tblW w:w="2500" w:type="pct"/>
        <w:tblInd w:w="108" w:type="dxa"/>
        <w:tblLook w:val="04A0" w:firstRow="1" w:lastRow="0" w:firstColumn="1" w:lastColumn="0" w:noHBand="0" w:noVBand="1"/>
      </w:tblPr>
      <w:tblGrid>
        <w:gridCol w:w="4535"/>
      </w:tblGrid>
      <w:tr w:rsidR="00ED72B8" w:rsidRPr="00957001" w14:paraId="2AE5DC77" w14:textId="77777777">
        <w:tc>
          <w:tcPr>
            <w:tcW w:w="0" w:type="auto"/>
            <w:shd w:val="clear" w:color="auto" w:fill="000000"/>
            <w:tcMar>
              <w:top w:w="150" w:type="dxa"/>
              <w:bottom w:w="150" w:type="dxa"/>
            </w:tcMar>
            <w:vAlign w:val="center"/>
          </w:tcPr>
          <w:p w14:paraId="4DE37AAB" w14:textId="1293F96C" w:rsidR="00ED72B8" w:rsidRPr="00957001" w:rsidRDefault="00565763" w:rsidP="00AE3FAB">
            <w:pPr>
              <w:rPr>
                <w:rFonts w:ascii="Arial" w:hAnsi="Arial" w:cs="Arial"/>
                <w:sz w:val="18"/>
                <w:szCs w:val="18"/>
              </w:rPr>
            </w:pPr>
            <w:r w:rsidRPr="00957001">
              <w:rPr>
                <w:rFonts w:ascii="Arial" w:hAnsi="Arial" w:cs="Arial"/>
                <w:b/>
                <w:bCs/>
                <w:color w:val="FFFFFF"/>
                <w:position w:val="-2"/>
                <w:sz w:val="18"/>
                <w:szCs w:val="18"/>
                <w:shd w:val="clear" w:color="auto" w:fill="000000"/>
              </w:rPr>
              <w:t>1</w:t>
            </w:r>
            <w:r w:rsidR="00AE3FAB">
              <w:rPr>
                <w:rFonts w:ascii="Arial" w:hAnsi="Arial" w:cs="Arial"/>
                <w:b/>
                <w:bCs/>
                <w:color w:val="FFFFFF"/>
                <w:position w:val="-2"/>
                <w:sz w:val="18"/>
                <w:szCs w:val="18"/>
                <w:shd w:val="clear" w:color="auto" w:fill="000000"/>
              </w:rPr>
              <w:t>9</w:t>
            </w:r>
            <w:r w:rsidRPr="00957001">
              <w:rPr>
                <w:rFonts w:ascii="Arial" w:hAnsi="Arial" w:cs="Arial"/>
                <w:b/>
                <w:bCs/>
                <w:color w:val="FFFFFF"/>
                <w:position w:val="-2"/>
                <w:sz w:val="18"/>
                <w:szCs w:val="18"/>
                <w:shd w:val="clear" w:color="auto" w:fill="000000"/>
              </w:rPr>
              <w:t>. Pravno varstvo</w:t>
            </w:r>
            <w:r w:rsidR="00656A84">
              <w:rPr>
                <w:rFonts w:ascii="Arial" w:hAnsi="Arial" w:cs="Arial"/>
                <w:b/>
                <w:bCs/>
                <w:color w:val="FFFFFF"/>
                <w:position w:val="-2"/>
                <w:sz w:val="18"/>
                <w:szCs w:val="18"/>
                <w:shd w:val="clear" w:color="auto" w:fill="000000"/>
              </w:rPr>
              <w:t xml:space="preserve"> / Legal </w:t>
            </w:r>
            <w:proofErr w:type="spellStart"/>
            <w:r w:rsidR="00656A84">
              <w:rPr>
                <w:rFonts w:ascii="Arial" w:hAnsi="Arial" w:cs="Arial"/>
                <w:b/>
                <w:bCs/>
                <w:color w:val="FFFFFF"/>
                <w:position w:val="-2"/>
                <w:sz w:val="18"/>
                <w:szCs w:val="18"/>
                <w:shd w:val="clear" w:color="auto" w:fill="000000"/>
              </w:rPr>
              <w:t>remedy</w:t>
            </w:r>
            <w:proofErr w:type="spellEnd"/>
          </w:p>
        </w:tc>
      </w:tr>
    </w:tbl>
    <w:p w14:paraId="4F478989"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0674317A"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29ACD98"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Zahtevek za revizijo mora vsebovati vse obvezne sestavine, kot jih določa 15. člen ZPVPJN. </w:t>
      </w:r>
    </w:p>
    <w:p w14:paraId="77CE0380"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5694A0D" w14:textId="654F7ED4"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Vlagatelj mora pred vložitvijo zahtevka za revizijo zoper vsebino razpisne dokumentacije ali vsebino objave plačati takso v višini </w:t>
      </w:r>
      <w:r w:rsidR="000709BD">
        <w:rPr>
          <w:rFonts w:ascii="Arial" w:hAnsi="Arial" w:cs="Arial"/>
          <w:color w:val="000000"/>
          <w:sz w:val="18"/>
          <w:szCs w:val="18"/>
        </w:rPr>
        <w:t>4</w:t>
      </w:r>
      <w:r w:rsidRPr="00957001">
        <w:rPr>
          <w:rFonts w:ascii="Arial" w:hAnsi="Arial" w:cs="Arial"/>
          <w:color w:val="000000"/>
          <w:sz w:val="18"/>
          <w:szCs w:val="18"/>
        </w:rPr>
        <w:t>.000,00 EUR.</w:t>
      </w:r>
    </w:p>
    <w:p w14:paraId="234A94A3"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F3508BA"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http://www.djn.mju.gov.si/sistem-javnega-narocanja/pravno-varstvo </w:t>
      </w:r>
    </w:p>
    <w:p w14:paraId="309CCDC5"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Zahtevek za revizijo se vloži pisno neposredno pri naročniku, po pošti priporočeno ali priporočeno s povratnico.</w:t>
      </w:r>
    </w:p>
    <w:p w14:paraId="0A8EBE55"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Zahtevek za revizijo se lahko vloži v roku iz 25. člena ZPVPJN.</w:t>
      </w:r>
    </w:p>
    <w:p w14:paraId="2BA14C95" w14:textId="382F0EEE" w:rsidR="00ED72B8" w:rsidRDefault="00565763" w:rsidP="006C6FEE">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CFDBADF" w14:textId="77777777" w:rsidR="00656A84" w:rsidRDefault="00656A84" w:rsidP="006C6FEE">
      <w:pPr>
        <w:spacing w:before="225" w:after="225" w:line="240" w:lineRule="auto"/>
        <w:jc w:val="both"/>
      </w:pPr>
      <w:r>
        <w:rPr>
          <w:rFonts w:ascii="Arial" w:hAnsi="Arial" w:cs="Arial"/>
          <w:i/>
          <w:sz w:val="16"/>
          <w:szCs w:val="16"/>
        </w:rPr>
        <w:t>(</w:t>
      </w:r>
      <w:r w:rsidRPr="00656A84">
        <w:rPr>
          <w:rFonts w:ascii="Arial" w:hAnsi="Arial" w:cs="Arial"/>
          <w:i/>
          <w:sz w:val="16"/>
          <w:szCs w:val="16"/>
        </w:rPr>
        <w:t xml:space="preserve">The legal protection of the </w:t>
      </w:r>
      <w:proofErr w:type="spellStart"/>
      <w:r w:rsidRPr="00656A84">
        <w:rPr>
          <w:rFonts w:ascii="Arial" w:hAnsi="Arial" w:cs="Arial"/>
          <w:i/>
          <w:sz w:val="16"/>
          <w:szCs w:val="16"/>
        </w:rPr>
        <w:t>tenderers</w:t>
      </w:r>
      <w:proofErr w:type="spellEnd"/>
      <w:r w:rsidRPr="00656A84">
        <w:rPr>
          <w:rFonts w:ascii="Arial" w:hAnsi="Arial" w:cs="Arial"/>
          <w:i/>
          <w:sz w:val="16"/>
          <w:szCs w:val="16"/>
        </w:rPr>
        <w:t xml:space="preserve"> in the public procurement process is </w:t>
      </w:r>
      <w:proofErr w:type="spellStart"/>
      <w:r w:rsidRPr="00656A84">
        <w:rPr>
          <w:rFonts w:ascii="Arial" w:hAnsi="Arial" w:cs="Arial"/>
          <w:i/>
          <w:sz w:val="16"/>
          <w:szCs w:val="16"/>
        </w:rPr>
        <w:t>guaranteed</w:t>
      </w:r>
      <w:proofErr w:type="spellEnd"/>
      <w:r w:rsidRPr="00656A84">
        <w:rPr>
          <w:rFonts w:ascii="Arial" w:hAnsi="Arial" w:cs="Arial"/>
          <w:i/>
          <w:sz w:val="16"/>
          <w:szCs w:val="16"/>
        </w:rPr>
        <w:t xml:space="preserve"> in accordance with the provisions of the Act on legal protection in public procurement </w:t>
      </w:r>
      <w:proofErr w:type="spellStart"/>
      <w:r w:rsidRPr="00656A84">
        <w:rPr>
          <w:rFonts w:ascii="Arial" w:hAnsi="Arial" w:cs="Arial"/>
          <w:i/>
          <w:sz w:val="16"/>
          <w:szCs w:val="16"/>
        </w:rPr>
        <w:t>procedures</w:t>
      </w:r>
      <w:proofErr w:type="spellEnd"/>
      <w:r w:rsidRPr="00656A84">
        <w:rPr>
          <w:rFonts w:ascii="Arial" w:hAnsi="Arial" w:cs="Arial"/>
          <w:i/>
          <w:sz w:val="16"/>
          <w:szCs w:val="16"/>
        </w:rPr>
        <w:t xml:space="preserve"> (hereinafter »ZPVPJN«), following the procedure and </w:t>
      </w:r>
      <w:proofErr w:type="spellStart"/>
      <w:r w:rsidRPr="00656A84">
        <w:rPr>
          <w:rFonts w:ascii="Arial" w:hAnsi="Arial" w:cs="Arial"/>
          <w:i/>
          <w:sz w:val="16"/>
          <w:szCs w:val="16"/>
        </w:rPr>
        <w:t>manner</w:t>
      </w:r>
      <w:proofErr w:type="spellEnd"/>
      <w:r w:rsidRPr="00656A84">
        <w:rPr>
          <w:rFonts w:ascii="Arial" w:hAnsi="Arial" w:cs="Arial"/>
          <w:i/>
          <w:sz w:val="16"/>
          <w:szCs w:val="16"/>
        </w:rPr>
        <w:t xml:space="preserve"> as </w:t>
      </w:r>
      <w:proofErr w:type="spellStart"/>
      <w:r w:rsidRPr="00656A84">
        <w:rPr>
          <w:rFonts w:ascii="Arial" w:hAnsi="Arial" w:cs="Arial"/>
          <w:i/>
          <w:sz w:val="16"/>
          <w:szCs w:val="16"/>
        </w:rPr>
        <w:t>determined</w:t>
      </w:r>
      <w:proofErr w:type="spellEnd"/>
      <w:r w:rsidRPr="00656A84">
        <w:rPr>
          <w:rFonts w:ascii="Arial" w:hAnsi="Arial" w:cs="Arial"/>
          <w:i/>
          <w:sz w:val="16"/>
          <w:szCs w:val="16"/>
        </w:rPr>
        <w:t xml:space="preserve"> by law.</w:t>
      </w:r>
      <w:r w:rsidRPr="00656A84">
        <w:t xml:space="preserve"> </w:t>
      </w:r>
    </w:p>
    <w:p w14:paraId="23C5303C" w14:textId="77777777" w:rsidR="00656A84" w:rsidRDefault="00656A84" w:rsidP="006C6FEE">
      <w:pPr>
        <w:spacing w:before="225" w:after="225" w:line="240" w:lineRule="auto"/>
        <w:jc w:val="both"/>
      </w:pPr>
      <w:r w:rsidRPr="00656A84">
        <w:rPr>
          <w:rFonts w:ascii="Arial" w:hAnsi="Arial" w:cs="Arial"/>
          <w:i/>
          <w:sz w:val="16"/>
          <w:szCs w:val="16"/>
        </w:rPr>
        <w:t xml:space="preserve">A request for legal protection in the public procurement </w:t>
      </w:r>
      <w:proofErr w:type="spellStart"/>
      <w:r w:rsidRPr="00656A84">
        <w:rPr>
          <w:rFonts w:ascii="Arial" w:hAnsi="Arial" w:cs="Arial"/>
          <w:i/>
          <w:sz w:val="16"/>
          <w:szCs w:val="16"/>
        </w:rPr>
        <w:t>processes</w:t>
      </w:r>
      <w:proofErr w:type="spellEnd"/>
      <w:r w:rsidRPr="00656A84">
        <w:rPr>
          <w:rFonts w:ascii="Arial" w:hAnsi="Arial" w:cs="Arial"/>
          <w:i/>
          <w:sz w:val="16"/>
          <w:szCs w:val="16"/>
        </w:rPr>
        <w:t xml:space="preserve"> </w:t>
      </w:r>
      <w:proofErr w:type="spellStart"/>
      <w:r w:rsidRPr="00656A84">
        <w:rPr>
          <w:rFonts w:ascii="Arial" w:hAnsi="Arial" w:cs="Arial"/>
          <w:i/>
          <w:sz w:val="16"/>
          <w:szCs w:val="16"/>
        </w:rPr>
        <w:t>can</w:t>
      </w:r>
      <w:proofErr w:type="spellEnd"/>
      <w:r w:rsidRPr="00656A84">
        <w:rPr>
          <w:rFonts w:ascii="Arial" w:hAnsi="Arial" w:cs="Arial"/>
          <w:i/>
          <w:sz w:val="16"/>
          <w:szCs w:val="16"/>
        </w:rPr>
        <w:t xml:space="preserve"> be </w:t>
      </w:r>
      <w:proofErr w:type="spellStart"/>
      <w:r w:rsidRPr="00656A84">
        <w:rPr>
          <w:rFonts w:ascii="Arial" w:hAnsi="Arial" w:cs="Arial"/>
          <w:i/>
          <w:sz w:val="16"/>
          <w:szCs w:val="16"/>
        </w:rPr>
        <w:t>submitted</w:t>
      </w:r>
      <w:proofErr w:type="spellEnd"/>
      <w:r w:rsidRPr="00656A84">
        <w:rPr>
          <w:rFonts w:ascii="Arial" w:hAnsi="Arial" w:cs="Arial"/>
          <w:i/>
          <w:sz w:val="16"/>
          <w:szCs w:val="16"/>
        </w:rPr>
        <w:t xml:space="preserve"> </w:t>
      </w:r>
      <w:proofErr w:type="spellStart"/>
      <w:r w:rsidRPr="00656A84">
        <w:rPr>
          <w:rFonts w:ascii="Arial" w:hAnsi="Arial" w:cs="Arial"/>
          <w:i/>
          <w:sz w:val="16"/>
          <w:szCs w:val="16"/>
        </w:rPr>
        <w:t>during</w:t>
      </w:r>
      <w:proofErr w:type="spellEnd"/>
      <w:r w:rsidRPr="00656A84">
        <w:rPr>
          <w:rFonts w:ascii="Arial" w:hAnsi="Arial" w:cs="Arial"/>
          <w:i/>
          <w:sz w:val="16"/>
          <w:szCs w:val="16"/>
        </w:rPr>
        <w:t xml:space="preserve"> all </w:t>
      </w:r>
      <w:proofErr w:type="spellStart"/>
      <w:r w:rsidRPr="00656A84">
        <w:rPr>
          <w:rFonts w:ascii="Arial" w:hAnsi="Arial" w:cs="Arial"/>
          <w:i/>
          <w:sz w:val="16"/>
          <w:szCs w:val="16"/>
        </w:rPr>
        <w:t>stages</w:t>
      </w:r>
      <w:proofErr w:type="spellEnd"/>
      <w:r w:rsidRPr="00656A84">
        <w:rPr>
          <w:rFonts w:ascii="Arial" w:hAnsi="Arial" w:cs="Arial"/>
          <w:i/>
          <w:sz w:val="16"/>
          <w:szCs w:val="16"/>
        </w:rPr>
        <w:t xml:space="preserve"> of the public procurement process </w:t>
      </w:r>
      <w:proofErr w:type="spellStart"/>
      <w:r w:rsidRPr="00656A84">
        <w:rPr>
          <w:rFonts w:ascii="Arial" w:hAnsi="Arial" w:cs="Arial"/>
          <w:i/>
          <w:sz w:val="16"/>
          <w:szCs w:val="16"/>
        </w:rPr>
        <w:t>against</w:t>
      </w:r>
      <w:proofErr w:type="spellEnd"/>
      <w:r w:rsidRPr="00656A84">
        <w:rPr>
          <w:rFonts w:ascii="Arial" w:hAnsi="Arial" w:cs="Arial"/>
          <w:i/>
          <w:sz w:val="16"/>
          <w:szCs w:val="16"/>
        </w:rPr>
        <w:t xml:space="preserve"> any </w:t>
      </w:r>
      <w:proofErr w:type="spellStart"/>
      <w:r w:rsidRPr="00656A84">
        <w:rPr>
          <w:rFonts w:ascii="Arial" w:hAnsi="Arial" w:cs="Arial"/>
          <w:i/>
          <w:sz w:val="16"/>
          <w:szCs w:val="16"/>
        </w:rPr>
        <w:t>action</w:t>
      </w:r>
      <w:proofErr w:type="spellEnd"/>
      <w:r w:rsidRPr="00656A84">
        <w:rPr>
          <w:rFonts w:ascii="Arial" w:hAnsi="Arial" w:cs="Arial"/>
          <w:i/>
          <w:sz w:val="16"/>
          <w:szCs w:val="16"/>
        </w:rPr>
        <w:t xml:space="preserve"> by the contracting authority </w:t>
      </w:r>
      <w:proofErr w:type="spellStart"/>
      <w:r w:rsidRPr="00656A84">
        <w:rPr>
          <w:rFonts w:ascii="Arial" w:hAnsi="Arial" w:cs="Arial"/>
          <w:i/>
          <w:sz w:val="16"/>
          <w:szCs w:val="16"/>
        </w:rPr>
        <w:t>such</w:t>
      </w:r>
      <w:proofErr w:type="spellEnd"/>
      <w:r w:rsidRPr="00656A84">
        <w:rPr>
          <w:rFonts w:ascii="Arial" w:hAnsi="Arial" w:cs="Arial"/>
          <w:i/>
          <w:sz w:val="16"/>
          <w:szCs w:val="16"/>
        </w:rPr>
        <w:t xml:space="preserve"> that the law governing the award of public contracts or ZPVPJN does </w:t>
      </w:r>
      <w:r w:rsidRPr="00656A84">
        <w:rPr>
          <w:rFonts w:ascii="Arial" w:hAnsi="Arial" w:cs="Arial"/>
          <w:i/>
          <w:sz w:val="16"/>
          <w:szCs w:val="16"/>
        </w:rPr>
        <w:lastRenderedPageBreak/>
        <w:t xml:space="preserve">not </w:t>
      </w:r>
      <w:proofErr w:type="spellStart"/>
      <w:r w:rsidRPr="00656A84">
        <w:rPr>
          <w:rFonts w:ascii="Arial" w:hAnsi="Arial" w:cs="Arial"/>
          <w:i/>
          <w:sz w:val="16"/>
          <w:szCs w:val="16"/>
        </w:rPr>
        <w:t>stipulate</w:t>
      </w:r>
      <w:proofErr w:type="spellEnd"/>
      <w:r w:rsidRPr="00656A84">
        <w:rPr>
          <w:rFonts w:ascii="Arial" w:hAnsi="Arial" w:cs="Arial"/>
          <w:i/>
          <w:sz w:val="16"/>
          <w:szCs w:val="16"/>
        </w:rPr>
        <w:t xml:space="preserve"> otherwise. A request for legal protection </w:t>
      </w:r>
      <w:proofErr w:type="spellStart"/>
      <w:r w:rsidRPr="00656A84">
        <w:rPr>
          <w:rFonts w:ascii="Arial" w:hAnsi="Arial" w:cs="Arial"/>
          <w:i/>
          <w:sz w:val="16"/>
          <w:szCs w:val="16"/>
        </w:rPr>
        <w:t>can</w:t>
      </w:r>
      <w:proofErr w:type="spellEnd"/>
      <w:r w:rsidRPr="00656A84">
        <w:rPr>
          <w:rFonts w:ascii="Arial" w:hAnsi="Arial" w:cs="Arial"/>
          <w:i/>
          <w:sz w:val="16"/>
          <w:szCs w:val="16"/>
        </w:rPr>
        <w:t xml:space="preserve"> be </w:t>
      </w:r>
      <w:proofErr w:type="spellStart"/>
      <w:r w:rsidRPr="00656A84">
        <w:rPr>
          <w:rFonts w:ascii="Arial" w:hAnsi="Arial" w:cs="Arial"/>
          <w:i/>
          <w:sz w:val="16"/>
          <w:szCs w:val="16"/>
        </w:rPr>
        <w:t>submitted</w:t>
      </w:r>
      <w:proofErr w:type="spellEnd"/>
      <w:r w:rsidRPr="00656A84">
        <w:rPr>
          <w:rFonts w:ascii="Arial" w:hAnsi="Arial" w:cs="Arial"/>
          <w:i/>
          <w:sz w:val="16"/>
          <w:szCs w:val="16"/>
        </w:rPr>
        <w:t xml:space="preserve"> by an </w:t>
      </w:r>
      <w:proofErr w:type="spellStart"/>
      <w:r w:rsidRPr="00656A84">
        <w:rPr>
          <w:rFonts w:ascii="Arial" w:hAnsi="Arial" w:cs="Arial"/>
          <w:i/>
          <w:sz w:val="16"/>
          <w:szCs w:val="16"/>
        </w:rPr>
        <w:t>actively</w:t>
      </w:r>
      <w:proofErr w:type="spellEnd"/>
      <w:r w:rsidRPr="00656A84">
        <w:rPr>
          <w:rFonts w:ascii="Arial" w:hAnsi="Arial" w:cs="Arial"/>
          <w:i/>
          <w:sz w:val="16"/>
          <w:szCs w:val="16"/>
        </w:rPr>
        <w:t xml:space="preserve"> </w:t>
      </w:r>
      <w:proofErr w:type="spellStart"/>
      <w:r w:rsidRPr="00656A84">
        <w:rPr>
          <w:rFonts w:ascii="Arial" w:hAnsi="Arial" w:cs="Arial"/>
          <w:i/>
          <w:sz w:val="16"/>
          <w:szCs w:val="16"/>
        </w:rPr>
        <w:t>legitimate</w:t>
      </w:r>
      <w:proofErr w:type="spellEnd"/>
      <w:r w:rsidRPr="00656A84">
        <w:rPr>
          <w:rFonts w:ascii="Arial" w:hAnsi="Arial" w:cs="Arial"/>
          <w:i/>
          <w:sz w:val="16"/>
          <w:szCs w:val="16"/>
        </w:rPr>
        <w:t xml:space="preserve"> person as set out in Article 14 ZPVPJN.</w:t>
      </w:r>
      <w:r w:rsidRPr="00656A84">
        <w:t xml:space="preserve"> </w:t>
      </w:r>
    </w:p>
    <w:p w14:paraId="4ACD7AFE" w14:textId="2B2A0FC7" w:rsidR="004966B2" w:rsidRPr="00656A84" w:rsidRDefault="00656A84" w:rsidP="006C6FEE">
      <w:pPr>
        <w:spacing w:before="225" w:after="225" w:line="240" w:lineRule="auto"/>
        <w:jc w:val="both"/>
        <w:rPr>
          <w:rFonts w:ascii="Arial" w:hAnsi="Arial" w:cs="Arial"/>
          <w:i/>
          <w:color w:val="000000"/>
          <w:sz w:val="16"/>
          <w:szCs w:val="16"/>
        </w:rPr>
      </w:pPr>
      <w:r w:rsidRPr="00656A84">
        <w:rPr>
          <w:rFonts w:ascii="Arial" w:hAnsi="Arial" w:cs="Arial"/>
          <w:i/>
          <w:sz w:val="16"/>
          <w:szCs w:val="16"/>
        </w:rPr>
        <w:t xml:space="preserve">The request for </w:t>
      </w:r>
      <w:proofErr w:type="spellStart"/>
      <w:r>
        <w:rPr>
          <w:rFonts w:ascii="Arial" w:hAnsi="Arial" w:cs="Arial"/>
          <w:i/>
          <w:sz w:val="16"/>
          <w:szCs w:val="16"/>
        </w:rPr>
        <w:t>review</w:t>
      </w:r>
      <w:proofErr w:type="spellEnd"/>
      <w:r w:rsidRPr="00656A84">
        <w:rPr>
          <w:rFonts w:ascii="Arial" w:hAnsi="Arial" w:cs="Arial"/>
          <w:i/>
          <w:sz w:val="16"/>
          <w:szCs w:val="16"/>
        </w:rPr>
        <w:t xml:space="preserve"> must </w:t>
      </w:r>
      <w:r>
        <w:rPr>
          <w:rFonts w:ascii="Arial" w:hAnsi="Arial" w:cs="Arial"/>
          <w:i/>
          <w:sz w:val="16"/>
          <w:szCs w:val="16"/>
        </w:rPr>
        <w:t>contain</w:t>
      </w:r>
      <w:r w:rsidRPr="00656A84">
        <w:rPr>
          <w:rFonts w:ascii="Arial" w:hAnsi="Arial" w:cs="Arial"/>
          <w:i/>
          <w:sz w:val="16"/>
          <w:szCs w:val="16"/>
        </w:rPr>
        <w:t xml:space="preserve"> all the mandatory components, as </w:t>
      </w:r>
      <w:proofErr w:type="spellStart"/>
      <w:r w:rsidRPr="00656A84">
        <w:rPr>
          <w:rFonts w:ascii="Arial" w:hAnsi="Arial" w:cs="Arial"/>
          <w:i/>
          <w:sz w:val="16"/>
          <w:szCs w:val="16"/>
        </w:rPr>
        <w:t>defined</w:t>
      </w:r>
      <w:proofErr w:type="spellEnd"/>
      <w:r w:rsidRPr="00656A84">
        <w:rPr>
          <w:rFonts w:ascii="Arial" w:hAnsi="Arial" w:cs="Arial"/>
          <w:i/>
          <w:sz w:val="16"/>
          <w:szCs w:val="16"/>
        </w:rPr>
        <w:t xml:space="preserve"> in Article 15 of the ZPVPJN.</w:t>
      </w:r>
    </w:p>
    <w:p w14:paraId="78EFE8F0" w14:textId="77777777" w:rsidR="000D1C4B" w:rsidRDefault="000D1C4B" w:rsidP="006C6FEE">
      <w:pPr>
        <w:spacing w:before="225" w:after="225" w:line="240" w:lineRule="auto"/>
        <w:jc w:val="both"/>
        <w:rPr>
          <w:rFonts w:ascii="Arial" w:hAnsi="Arial" w:cs="Arial"/>
          <w:i/>
          <w:sz w:val="16"/>
          <w:szCs w:val="16"/>
        </w:rPr>
      </w:pPr>
      <w:r w:rsidRPr="000D1C4B">
        <w:rPr>
          <w:rFonts w:ascii="Arial" w:hAnsi="Arial" w:cs="Arial"/>
          <w:i/>
          <w:sz w:val="16"/>
          <w:szCs w:val="16"/>
        </w:rPr>
        <w:t xml:space="preserve">In the </w:t>
      </w:r>
      <w:proofErr w:type="spellStart"/>
      <w:r w:rsidRPr="000D1C4B">
        <w:rPr>
          <w:rFonts w:ascii="Arial" w:hAnsi="Arial" w:cs="Arial"/>
          <w:i/>
          <w:sz w:val="16"/>
          <w:szCs w:val="16"/>
        </w:rPr>
        <w:t>pre-</w:t>
      </w:r>
      <w:r>
        <w:rPr>
          <w:rFonts w:ascii="Arial" w:hAnsi="Arial" w:cs="Arial"/>
          <w:i/>
          <w:sz w:val="16"/>
          <w:szCs w:val="16"/>
        </w:rPr>
        <w:t>review</w:t>
      </w:r>
      <w:proofErr w:type="spellEnd"/>
      <w:r w:rsidRPr="000D1C4B">
        <w:rPr>
          <w:rFonts w:ascii="Arial" w:hAnsi="Arial" w:cs="Arial"/>
          <w:i/>
          <w:sz w:val="16"/>
          <w:szCs w:val="16"/>
        </w:rPr>
        <w:t xml:space="preserve"> and </w:t>
      </w:r>
      <w:proofErr w:type="spellStart"/>
      <w:r w:rsidRPr="000D1C4B">
        <w:rPr>
          <w:rFonts w:ascii="Arial" w:hAnsi="Arial" w:cs="Arial"/>
          <w:i/>
          <w:sz w:val="16"/>
          <w:szCs w:val="16"/>
        </w:rPr>
        <w:t>review</w:t>
      </w:r>
      <w:proofErr w:type="spellEnd"/>
      <w:r w:rsidRPr="000D1C4B">
        <w:rPr>
          <w:rFonts w:ascii="Arial" w:hAnsi="Arial" w:cs="Arial"/>
          <w:i/>
          <w:sz w:val="16"/>
          <w:szCs w:val="16"/>
        </w:rPr>
        <w:t xml:space="preserve"> </w:t>
      </w:r>
      <w:proofErr w:type="spellStart"/>
      <w:r w:rsidRPr="000D1C4B">
        <w:rPr>
          <w:rFonts w:ascii="Arial" w:hAnsi="Arial" w:cs="Arial"/>
          <w:i/>
          <w:sz w:val="16"/>
          <w:szCs w:val="16"/>
        </w:rPr>
        <w:t>procedures</w:t>
      </w:r>
      <w:proofErr w:type="spellEnd"/>
      <w:r w:rsidRPr="000D1C4B">
        <w:rPr>
          <w:rFonts w:ascii="Arial" w:hAnsi="Arial" w:cs="Arial"/>
          <w:i/>
          <w:sz w:val="16"/>
          <w:szCs w:val="16"/>
        </w:rPr>
        <w:t xml:space="preserve">, the </w:t>
      </w:r>
      <w:proofErr w:type="spellStart"/>
      <w:r w:rsidRPr="000D1C4B">
        <w:rPr>
          <w:rFonts w:ascii="Arial" w:hAnsi="Arial" w:cs="Arial"/>
          <w:i/>
          <w:sz w:val="16"/>
          <w:szCs w:val="16"/>
        </w:rPr>
        <w:t>alleged</w:t>
      </w:r>
      <w:proofErr w:type="spellEnd"/>
      <w:r w:rsidRPr="000D1C4B">
        <w:rPr>
          <w:rFonts w:ascii="Arial" w:hAnsi="Arial" w:cs="Arial"/>
          <w:i/>
          <w:sz w:val="16"/>
          <w:szCs w:val="16"/>
        </w:rPr>
        <w:t xml:space="preserve"> </w:t>
      </w:r>
      <w:proofErr w:type="spellStart"/>
      <w:r w:rsidRPr="000D1C4B">
        <w:rPr>
          <w:rFonts w:ascii="Arial" w:hAnsi="Arial" w:cs="Arial"/>
          <w:i/>
          <w:sz w:val="16"/>
          <w:szCs w:val="16"/>
        </w:rPr>
        <w:t>infringements</w:t>
      </w:r>
      <w:proofErr w:type="spellEnd"/>
      <w:r w:rsidRPr="000D1C4B">
        <w:rPr>
          <w:rFonts w:ascii="Arial" w:hAnsi="Arial" w:cs="Arial"/>
          <w:i/>
          <w:sz w:val="16"/>
          <w:szCs w:val="16"/>
        </w:rPr>
        <w:t xml:space="preserve"> relating to the content of the </w:t>
      </w:r>
      <w:proofErr w:type="spellStart"/>
      <w:r w:rsidRPr="000D1C4B">
        <w:rPr>
          <w:rFonts w:ascii="Arial" w:hAnsi="Arial" w:cs="Arial"/>
          <w:i/>
          <w:sz w:val="16"/>
          <w:szCs w:val="16"/>
        </w:rPr>
        <w:t>announcement</w:t>
      </w:r>
      <w:proofErr w:type="spellEnd"/>
      <w:r w:rsidRPr="000D1C4B">
        <w:rPr>
          <w:rFonts w:ascii="Arial" w:hAnsi="Arial" w:cs="Arial"/>
          <w:i/>
          <w:sz w:val="16"/>
          <w:szCs w:val="16"/>
        </w:rPr>
        <w:t xml:space="preserve">, the </w:t>
      </w:r>
      <w:proofErr w:type="spellStart"/>
      <w:r w:rsidRPr="000D1C4B">
        <w:rPr>
          <w:rFonts w:ascii="Arial" w:hAnsi="Arial" w:cs="Arial"/>
          <w:i/>
          <w:sz w:val="16"/>
          <w:szCs w:val="16"/>
        </w:rPr>
        <w:t>invitation</w:t>
      </w:r>
      <w:proofErr w:type="spellEnd"/>
      <w:r w:rsidRPr="000D1C4B">
        <w:rPr>
          <w:rFonts w:ascii="Arial" w:hAnsi="Arial" w:cs="Arial"/>
          <w:i/>
          <w:sz w:val="16"/>
          <w:szCs w:val="16"/>
        </w:rPr>
        <w:t xml:space="preserve"> to tender or the tender documentation are not </w:t>
      </w:r>
      <w:proofErr w:type="spellStart"/>
      <w:r w:rsidRPr="000D1C4B">
        <w:rPr>
          <w:rFonts w:ascii="Arial" w:hAnsi="Arial" w:cs="Arial"/>
          <w:i/>
          <w:sz w:val="16"/>
          <w:szCs w:val="16"/>
        </w:rPr>
        <w:t>assessed</w:t>
      </w:r>
      <w:proofErr w:type="spellEnd"/>
      <w:r w:rsidRPr="000D1C4B">
        <w:rPr>
          <w:rFonts w:ascii="Arial" w:hAnsi="Arial" w:cs="Arial"/>
          <w:i/>
          <w:sz w:val="16"/>
          <w:szCs w:val="16"/>
        </w:rPr>
        <w:t xml:space="preserve"> </w:t>
      </w:r>
      <w:proofErr w:type="spellStart"/>
      <w:r w:rsidRPr="000D1C4B">
        <w:rPr>
          <w:rFonts w:ascii="Arial" w:hAnsi="Arial" w:cs="Arial"/>
          <w:i/>
          <w:sz w:val="16"/>
          <w:szCs w:val="16"/>
        </w:rPr>
        <w:t>if</w:t>
      </w:r>
      <w:proofErr w:type="spellEnd"/>
      <w:r w:rsidRPr="000D1C4B">
        <w:rPr>
          <w:rFonts w:ascii="Arial" w:hAnsi="Arial" w:cs="Arial"/>
          <w:i/>
          <w:sz w:val="16"/>
          <w:szCs w:val="16"/>
        </w:rPr>
        <w:t xml:space="preserve"> the applicant or other </w:t>
      </w:r>
      <w:proofErr w:type="spellStart"/>
      <w:r w:rsidRPr="000D1C4B">
        <w:rPr>
          <w:rFonts w:ascii="Arial" w:hAnsi="Arial" w:cs="Arial"/>
          <w:i/>
          <w:sz w:val="16"/>
          <w:szCs w:val="16"/>
        </w:rPr>
        <w:t>potential</w:t>
      </w:r>
      <w:proofErr w:type="spellEnd"/>
      <w:r w:rsidRPr="000D1C4B">
        <w:rPr>
          <w:rFonts w:ascii="Arial" w:hAnsi="Arial" w:cs="Arial"/>
          <w:i/>
          <w:sz w:val="16"/>
          <w:szCs w:val="16"/>
        </w:rPr>
        <w:t xml:space="preserve"> tenderer, </w:t>
      </w:r>
      <w:proofErr w:type="spellStart"/>
      <w:r w:rsidRPr="000D1C4B">
        <w:rPr>
          <w:rFonts w:ascii="Arial" w:hAnsi="Arial" w:cs="Arial"/>
          <w:i/>
          <w:sz w:val="16"/>
          <w:szCs w:val="16"/>
        </w:rPr>
        <w:t>through</w:t>
      </w:r>
      <w:proofErr w:type="spellEnd"/>
      <w:r w:rsidRPr="000D1C4B">
        <w:rPr>
          <w:rFonts w:ascii="Arial" w:hAnsi="Arial" w:cs="Arial"/>
          <w:i/>
          <w:sz w:val="16"/>
          <w:szCs w:val="16"/>
        </w:rPr>
        <w:t xml:space="preserve"> the public procurement portal did not </w:t>
      </w:r>
      <w:proofErr w:type="spellStart"/>
      <w:r>
        <w:rPr>
          <w:rFonts w:ascii="Arial" w:hAnsi="Arial" w:cs="Arial"/>
          <w:i/>
          <w:sz w:val="16"/>
          <w:szCs w:val="16"/>
        </w:rPr>
        <w:t>warn</w:t>
      </w:r>
      <w:proofErr w:type="spellEnd"/>
      <w:r w:rsidRPr="000D1C4B">
        <w:rPr>
          <w:rFonts w:ascii="Arial" w:hAnsi="Arial" w:cs="Arial"/>
          <w:i/>
          <w:sz w:val="16"/>
          <w:szCs w:val="16"/>
        </w:rPr>
        <w:t xml:space="preserve"> the contracting authority </w:t>
      </w:r>
      <w:proofErr w:type="spellStart"/>
      <w:r w:rsidRPr="000D1C4B">
        <w:rPr>
          <w:rFonts w:ascii="Arial" w:hAnsi="Arial" w:cs="Arial"/>
          <w:i/>
          <w:sz w:val="16"/>
          <w:szCs w:val="16"/>
        </w:rPr>
        <w:t>against</w:t>
      </w:r>
      <w:proofErr w:type="spellEnd"/>
      <w:r w:rsidRPr="000D1C4B">
        <w:rPr>
          <w:rFonts w:ascii="Arial" w:hAnsi="Arial" w:cs="Arial"/>
          <w:i/>
          <w:sz w:val="16"/>
          <w:szCs w:val="16"/>
        </w:rPr>
        <w:t xml:space="preserve"> the </w:t>
      </w:r>
      <w:proofErr w:type="spellStart"/>
      <w:r w:rsidRPr="000D1C4B">
        <w:rPr>
          <w:rFonts w:ascii="Arial" w:hAnsi="Arial" w:cs="Arial"/>
          <w:i/>
          <w:sz w:val="16"/>
          <w:szCs w:val="16"/>
        </w:rPr>
        <w:t>alleged</w:t>
      </w:r>
      <w:proofErr w:type="spellEnd"/>
      <w:r w:rsidRPr="000D1C4B">
        <w:rPr>
          <w:rFonts w:ascii="Arial" w:hAnsi="Arial" w:cs="Arial"/>
          <w:i/>
          <w:sz w:val="16"/>
          <w:szCs w:val="16"/>
        </w:rPr>
        <w:t xml:space="preserve"> </w:t>
      </w:r>
      <w:proofErr w:type="spellStart"/>
      <w:r w:rsidRPr="000D1C4B">
        <w:rPr>
          <w:rFonts w:ascii="Arial" w:hAnsi="Arial" w:cs="Arial"/>
          <w:i/>
          <w:sz w:val="16"/>
          <w:szCs w:val="16"/>
        </w:rPr>
        <w:t>infringement</w:t>
      </w:r>
      <w:proofErr w:type="spellEnd"/>
      <w:r w:rsidRPr="000D1C4B">
        <w:rPr>
          <w:rFonts w:ascii="Arial" w:hAnsi="Arial" w:cs="Arial"/>
          <w:i/>
          <w:sz w:val="16"/>
          <w:szCs w:val="16"/>
        </w:rPr>
        <w:t xml:space="preserve">, It is considered that a </w:t>
      </w:r>
      <w:proofErr w:type="spellStart"/>
      <w:r w:rsidRPr="000D1C4B">
        <w:rPr>
          <w:rFonts w:ascii="Arial" w:hAnsi="Arial" w:cs="Arial"/>
          <w:i/>
          <w:sz w:val="16"/>
          <w:szCs w:val="16"/>
        </w:rPr>
        <w:t>potential</w:t>
      </w:r>
      <w:proofErr w:type="spellEnd"/>
      <w:r w:rsidRPr="000D1C4B">
        <w:rPr>
          <w:rFonts w:ascii="Arial" w:hAnsi="Arial" w:cs="Arial"/>
          <w:i/>
          <w:sz w:val="16"/>
          <w:szCs w:val="16"/>
        </w:rPr>
        <w:t xml:space="preserve"> tenderer would be </w:t>
      </w:r>
      <w:proofErr w:type="spellStart"/>
      <w:r w:rsidRPr="000D1C4B">
        <w:rPr>
          <w:rFonts w:ascii="Arial" w:hAnsi="Arial" w:cs="Arial"/>
          <w:i/>
          <w:sz w:val="16"/>
          <w:szCs w:val="16"/>
        </w:rPr>
        <w:t>able</w:t>
      </w:r>
      <w:proofErr w:type="spellEnd"/>
      <w:r w:rsidRPr="000D1C4B">
        <w:rPr>
          <w:rFonts w:ascii="Arial" w:hAnsi="Arial" w:cs="Arial"/>
          <w:i/>
          <w:sz w:val="16"/>
          <w:szCs w:val="16"/>
        </w:rPr>
        <w:t xml:space="preserve"> to </w:t>
      </w:r>
      <w:proofErr w:type="spellStart"/>
      <w:r w:rsidRPr="000D1C4B">
        <w:rPr>
          <w:rFonts w:ascii="Arial" w:hAnsi="Arial" w:cs="Arial"/>
          <w:i/>
          <w:sz w:val="16"/>
          <w:szCs w:val="16"/>
        </w:rPr>
        <w:t>point</w:t>
      </w:r>
      <w:proofErr w:type="spellEnd"/>
      <w:r w:rsidRPr="000D1C4B">
        <w:rPr>
          <w:rFonts w:ascii="Arial" w:hAnsi="Arial" w:cs="Arial"/>
          <w:i/>
          <w:sz w:val="16"/>
          <w:szCs w:val="16"/>
        </w:rPr>
        <w:t xml:space="preserve"> out the </w:t>
      </w:r>
      <w:proofErr w:type="spellStart"/>
      <w:r w:rsidRPr="000D1C4B">
        <w:rPr>
          <w:rFonts w:ascii="Arial" w:hAnsi="Arial" w:cs="Arial"/>
          <w:i/>
          <w:sz w:val="16"/>
          <w:szCs w:val="16"/>
        </w:rPr>
        <w:t>alleged</w:t>
      </w:r>
      <w:proofErr w:type="spellEnd"/>
      <w:r w:rsidRPr="000D1C4B">
        <w:rPr>
          <w:rFonts w:ascii="Arial" w:hAnsi="Arial" w:cs="Arial"/>
          <w:i/>
          <w:sz w:val="16"/>
          <w:szCs w:val="16"/>
        </w:rPr>
        <w:t xml:space="preserve"> </w:t>
      </w:r>
      <w:proofErr w:type="spellStart"/>
      <w:r w:rsidRPr="000D1C4B">
        <w:rPr>
          <w:rFonts w:ascii="Arial" w:hAnsi="Arial" w:cs="Arial"/>
          <w:i/>
          <w:sz w:val="16"/>
          <w:szCs w:val="16"/>
        </w:rPr>
        <w:t>infringement</w:t>
      </w:r>
      <w:proofErr w:type="spellEnd"/>
      <w:r w:rsidRPr="000D1C4B">
        <w:rPr>
          <w:rFonts w:ascii="Arial" w:hAnsi="Arial" w:cs="Arial"/>
          <w:i/>
          <w:sz w:val="16"/>
          <w:szCs w:val="16"/>
        </w:rPr>
        <w:t xml:space="preserve"> </w:t>
      </w:r>
      <w:proofErr w:type="spellStart"/>
      <w:r w:rsidRPr="000D1C4B">
        <w:rPr>
          <w:rFonts w:ascii="Arial" w:hAnsi="Arial" w:cs="Arial"/>
          <w:i/>
          <w:sz w:val="16"/>
          <w:szCs w:val="16"/>
        </w:rPr>
        <w:t>through</w:t>
      </w:r>
      <w:proofErr w:type="spellEnd"/>
      <w:r w:rsidRPr="000D1C4B">
        <w:rPr>
          <w:rFonts w:ascii="Arial" w:hAnsi="Arial" w:cs="Arial"/>
          <w:i/>
          <w:sz w:val="16"/>
          <w:szCs w:val="16"/>
        </w:rPr>
        <w:t xml:space="preserve"> a portal of public procurement </w:t>
      </w:r>
      <w:proofErr w:type="spellStart"/>
      <w:r w:rsidRPr="000D1C4B">
        <w:rPr>
          <w:rFonts w:ascii="Arial" w:hAnsi="Arial" w:cs="Arial"/>
          <w:i/>
          <w:sz w:val="16"/>
          <w:szCs w:val="16"/>
        </w:rPr>
        <w:t>if</w:t>
      </w:r>
      <w:proofErr w:type="spellEnd"/>
      <w:r w:rsidRPr="000D1C4B">
        <w:rPr>
          <w:rFonts w:ascii="Arial" w:hAnsi="Arial" w:cs="Arial"/>
          <w:i/>
          <w:sz w:val="16"/>
          <w:szCs w:val="16"/>
        </w:rPr>
        <w:t xml:space="preserve"> a procurement notice was published in the public procurement procedure on the public procurement portal, on the basis of which </w:t>
      </w:r>
      <w:proofErr w:type="spellStart"/>
      <w:r w:rsidRPr="000D1C4B">
        <w:rPr>
          <w:rFonts w:ascii="Arial" w:hAnsi="Arial" w:cs="Arial"/>
          <w:i/>
          <w:sz w:val="16"/>
          <w:szCs w:val="16"/>
        </w:rPr>
        <w:t>tenderers</w:t>
      </w:r>
      <w:proofErr w:type="spellEnd"/>
      <w:r w:rsidRPr="000D1C4B">
        <w:rPr>
          <w:rFonts w:ascii="Arial" w:hAnsi="Arial" w:cs="Arial"/>
          <w:i/>
          <w:sz w:val="16"/>
          <w:szCs w:val="16"/>
        </w:rPr>
        <w:t xml:space="preserve"> submit </w:t>
      </w:r>
      <w:proofErr w:type="spellStart"/>
      <w:r w:rsidRPr="000D1C4B">
        <w:rPr>
          <w:rFonts w:ascii="Arial" w:hAnsi="Arial" w:cs="Arial"/>
          <w:i/>
          <w:sz w:val="16"/>
          <w:szCs w:val="16"/>
        </w:rPr>
        <w:t>applications</w:t>
      </w:r>
      <w:proofErr w:type="spellEnd"/>
      <w:r w:rsidRPr="000D1C4B">
        <w:rPr>
          <w:rFonts w:ascii="Arial" w:hAnsi="Arial" w:cs="Arial"/>
          <w:i/>
          <w:sz w:val="16"/>
          <w:szCs w:val="16"/>
        </w:rPr>
        <w:t xml:space="preserve"> or tenders.</w:t>
      </w:r>
    </w:p>
    <w:p w14:paraId="1BA7E0D4" w14:textId="5815FC4E" w:rsidR="00656A84" w:rsidRPr="00656A84" w:rsidRDefault="00656A84" w:rsidP="006C6FEE">
      <w:pPr>
        <w:spacing w:before="225" w:after="225" w:line="240" w:lineRule="auto"/>
        <w:jc w:val="both"/>
        <w:rPr>
          <w:rFonts w:ascii="Arial" w:hAnsi="Arial" w:cs="Arial"/>
          <w:i/>
          <w:sz w:val="16"/>
          <w:szCs w:val="16"/>
        </w:rPr>
      </w:pPr>
      <w:r w:rsidRPr="00656A84">
        <w:rPr>
          <w:rFonts w:ascii="Arial" w:hAnsi="Arial" w:cs="Arial"/>
          <w:i/>
          <w:sz w:val="16"/>
          <w:szCs w:val="16"/>
        </w:rPr>
        <w:t xml:space="preserve">In the request for </w:t>
      </w:r>
      <w:proofErr w:type="spellStart"/>
      <w:r w:rsidRPr="00656A84">
        <w:rPr>
          <w:rFonts w:ascii="Arial" w:hAnsi="Arial" w:cs="Arial"/>
          <w:i/>
          <w:sz w:val="16"/>
          <w:szCs w:val="16"/>
        </w:rPr>
        <w:t>review</w:t>
      </w:r>
      <w:proofErr w:type="spellEnd"/>
      <w:r w:rsidRPr="00656A84">
        <w:rPr>
          <w:rFonts w:ascii="Arial" w:hAnsi="Arial" w:cs="Arial"/>
          <w:i/>
          <w:sz w:val="16"/>
          <w:szCs w:val="16"/>
        </w:rPr>
        <w:t xml:space="preserve">, the applicant must </w:t>
      </w:r>
      <w:proofErr w:type="spellStart"/>
      <w:r w:rsidRPr="00656A84">
        <w:rPr>
          <w:rFonts w:ascii="Arial" w:hAnsi="Arial" w:cs="Arial"/>
          <w:i/>
          <w:sz w:val="16"/>
          <w:szCs w:val="16"/>
        </w:rPr>
        <w:t>enclose</w:t>
      </w:r>
      <w:proofErr w:type="spellEnd"/>
      <w:r w:rsidRPr="00656A84">
        <w:rPr>
          <w:rFonts w:ascii="Arial" w:hAnsi="Arial" w:cs="Arial"/>
          <w:i/>
          <w:sz w:val="16"/>
          <w:szCs w:val="16"/>
        </w:rPr>
        <w:t xml:space="preserve"> </w:t>
      </w:r>
      <w:proofErr w:type="spellStart"/>
      <w:r w:rsidRPr="00656A84">
        <w:rPr>
          <w:rFonts w:ascii="Arial" w:hAnsi="Arial" w:cs="Arial"/>
          <w:i/>
          <w:sz w:val="16"/>
          <w:szCs w:val="16"/>
        </w:rPr>
        <w:t>confirmation</w:t>
      </w:r>
      <w:proofErr w:type="spellEnd"/>
      <w:r w:rsidRPr="00656A84">
        <w:rPr>
          <w:rFonts w:ascii="Arial" w:hAnsi="Arial" w:cs="Arial"/>
          <w:i/>
          <w:sz w:val="16"/>
          <w:szCs w:val="16"/>
        </w:rPr>
        <w:t xml:space="preserve"> of payment of the </w:t>
      </w:r>
      <w:proofErr w:type="spellStart"/>
      <w:r w:rsidRPr="00656A84">
        <w:rPr>
          <w:rFonts w:ascii="Arial" w:hAnsi="Arial" w:cs="Arial"/>
          <w:i/>
          <w:sz w:val="16"/>
          <w:szCs w:val="16"/>
        </w:rPr>
        <w:t>fee</w:t>
      </w:r>
      <w:proofErr w:type="spellEnd"/>
      <w:r w:rsidRPr="00656A84">
        <w:rPr>
          <w:rFonts w:ascii="Arial" w:hAnsi="Arial" w:cs="Arial"/>
          <w:i/>
          <w:sz w:val="16"/>
          <w:szCs w:val="16"/>
        </w:rPr>
        <w:t xml:space="preserve"> set out in accordance with Article 71 of the ZPVPJN, in the amount of EUR </w:t>
      </w:r>
      <w:r w:rsidR="000709BD">
        <w:rPr>
          <w:rFonts w:ascii="Arial" w:hAnsi="Arial" w:cs="Arial"/>
          <w:i/>
          <w:sz w:val="16"/>
          <w:szCs w:val="16"/>
        </w:rPr>
        <w:t>4</w:t>
      </w:r>
      <w:r w:rsidRPr="00656A84">
        <w:rPr>
          <w:rFonts w:ascii="Arial" w:hAnsi="Arial" w:cs="Arial"/>
          <w:i/>
          <w:sz w:val="16"/>
          <w:szCs w:val="16"/>
        </w:rPr>
        <w:t xml:space="preserve">,000 </w:t>
      </w:r>
      <w:proofErr w:type="spellStart"/>
      <w:r w:rsidRPr="00656A84">
        <w:rPr>
          <w:rFonts w:ascii="Arial" w:hAnsi="Arial" w:cs="Arial"/>
          <w:i/>
          <w:sz w:val="16"/>
          <w:szCs w:val="16"/>
        </w:rPr>
        <w:t>when</w:t>
      </w:r>
      <w:proofErr w:type="spellEnd"/>
      <w:r w:rsidRPr="00656A84">
        <w:rPr>
          <w:rFonts w:ascii="Arial" w:hAnsi="Arial" w:cs="Arial"/>
          <w:i/>
          <w:sz w:val="16"/>
          <w:szCs w:val="16"/>
        </w:rPr>
        <w:t xml:space="preserve"> the request for </w:t>
      </w:r>
      <w:proofErr w:type="spellStart"/>
      <w:r w:rsidRPr="00656A84">
        <w:rPr>
          <w:rFonts w:ascii="Arial" w:hAnsi="Arial" w:cs="Arial"/>
          <w:i/>
          <w:sz w:val="16"/>
          <w:szCs w:val="16"/>
        </w:rPr>
        <w:t>review</w:t>
      </w:r>
      <w:proofErr w:type="spellEnd"/>
      <w:r w:rsidRPr="00656A84">
        <w:rPr>
          <w:rFonts w:ascii="Arial" w:hAnsi="Arial" w:cs="Arial"/>
          <w:i/>
          <w:sz w:val="16"/>
          <w:szCs w:val="16"/>
        </w:rPr>
        <w:t xml:space="preserve"> </w:t>
      </w:r>
      <w:proofErr w:type="spellStart"/>
      <w:r w:rsidRPr="00656A84">
        <w:rPr>
          <w:rFonts w:ascii="Arial" w:hAnsi="Arial" w:cs="Arial"/>
          <w:i/>
          <w:sz w:val="16"/>
          <w:szCs w:val="16"/>
        </w:rPr>
        <w:t>relates</w:t>
      </w:r>
      <w:proofErr w:type="spellEnd"/>
      <w:r w:rsidRPr="00656A84">
        <w:rPr>
          <w:rFonts w:ascii="Arial" w:hAnsi="Arial" w:cs="Arial"/>
          <w:i/>
          <w:sz w:val="16"/>
          <w:szCs w:val="16"/>
        </w:rPr>
        <w:t xml:space="preserve"> to the content of the contract notice or the procurement </w:t>
      </w:r>
      <w:proofErr w:type="spellStart"/>
      <w:r w:rsidRPr="00656A84">
        <w:rPr>
          <w:rFonts w:ascii="Arial" w:hAnsi="Arial" w:cs="Arial"/>
          <w:i/>
          <w:sz w:val="16"/>
          <w:szCs w:val="16"/>
        </w:rPr>
        <w:t>documents</w:t>
      </w:r>
      <w:proofErr w:type="spellEnd"/>
      <w:r w:rsidRPr="00656A84">
        <w:rPr>
          <w:rFonts w:ascii="Arial" w:hAnsi="Arial" w:cs="Arial"/>
          <w:i/>
          <w:sz w:val="16"/>
          <w:szCs w:val="16"/>
        </w:rPr>
        <w:t xml:space="preserve">. </w:t>
      </w:r>
    </w:p>
    <w:p w14:paraId="3A187788" w14:textId="71919CE5" w:rsidR="00261D97" w:rsidRDefault="00656A84" w:rsidP="006C6FEE">
      <w:pPr>
        <w:spacing w:before="225" w:after="225" w:line="240" w:lineRule="auto"/>
        <w:jc w:val="both"/>
        <w:rPr>
          <w:rFonts w:ascii="Arial" w:hAnsi="Arial" w:cs="Arial"/>
          <w:i/>
          <w:sz w:val="16"/>
          <w:szCs w:val="16"/>
        </w:rPr>
      </w:pPr>
      <w:r w:rsidRPr="00656A84">
        <w:rPr>
          <w:rFonts w:ascii="Arial" w:hAnsi="Arial" w:cs="Arial"/>
          <w:i/>
          <w:sz w:val="16"/>
          <w:szCs w:val="16"/>
        </w:rPr>
        <w:t xml:space="preserve">The applicant must pay the </w:t>
      </w:r>
      <w:proofErr w:type="spellStart"/>
      <w:r w:rsidRPr="00656A84">
        <w:rPr>
          <w:rFonts w:ascii="Arial" w:hAnsi="Arial" w:cs="Arial"/>
          <w:i/>
          <w:sz w:val="16"/>
          <w:szCs w:val="16"/>
        </w:rPr>
        <w:t>fee</w:t>
      </w:r>
      <w:proofErr w:type="spellEnd"/>
      <w:r w:rsidRPr="00656A84">
        <w:rPr>
          <w:rFonts w:ascii="Arial" w:hAnsi="Arial" w:cs="Arial"/>
          <w:i/>
          <w:sz w:val="16"/>
          <w:szCs w:val="16"/>
        </w:rPr>
        <w:t xml:space="preserve"> into a </w:t>
      </w:r>
      <w:proofErr w:type="spellStart"/>
      <w:r w:rsidRPr="00656A84">
        <w:rPr>
          <w:rFonts w:ascii="Arial" w:hAnsi="Arial" w:cs="Arial"/>
          <w:i/>
          <w:sz w:val="16"/>
          <w:szCs w:val="16"/>
        </w:rPr>
        <w:t>subsidiary</w:t>
      </w:r>
      <w:proofErr w:type="spellEnd"/>
      <w:r w:rsidRPr="00656A84">
        <w:rPr>
          <w:rFonts w:ascii="Arial" w:hAnsi="Arial" w:cs="Arial"/>
          <w:i/>
          <w:sz w:val="16"/>
          <w:szCs w:val="16"/>
        </w:rPr>
        <w:t xml:space="preserve"> account opened for the </w:t>
      </w:r>
      <w:proofErr w:type="spellStart"/>
      <w:r w:rsidRPr="00656A84">
        <w:rPr>
          <w:rFonts w:ascii="Arial" w:hAnsi="Arial" w:cs="Arial"/>
          <w:i/>
          <w:sz w:val="16"/>
          <w:szCs w:val="16"/>
        </w:rPr>
        <w:t>purpose</w:t>
      </w:r>
      <w:proofErr w:type="spellEnd"/>
      <w:r w:rsidRPr="00656A84">
        <w:rPr>
          <w:rFonts w:ascii="Arial" w:hAnsi="Arial" w:cs="Arial"/>
          <w:i/>
          <w:sz w:val="16"/>
          <w:szCs w:val="16"/>
        </w:rPr>
        <w:t xml:space="preserve"> of the payment of </w:t>
      </w:r>
      <w:proofErr w:type="spellStart"/>
      <w:r w:rsidRPr="00656A84">
        <w:rPr>
          <w:rFonts w:ascii="Arial" w:hAnsi="Arial" w:cs="Arial"/>
          <w:i/>
          <w:sz w:val="16"/>
          <w:szCs w:val="16"/>
        </w:rPr>
        <w:t>fees</w:t>
      </w:r>
      <w:proofErr w:type="spellEnd"/>
      <w:r w:rsidRPr="00656A84">
        <w:rPr>
          <w:rFonts w:ascii="Arial" w:hAnsi="Arial" w:cs="Arial"/>
          <w:i/>
          <w:sz w:val="16"/>
          <w:szCs w:val="16"/>
        </w:rPr>
        <w:t xml:space="preserve"> for </w:t>
      </w:r>
      <w:proofErr w:type="spellStart"/>
      <w:r w:rsidRPr="00656A84">
        <w:rPr>
          <w:rFonts w:ascii="Arial" w:hAnsi="Arial" w:cs="Arial"/>
          <w:i/>
          <w:sz w:val="16"/>
          <w:szCs w:val="16"/>
        </w:rPr>
        <w:t>pre-review</w:t>
      </w:r>
      <w:proofErr w:type="spellEnd"/>
      <w:r w:rsidRPr="00656A84">
        <w:rPr>
          <w:rFonts w:ascii="Arial" w:hAnsi="Arial" w:cs="Arial"/>
          <w:i/>
          <w:sz w:val="16"/>
          <w:szCs w:val="16"/>
        </w:rPr>
        <w:t xml:space="preserve"> and </w:t>
      </w:r>
      <w:proofErr w:type="spellStart"/>
      <w:r w:rsidRPr="00656A84">
        <w:rPr>
          <w:rFonts w:ascii="Arial" w:hAnsi="Arial" w:cs="Arial"/>
          <w:i/>
          <w:sz w:val="16"/>
          <w:szCs w:val="16"/>
        </w:rPr>
        <w:t>review</w:t>
      </w:r>
      <w:proofErr w:type="spellEnd"/>
      <w:r w:rsidRPr="00656A84">
        <w:rPr>
          <w:rFonts w:ascii="Arial" w:hAnsi="Arial" w:cs="Arial"/>
          <w:i/>
          <w:sz w:val="16"/>
          <w:szCs w:val="16"/>
        </w:rPr>
        <w:t xml:space="preserve"> </w:t>
      </w:r>
      <w:proofErr w:type="spellStart"/>
      <w:r w:rsidRPr="00656A84">
        <w:rPr>
          <w:rFonts w:ascii="Arial" w:hAnsi="Arial" w:cs="Arial"/>
          <w:i/>
          <w:sz w:val="16"/>
          <w:szCs w:val="16"/>
        </w:rPr>
        <w:t>procedures</w:t>
      </w:r>
      <w:proofErr w:type="spellEnd"/>
      <w:r w:rsidRPr="00656A84">
        <w:rPr>
          <w:rFonts w:ascii="Arial" w:hAnsi="Arial" w:cs="Arial"/>
          <w:i/>
          <w:sz w:val="16"/>
          <w:szCs w:val="16"/>
        </w:rPr>
        <w:t>.</w:t>
      </w:r>
      <w:r>
        <w:rPr>
          <w:rFonts w:ascii="Arial" w:hAnsi="Arial" w:cs="Arial"/>
          <w:i/>
          <w:sz w:val="16"/>
          <w:szCs w:val="16"/>
        </w:rPr>
        <w:t xml:space="preserve"> </w:t>
      </w:r>
      <w:r w:rsidRPr="00656A84">
        <w:rPr>
          <w:rFonts w:ascii="Arial" w:hAnsi="Arial" w:cs="Arial"/>
          <w:i/>
          <w:sz w:val="16"/>
          <w:szCs w:val="16"/>
        </w:rPr>
        <w:t xml:space="preserve">Detailed information on how to pay the </w:t>
      </w:r>
      <w:proofErr w:type="spellStart"/>
      <w:r w:rsidRPr="00656A84">
        <w:rPr>
          <w:rFonts w:ascii="Arial" w:hAnsi="Arial" w:cs="Arial"/>
          <w:i/>
          <w:sz w:val="16"/>
          <w:szCs w:val="16"/>
        </w:rPr>
        <w:t>fee</w:t>
      </w:r>
      <w:proofErr w:type="spellEnd"/>
      <w:r w:rsidRPr="00656A84">
        <w:rPr>
          <w:rFonts w:ascii="Arial" w:hAnsi="Arial" w:cs="Arial"/>
          <w:i/>
          <w:sz w:val="16"/>
          <w:szCs w:val="16"/>
        </w:rPr>
        <w:t xml:space="preserve"> is available on the website of the Ministry of Public </w:t>
      </w:r>
      <w:proofErr w:type="spellStart"/>
      <w:r w:rsidRPr="00656A84">
        <w:rPr>
          <w:rFonts w:ascii="Arial" w:hAnsi="Arial" w:cs="Arial"/>
          <w:i/>
          <w:sz w:val="16"/>
          <w:szCs w:val="16"/>
        </w:rPr>
        <w:t>Administration</w:t>
      </w:r>
      <w:proofErr w:type="spellEnd"/>
      <w:r w:rsidRPr="00656A84">
        <w:rPr>
          <w:rFonts w:ascii="Arial" w:hAnsi="Arial" w:cs="Arial"/>
          <w:i/>
          <w:sz w:val="16"/>
          <w:szCs w:val="16"/>
        </w:rPr>
        <w:t>:</w:t>
      </w:r>
    </w:p>
    <w:p w14:paraId="269AD743" w14:textId="1283BF8D" w:rsidR="00656A84" w:rsidRDefault="00761C36" w:rsidP="00656A84">
      <w:pPr>
        <w:spacing w:before="225" w:after="225" w:line="240" w:lineRule="auto"/>
        <w:rPr>
          <w:rFonts w:ascii="Arial" w:hAnsi="Arial" w:cs="Arial"/>
          <w:i/>
          <w:color w:val="000000"/>
          <w:sz w:val="16"/>
          <w:szCs w:val="16"/>
        </w:rPr>
      </w:pPr>
      <w:hyperlink r:id="rId30" w:history="1">
        <w:r w:rsidR="00656A84" w:rsidRPr="008E73EB">
          <w:rPr>
            <w:rStyle w:val="Hiperpovezava"/>
            <w:rFonts w:ascii="Arial" w:hAnsi="Arial" w:cs="Arial"/>
            <w:i/>
            <w:sz w:val="16"/>
            <w:szCs w:val="16"/>
          </w:rPr>
          <w:t>http://www.djn.mju.gov.si/sistem-javnega-narocanja/pravno-varstvo</w:t>
        </w:r>
      </w:hyperlink>
    </w:p>
    <w:p w14:paraId="5E2377FE" w14:textId="77777777" w:rsidR="00AB7C0B" w:rsidRDefault="000D1C4B" w:rsidP="00656A84">
      <w:pPr>
        <w:spacing w:before="225" w:after="225" w:line="240" w:lineRule="auto"/>
      </w:pPr>
      <w:r w:rsidRPr="000D1C4B">
        <w:rPr>
          <w:rFonts w:ascii="Arial" w:hAnsi="Arial" w:cs="Arial"/>
          <w:i/>
          <w:sz w:val="16"/>
          <w:szCs w:val="16"/>
        </w:rPr>
        <w:t xml:space="preserve">A request for </w:t>
      </w:r>
      <w:proofErr w:type="spellStart"/>
      <w:r>
        <w:rPr>
          <w:rFonts w:ascii="Arial" w:hAnsi="Arial" w:cs="Arial"/>
          <w:i/>
          <w:sz w:val="16"/>
          <w:szCs w:val="16"/>
        </w:rPr>
        <w:t>review</w:t>
      </w:r>
      <w:proofErr w:type="spellEnd"/>
      <w:r w:rsidRPr="000D1C4B">
        <w:rPr>
          <w:rFonts w:ascii="Arial" w:hAnsi="Arial" w:cs="Arial"/>
          <w:i/>
          <w:sz w:val="16"/>
          <w:szCs w:val="16"/>
        </w:rPr>
        <w:t xml:space="preserve"> shall be </w:t>
      </w:r>
      <w:proofErr w:type="spellStart"/>
      <w:r w:rsidRPr="000D1C4B">
        <w:rPr>
          <w:rFonts w:ascii="Arial" w:hAnsi="Arial" w:cs="Arial"/>
          <w:i/>
          <w:sz w:val="16"/>
          <w:szCs w:val="16"/>
        </w:rPr>
        <w:t>submitted</w:t>
      </w:r>
      <w:proofErr w:type="spellEnd"/>
      <w:r w:rsidRPr="000D1C4B">
        <w:rPr>
          <w:rFonts w:ascii="Arial" w:hAnsi="Arial" w:cs="Arial"/>
          <w:i/>
          <w:sz w:val="16"/>
          <w:szCs w:val="16"/>
        </w:rPr>
        <w:t xml:space="preserve"> in </w:t>
      </w:r>
      <w:proofErr w:type="spellStart"/>
      <w:r w:rsidRPr="000D1C4B">
        <w:rPr>
          <w:rFonts w:ascii="Arial" w:hAnsi="Arial" w:cs="Arial"/>
          <w:i/>
          <w:sz w:val="16"/>
          <w:szCs w:val="16"/>
        </w:rPr>
        <w:t>writing</w:t>
      </w:r>
      <w:proofErr w:type="spellEnd"/>
      <w:r w:rsidRPr="000D1C4B">
        <w:rPr>
          <w:rFonts w:ascii="Arial" w:hAnsi="Arial" w:cs="Arial"/>
          <w:i/>
          <w:sz w:val="16"/>
          <w:szCs w:val="16"/>
        </w:rPr>
        <w:t xml:space="preserve"> directly to the contracting authority, by </w:t>
      </w:r>
      <w:proofErr w:type="spellStart"/>
      <w:r w:rsidRPr="000D1C4B">
        <w:rPr>
          <w:rFonts w:ascii="Arial" w:hAnsi="Arial" w:cs="Arial"/>
          <w:i/>
          <w:sz w:val="16"/>
          <w:szCs w:val="16"/>
        </w:rPr>
        <w:t>registered</w:t>
      </w:r>
      <w:proofErr w:type="spellEnd"/>
      <w:r w:rsidRPr="000D1C4B">
        <w:rPr>
          <w:rFonts w:ascii="Arial" w:hAnsi="Arial" w:cs="Arial"/>
          <w:i/>
          <w:sz w:val="16"/>
          <w:szCs w:val="16"/>
        </w:rPr>
        <w:t xml:space="preserve"> mail or by </w:t>
      </w:r>
      <w:proofErr w:type="spellStart"/>
      <w:r w:rsidRPr="000D1C4B">
        <w:rPr>
          <w:rFonts w:ascii="Arial" w:hAnsi="Arial" w:cs="Arial"/>
          <w:i/>
          <w:sz w:val="16"/>
          <w:szCs w:val="16"/>
        </w:rPr>
        <w:t>registered</w:t>
      </w:r>
      <w:proofErr w:type="spellEnd"/>
      <w:r w:rsidRPr="000D1C4B">
        <w:rPr>
          <w:rFonts w:ascii="Arial" w:hAnsi="Arial" w:cs="Arial"/>
          <w:i/>
          <w:sz w:val="16"/>
          <w:szCs w:val="16"/>
        </w:rPr>
        <w:t xml:space="preserve"> mail with a </w:t>
      </w:r>
      <w:proofErr w:type="spellStart"/>
      <w:r w:rsidRPr="000D1C4B">
        <w:rPr>
          <w:rFonts w:ascii="Arial" w:hAnsi="Arial" w:cs="Arial"/>
          <w:i/>
          <w:sz w:val="16"/>
          <w:szCs w:val="16"/>
        </w:rPr>
        <w:t>return</w:t>
      </w:r>
      <w:proofErr w:type="spellEnd"/>
      <w:r w:rsidRPr="000D1C4B">
        <w:rPr>
          <w:rFonts w:ascii="Arial" w:hAnsi="Arial" w:cs="Arial"/>
          <w:i/>
          <w:sz w:val="16"/>
          <w:szCs w:val="16"/>
        </w:rPr>
        <w:t xml:space="preserve"> </w:t>
      </w:r>
      <w:proofErr w:type="spellStart"/>
      <w:r w:rsidRPr="000D1C4B">
        <w:rPr>
          <w:rFonts w:ascii="Arial" w:hAnsi="Arial" w:cs="Arial"/>
          <w:i/>
          <w:sz w:val="16"/>
          <w:szCs w:val="16"/>
        </w:rPr>
        <w:t>receipt</w:t>
      </w:r>
      <w:proofErr w:type="spellEnd"/>
      <w:r w:rsidRPr="000D1C4B">
        <w:rPr>
          <w:rFonts w:ascii="Arial" w:hAnsi="Arial" w:cs="Arial"/>
          <w:i/>
          <w:sz w:val="16"/>
          <w:szCs w:val="16"/>
        </w:rPr>
        <w:t>.</w:t>
      </w:r>
      <w:r w:rsidR="00AB7C0B" w:rsidRPr="00AB7C0B">
        <w:t xml:space="preserve"> </w:t>
      </w:r>
    </w:p>
    <w:p w14:paraId="63E1CB0D" w14:textId="22165A34" w:rsidR="00656A84" w:rsidRPr="00656A84" w:rsidRDefault="00AB7C0B" w:rsidP="00656A84">
      <w:pPr>
        <w:spacing w:before="225" w:after="225" w:line="240" w:lineRule="auto"/>
        <w:rPr>
          <w:rFonts w:ascii="Arial" w:hAnsi="Arial" w:cs="Arial"/>
          <w:i/>
          <w:sz w:val="16"/>
          <w:szCs w:val="16"/>
        </w:rPr>
      </w:pPr>
      <w:r w:rsidRPr="00AB7C0B">
        <w:rPr>
          <w:rFonts w:ascii="Arial" w:hAnsi="Arial" w:cs="Arial"/>
          <w:i/>
          <w:sz w:val="16"/>
          <w:szCs w:val="16"/>
        </w:rPr>
        <w:t xml:space="preserve">A request for </w:t>
      </w:r>
      <w:proofErr w:type="spellStart"/>
      <w:r>
        <w:rPr>
          <w:rFonts w:ascii="Arial" w:hAnsi="Arial" w:cs="Arial"/>
          <w:i/>
          <w:sz w:val="16"/>
          <w:szCs w:val="16"/>
        </w:rPr>
        <w:t>review</w:t>
      </w:r>
      <w:proofErr w:type="spellEnd"/>
      <w:r w:rsidRPr="00AB7C0B">
        <w:rPr>
          <w:rFonts w:ascii="Arial" w:hAnsi="Arial" w:cs="Arial"/>
          <w:i/>
          <w:sz w:val="16"/>
          <w:szCs w:val="16"/>
        </w:rPr>
        <w:t xml:space="preserve"> may be </w:t>
      </w:r>
      <w:proofErr w:type="spellStart"/>
      <w:r w:rsidRPr="00AB7C0B">
        <w:rPr>
          <w:rFonts w:ascii="Arial" w:hAnsi="Arial" w:cs="Arial"/>
          <w:i/>
          <w:sz w:val="16"/>
          <w:szCs w:val="16"/>
        </w:rPr>
        <w:t>filed</w:t>
      </w:r>
      <w:proofErr w:type="spellEnd"/>
      <w:r w:rsidRPr="00AB7C0B">
        <w:rPr>
          <w:rFonts w:ascii="Arial" w:hAnsi="Arial" w:cs="Arial"/>
          <w:i/>
          <w:sz w:val="16"/>
          <w:szCs w:val="16"/>
        </w:rPr>
        <w:t xml:space="preserve"> within the deadline referred to in Article 25 of the ZPVPJN.</w:t>
      </w:r>
    </w:p>
    <w:p w14:paraId="72EA7F08" w14:textId="750726A7" w:rsidR="00656A84" w:rsidRPr="00656A84" w:rsidRDefault="00AB7C0B" w:rsidP="006C6FEE">
      <w:pPr>
        <w:spacing w:before="225" w:after="225" w:line="240" w:lineRule="auto"/>
        <w:jc w:val="both"/>
        <w:rPr>
          <w:rFonts w:ascii="Arial" w:hAnsi="Arial" w:cs="Arial"/>
          <w:i/>
          <w:color w:val="000000"/>
          <w:sz w:val="16"/>
          <w:szCs w:val="16"/>
        </w:rPr>
      </w:pPr>
      <w:proofErr w:type="spellStart"/>
      <w:r w:rsidRPr="00AB7C0B">
        <w:rPr>
          <w:rFonts w:ascii="Arial" w:hAnsi="Arial" w:cs="Arial"/>
          <w:i/>
          <w:color w:val="000000"/>
          <w:sz w:val="16"/>
          <w:szCs w:val="16"/>
        </w:rPr>
        <w:t>If</w:t>
      </w:r>
      <w:proofErr w:type="spellEnd"/>
      <w:r w:rsidRPr="00AB7C0B">
        <w:rPr>
          <w:rFonts w:ascii="Arial" w:hAnsi="Arial" w:cs="Arial"/>
          <w:i/>
          <w:color w:val="000000"/>
          <w:sz w:val="16"/>
          <w:szCs w:val="16"/>
        </w:rPr>
        <w:t xml:space="preserve"> the contracting authority </w:t>
      </w:r>
      <w:proofErr w:type="spellStart"/>
      <w:r w:rsidRPr="00AB7C0B">
        <w:rPr>
          <w:rFonts w:ascii="Arial" w:hAnsi="Arial" w:cs="Arial"/>
          <w:i/>
          <w:color w:val="000000"/>
          <w:sz w:val="16"/>
          <w:szCs w:val="16"/>
        </w:rPr>
        <w:t>finds</w:t>
      </w:r>
      <w:proofErr w:type="spellEnd"/>
      <w:r>
        <w:rPr>
          <w:rFonts w:ascii="Arial" w:hAnsi="Arial" w:cs="Arial"/>
          <w:i/>
          <w:color w:val="000000"/>
          <w:sz w:val="16"/>
          <w:szCs w:val="16"/>
        </w:rPr>
        <w:t xml:space="preserve"> out</w:t>
      </w:r>
      <w:r w:rsidRPr="00AB7C0B">
        <w:rPr>
          <w:rFonts w:ascii="Arial" w:hAnsi="Arial" w:cs="Arial"/>
          <w:i/>
          <w:color w:val="000000"/>
          <w:sz w:val="16"/>
          <w:szCs w:val="16"/>
        </w:rPr>
        <w:t xml:space="preserve"> that the request for </w:t>
      </w:r>
      <w:proofErr w:type="spellStart"/>
      <w:r>
        <w:rPr>
          <w:rFonts w:ascii="Arial" w:hAnsi="Arial" w:cs="Arial"/>
          <w:i/>
          <w:sz w:val="16"/>
          <w:szCs w:val="16"/>
        </w:rPr>
        <w:t>review</w:t>
      </w:r>
      <w:proofErr w:type="spellEnd"/>
      <w:r w:rsidRPr="00AB7C0B">
        <w:rPr>
          <w:rFonts w:ascii="Arial" w:hAnsi="Arial" w:cs="Arial"/>
          <w:i/>
          <w:color w:val="000000"/>
          <w:sz w:val="16"/>
          <w:szCs w:val="16"/>
        </w:rPr>
        <w:t xml:space="preserve"> was not </w:t>
      </w:r>
      <w:proofErr w:type="spellStart"/>
      <w:r w:rsidRPr="00AB7C0B">
        <w:rPr>
          <w:rFonts w:ascii="Arial" w:hAnsi="Arial" w:cs="Arial"/>
          <w:i/>
          <w:color w:val="000000"/>
          <w:sz w:val="16"/>
          <w:szCs w:val="16"/>
        </w:rPr>
        <w:t>submitted</w:t>
      </w:r>
      <w:proofErr w:type="spellEnd"/>
      <w:r w:rsidRPr="00AB7C0B">
        <w:rPr>
          <w:rFonts w:ascii="Arial" w:hAnsi="Arial" w:cs="Arial"/>
          <w:i/>
          <w:color w:val="000000"/>
          <w:sz w:val="16"/>
          <w:szCs w:val="16"/>
        </w:rPr>
        <w:t xml:space="preserve"> in </w:t>
      </w:r>
      <w:proofErr w:type="spellStart"/>
      <w:r w:rsidRPr="00AB7C0B">
        <w:rPr>
          <w:rFonts w:ascii="Arial" w:hAnsi="Arial" w:cs="Arial"/>
          <w:i/>
          <w:color w:val="000000"/>
          <w:sz w:val="16"/>
          <w:szCs w:val="16"/>
        </w:rPr>
        <w:t>due</w:t>
      </w:r>
      <w:proofErr w:type="spellEnd"/>
      <w:r w:rsidRPr="00AB7C0B">
        <w:rPr>
          <w:rFonts w:ascii="Arial" w:hAnsi="Arial" w:cs="Arial"/>
          <w:i/>
          <w:color w:val="000000"/>
          <w:sz w:val="16"/>
          <w:szCs w:val="16"/>
        </w:rPr>
        <w:t xml:space="preserve"> time or was not </w:t>
      </w:r>
      <w:proofErr w:type="spellStart"/>
      <w:r w:rsidRPr="00AB7C0B">
        <w:rPr>
          <w:rFonts w:ascii="Arial" w:hAnsi="Arial" w:cs="Arial"/>
          <w:i/>
          <w:color w:val="000000"/>
          <w:sz w:val="16"/>
          <w:szCs w:val="16"/>
        </w:rPr>
        <w:t>filed</w:t>
      </w:r>
      <w:proofErr w:type="spellEnd"/>
      <w:r w:rsidRPr="00AB7C0B">
        <w:rPr>
          <w:rFonts w:ascii="Arial" w:hAnsi="Arial" w:cs="Arial"/>
          <w:i/>
          <w:color w:val="000000"/>
          <w:sz w:val="16"/>
          <w:szCs w:val="16"/>
        </w:rPr>
        <w:t xml:space="preserve"> by an </w:t>
      </w:r>
      <w:proofErr w:type="spellStart"/>
      <w:r w:rsidRPr="00AB7C0B">
        <w:rPr>
          <w:rFonts w:ascii="Arial" w:hAnsi="Arial" w:cs="Arial"/>
          <w:i/>
          <w:color w:val="000000"/>
          <w:sz w:val="16"/>
          <w:szCs w:val="16"/>
        </w:rPr>
        <w:t>actively</w:t>
      </w:r>
      <w:proofErr w:type="spellEnd"/>
      <w:r w:rsidRPr="00AB7C0B">
        <w:rPr>
          <w:rFonts w:ascii="Arial" w:hAnsi="Arial" w:cs="Arial"/>
          <w:i/>
          <w:color w:val="000000"/>
          <w:sz w:val="16"/>
          <w:szCs w:val="16"/>
        </w:rPr>
        <w:t xml:space="preserve"> </w:t>
      </w:r>
      <w:proofErr w:type="spellStart"/>
      <w:r w:rsidRPr="00AB7C0B">
        <w:rPr>
          <w:rFonts w:ascii="Arial" w:hAnsi="Arial" w:cs="Arial"/>
          <w:i/>
          <w:color w:val="000000"/>
          <w:sz w:val="16"/>
          <w:szCs w:val="16"/>
        </w:rPr>
        <w:t>legitimated</w:t>
      </w:r>
      <w:proofErr w:type="spellEnd"/>
      <w:r w:rsidRPr="00AB7C0B">
        <w:rPr>
          <w:rFonts w:ascii="Arial" w:hAnsi="Arial" w:cs="Arial"/>
          <w:i/>
          <w:color w:val="000000"/>
          <w:sz w:val="16"/>
          <w:szCs w:val="16"/>
        </w:rPr>
        <w:t xml:space="preserve"> person referred to in Article 14 of the ZPVPJN, or that the </w:t>
      </w:r>
      <w:proofErr w:type="spellStart"/>
      <w:r w:rsidRPr="00AB7C0B">
        <w:rPr>
          <w:rFonts w:ascii="Arial" w:hAnsi="Arial" w:cs="Arial"/>
          <w:i/>
          <w:color w:val="000000"/>
          <w:sz w:val="16"/>
          <w:szCs w:val="16"/>
        </w:rPr>
        <w:t>corresponding</w:t>
      </w:r>
      <w:proofErr w:type="spellEnd"/>
      <w:r w:rsidRPr="00AB7C0B">
        <w:rPr>
          <w:rFonts w:ascii="Arial" w:hAnsi="Arial" w:cs="Arial"/>
          <w:i/>
          <w:color w:val="000000"/>
          <w:sz w:val="16"/>
          <w:szCs w:val="16"/>
        </w:rPr>
        <w:t xml:space="preserve"> </w:t>
      </w:r>
      <w:proofErr w:type="spellStart"/>
      <w:r w:rsidRPr="00AB7C0B">
        <w:rPr>
          <w:rFonts w:ascii="Arial" w:hAnsi="Arial" w:cs="Arial"/>
          <w:i/>
          <w:color w:val="000000"/>
          <w:sz w:val="16"/>
          <w:szCs w:val="16"/>
        </w:rPr>
        <w:t>fee</w:t>
      </w:r>
      <w:proofErr w:type="spellEnd"/>
      <w:r w:rsidRPr="00AB7C0B">
        <w:rPr>
          <w:rFonts w:ascii="Arial" w:hAnsi="Arial" w:cs="Arial"/>
          <w:i/>
          <w:color w:val="000000"/>
          <w:sz w:val="16"/>
          <w:szCs w:val="16"/>
        </w:rPr>
        <w:t xml:space="preserve"> has not </w:t>
      </w:r>
      <w:proofErr w:type="spellStart"/>
      <w:r w:rsidRPr="00AB7C0B">
        <w:rPr>
          <w:rFonts w:ascii="Arial" w:hAnsi="Arial" w:cs="Arial"/>
          <w:i/>
          <w:color w:val="000000"/>
          <w:sz w:val="16"/>
          <w:szCs w:val="16"/>
        </w:rPr>
        <w:t>been</w:t>
      </w:r>
      <w:proofErr w:type="spellEnd"/>
      <w:r w:rsidRPr="00AB7C0B">
        <w:rPr>
          <w:rFonts w:ascii="Arial" w:hAnsi="Arial" w:cs="Arial"/>
          <w:i/>
          <w:color w:val="000000"/>
          <w:sz w:val="16"/>
          <w:szCs w:val="16"/>
        </w:rPr>
        <w:t xml:space="preserve"> paid, it shall </w:t>
      </w:r>
      <w:proofErr w:type="spellStart"/>
      <w:r w:rsidRPr="00AB7C0B">
        <w:rPr>
          <w:rFonts w:ascii="Arial" w:hAnsi="Arial" w:cs="Arial"/>
          <w:i/>
          <w:color w:val="000000"/>
          <w:sz w:val="16"/>
          <w:szCs w:val="16"/>
        </w:rPr>
        <w:t>discard</w:t>
      </w:r>
      <w:proofErr w:type="spellEnd"/>
      <w:r w:rsidRPr="00AB7C0B">
        <w:rPr>
          <w:rFonts w:ascii="Arial" w:hAnsi="Arial" w:cs="Arial"/>
          <w:i/>
          <w:color w:val="000000"/>
          <w:sz w:val="16"/>
          <w:szCs w:val="16"/>
        </w:rPr>
        <w:t xml:space="preserve"> it no </w:t>
      </w:r>
      <w:proofErr w:type="spellStart"/>
      <w:r w:rsidRPr="00AB7C0B">
        <w:rPr>
          <w:rFonts w:ascii="Arial" w:hAnsi="Arial" w:cs="Arial"/>
          <w:i/>
          <w:color w:val="000000"/>
          <w:sz w:val="16"/>
          <w:szCs w:val="16"/>
        </w:rPr>
        <w:t>later</w:t>
      </w:r>
      <w:proofErr w:type="spellEnd"/>
      <w:r w:rsidRPr="00AB7C0B">
        <w:rPr>
          <w:rFonts w:ascii="Arial" w:hAnsi="Arial" w:cs="Arial"/>
          <w:i/>
          <w:color w:val="000000"/>
          <w:sz w:val="16"/>
          <w:szCs w:val="16"/>
        </w:rPr>
        <w:t xml:space="preserve"> than </w:t>
      </w:r>
      <w:r>
        <w:rPr>
          <w:rFonts w:ascii="Arial" w:hAnsi="Arial" w:cs="Arial"/>
          <w:i/>
          <w:color w:val="000000"/>
          <w:sz w:val="16"/>
          <w:szCs w:val="16"/>
        </w:rPr>
        <w:t xml:space="preserve">three working </w:t>
      </w:r>
      <w:proofErr w:type="spellStart"/>
      <w:r>
        <w:rPr>
          <w:rFonts w:ascii="Arial" w:hAnsi="Arial" w:cs="Arial"/>
          <w:i/>
          <w:color w:val="000000"/>
          <w:sz w:val="16"/>
          <w:szCs w:val="16"/>
        </w:rPr>
        <w:t>days</w:t>
      </w:r>
      <w:proofErr w:type="spellEnd"/>
      <w:r>
        <w:rPr>
          <w:rFonts w:ascii="Arial" w:hAnsi="Arial" w:cs="Arial"/>
          <w:i/>
          <w:color w:val="000000"/>
          <w:sz w:val="16"/>
          <w:szCs w:val="16"/>
        </w:rPr>
        <w:t xml:space="preserve"> from </w:t>
      </w:r>
      <w:proofErr w:type="spellStart"/>
      <w:r>
        <w:rPr>
          <w:rFonts w:ascii="Arial" w:hAnsi="Arial" w:cs="Arial"/>
          <w:i/>
          <w:color w:val="000000"/>
          <w:sz w:val="16"/>
          <w:szCs w:val="16"/>
        </w:rPr>
        <w:t>receipt</w:t>
      </w:r>
      <w:proofErr w:type="spellEnd"/>
      <w:r>
        <w:rPr>
          <w:rFonts w:ascii="Arial" w:hAnsi="Arial" w:cs="Arial"/>
          <w:i/>
          <w:color w:val="000000"/>
          <w:sz w:val="16"/>
          <w:szCs w:val="16"/>
        </w:rPr>
        <w:t>.)</w:t>
      </w:r>
    </w:p>
    <w:p w14:paraId="57AE71F9" w14:textId="77777777" w:rsidR="00261D97" w:rsidRDefault="00261D97" w:rsidP="006C6FEE">
      <w:pPr>
        <w:spacing w:before="225" w:after="225" w:line="240" w:lineRule="auto"/>
        <w:jc w:val="both"/>
        <w:rPr>
          <w:rFonts w:ascii="Arial" w:hAnsi="Arial" w:cs="Arial"/>
          <w:color w:val="000000"/>
          <w:sz w:val="18"/>
          <w:szCs w:val="18"/>
        </w:rPr>
      </w:pPr>
    </w:p>
    <w:p w14:paraId="4B2F100A" w14:textId="77777777" w:rsidR="00E75D1F" w:rsidRDefault="00E75D1F" w:rsidP="006C6FEE">
      <w:pPr>
        <w:spacing w:before="225" w:after="225" w:line="240" w:lineRule="auto"/>
        <w:jc w:val="both"/>
        <w:rPr>
          <w:rFonts w:ascii="Arial" w:hAnsi="Arial" w:cs="Arial"/>
          <w:color w:val="000000"/>
          <w:sz w:val="18"/>
          <w:szCs w:val="18"/>
        </w:rPr>
      </w:pPr>
    </w:p>
    <w:p w14:paraId="6787372E" w14:textId="4EF4FDE1" w:rsidR="00E75D1F" w:rsidRDefault="00E75D1F" w:rsidP="006C6FEE">
      <w:pPr>
        <w:spacing w:before="225" w:after="225" w:line="240" w:lineRule="auto"/>
        <w:jc w:val="both"/>
        <w:rPr>
          <w:rFonts w:ascii="Arial" w:hAnsi="Arial" w:cs="Arial"/>
          <w:color w:val="000000"/>
          <w:sz w:val="18"/>
          <w:szCs w:val="18"/>
        </w:rPr>
      </w:pPr>
    </w:p>
    <w:p w14:paraId="27BC84D8" w14:textId="06411FB9" w:rsidR="000040A1" w:rsidRDefault="000040A1" w:rsidP="006C6FEE">
      <w:pPr>
        <w:spacing w:before="225" w:after="225" w:line="240" w:lineRule="auto"/>
        <w:jc w:val="both"/>
        <w:rPr>
          <w:rFonts w:ascii="Arial" w:hAnsi="Arial" w:cs="Arial"/>
          <w:color w:val="000000"/>
          <w:sz w:val="18"/>
          <w:szCs w:val="18"/>
        </w:rPr>
      </w:pPr>
    </w:p>
    <w:p w14:paraId="0B6ABA1A" w14:textId="18722C46" w:rsidR="000040A1" w:rsidRDefault="000040A1" w:rsidP="006C6FEE">
      <w:pPr>
        <w:spacing w:before="225" w:after="225" w:line="240" w:lineRule="auto"/>
        <w:jc w:val="both"/>
        <w:rPr>
          <w:rFonts w:ascii="Arial" w:hAnsi="Arial" w:cs="Arial"/>
          <w:color w:val="000000"/>
          <w:sz w:val="18"/>
          <w:szCs w:val="18"/>
        </w:rPr>
      </w:pPr>
    </w:p>
    <w:p w14:paraId="6F192F13" w14:textId="342FEE34" w:rsidR="000040A1" w:rsidRDefault="000040A1" w:rsidP="006C6FEE">
      <w:pPr>
        <w:spacing w:before="225" w:after="225" w:line="240" w:lineRule="auto"/>
        <w:jc w:val="both"/>
        <w:rPr>
          <w:rFonts w:ascii="Arial" w:hAnsi="Arial" w:cs="Arial"/>
          <w:color w:val="000000"/>
          <w:sz w:val="18"/>
          <w:szCs w:val="18"/>
        </w:rPr>
      </w:pPr>
    </w:p>
    <w:p w14:paraId="2DD215F0" w14:textId="6FA051E1" w:rsidR="000040A1" w:rsidRDefault="000040A1" w:rsidP="006C6FEE">
      <w:pPr>
        <w:spacing w:before="225" w:after="225" w:line="240" w:lineRule="auto"/>
        <w:jc w:val="both"/>
        <w:rPr>
          <w:rFonts w:ascii="Arial" w:hAnsi="Arial" w:cs="Arial"/>
          <w:color w:val="000000"/>
          <w:sz w:val="18"/>
          <w:szCs w:val="18"/>
        </w:rPr>
      </w:pPr>
    </w:p>
    <w:p w14:paraId="74721FB1" w14:textId="5936CC59" w:rsidR="000040A1" w:rsidRDefault="000040A1" w:rsidP="006C6FEE">
      <w:pPr>
        <w:spacing w:before="225" w:after="225" w:line="240" w:lineRule="auto"/>
        <w:jc w:val="both"/>
        <w:rPr>
          <w:rFonts w:ascii="Arial" w:hAnsi="Arial" w:cs="Arial"/>
          <w:color w:val="000000"/>
          <w:sz w:val="18"/>
          <w:szCs w:val="18"/>
        </w:rPr>
      </w:pPr>
    </w:p>
    <w:p w14:paraId="264A66B3" w14:textId="0F5297E1" w:rsidR="000040A1" w:rsidRDefault="000040A1" w:rsidP="006C6FEE">
      <w:pPr>
        <w:spacing w:before="225" w:after="225" w:line="240" w:lineRule="auto"/>
        <w:jc w:val="both"/>
        <w:rPr>
          <w:rFonts w:ascii="Arial" w:hAnsi="Arial" w:cs="Arial"/>
          <w:color w:val="000000"/>
          <w:sz w:val="18"/>
          <w:szCs w:val="18"/>
        </w:rPr>
      </w:pPr>
    </w:p>
    <w:p w14:paraId="6E9944B7" w14:textId="08EE003E" w:rsidR="000040A1" w:rsidRDefault="000040A1" w:rsidP="006C6FEE">
      <w:pPr>
        <w:spacing w:before="225" w:after="225" w:line="240" w:lineRule="auto"/>
        <w:jc w:val="both"/>
        <w:rPr>
          <w:rFonts w:ascii="Arial" w:hAnsi="Arial" w:cs="Arial"/>
          <w:color w:val="000000"/>
          <w:sz w:val="18"/>
          <w:szCs w:val="18"/>
        </w:rPr>
      </w:pPr>
    </w:p>
    <w:p w14:paraId="2D8C0365" w14:textId="6F6B0E5C" w:rsidR="000040A1" w:rsidRDefault="000040A1" w:rsidP="006C6FEE">
      <w:pPr>
        <w:spacing w:before="225" w:after="225" w:line="240" w:lineRule="auto"/>
        <w:jc w:val="both"/>
        <w:rPr>
          <w:rFonts w:ascii="Arial" w:hAnsi="Arial" w:cs="Arial"/>
          <w:color w:val="000000"/>
          <w:sz w:val="18"/>
          <w:szCs w:val="18"/>
        </w:rPr>
      </w:pPr>
    </w:p>
    <w:p w14:paraId="7912C300" w14:textId="5FCFC046" w:rsidR="000040A1" w:rsidRDefault="000040A1" w:rsidP="006C6FEE">
      <w:pPr>
        <w:spacing w:before="225" w:after="225" w:line="240" w:lineRule="auto"/>
        <w:jc w:val="both"/>
        <w:rPr>
          <w:rFonts w:ascii="Arial" w:hAnsi="Arial" w:cs="Arial"/>
          <w:color w:val="000000"/>
          <w:sz w:val="18"/>
          <w:szCs w:val="18"/>
        </w:rPr>
      </w:pPr>
    </w:p>
    <w:p w14:paraId="40101F36" w14:textId="458A3608" w:rsidR="000040A1" w:rsidRDefault="000040A1" w:rsidP="006C6FEE">
      <w:pPr>
        <w:spacing w:before="225" w:after="225" w:line="240" w:lineRule="auto"/>
        <w:jc w:val="both"/>
        <w:rPr>
          <w:rFonts w:ascii="Arial" w:hAnsi="Arial" w:cs="Arial"/>
          <w:color w:val="000000"/>
          <w:sz w:val="18"/>
          <w:szCs w:val="18"/>
        </w:rPr>
      </w:pPr>
    </w:p>
    <w:p w14:paraId="62479B75" w14:textId="7023CD70" w:rsidR="000040A1" w:rsidRDefault="000040A1" w:rsidP="006C6FEE">
      <w:pPr>
        <w:spacing w:before="225" w:after="225" w:line="240" w:lineRule="auto"/>
        <w:jc w:val="both"/>
        <w:rPr>
          <w:rFonts w:ascii="Arial" w:hAnsi="Arial" w:cs="Arial"/>
          <w:color w:val="000000"/>
          <w:sz w:val="18"/>
          <w:szCs w:val="18"/>
        </w:rPr>
      </w:pPr>
    </w:p>
    <w:p w14:paraId="288D3E25" w14:textId="4D95E00A" w:rsidR="000040A1" w:rsidRDefault="000040A1" w:rsidP="006C6FEE">
      <w:pPr>
        <w:spacing w:before="225" w:after="225" w:line="240" w:lineRule="auto"/>
        <w:jc w:val="both"/>
        <w:rPr>
          <w:rFonts w:ascii="Arial" w:hAnsi="Arial" w:cs="Arial"/>
          <w:color w:val="000000"/>
          <w:sz w:val="18"/>
          <w:szCs w:val="18"/>
        </w:rPr>
      </w:pPr>
    </w:p>
    <w:p w14:paraId="09C0CE3B" w14:textId="44B464CE" w:rsidR="000040A1" w:rsidRDefault="000040A1" w:rsidP="006C6FEE">
      <w:pPr>
        <w:spacing w:before="225" w:after="225" w:line="240" w:lineRule="auto"/>
        <w:jc w:val="both"/>
        <w:rPr>
          <w:rFonts w:ascii="Arial" w:hAnsi="Arial" w:cs="Arial"/>
          <w:color w:val="000000"/>
          <w:sz w:val="18"/>
          <w:szCs w:val="18"/>
        </w:rPr>
      </w:pPr>
    </w:p>
    <w:p w14:paraId="2BA85FD9" w14:textId="77777777" w:rsidR="000040A1" w:rsidRDefault="000040A1" w:rsidP="006C6FEE">
      <w:pPr>
        <w:spacing w:before="225" w:after="225" w:line="240" w:lineRule="auto"/>
        <w:jc w:val="both"/>
        <w:rPr>
          <w:rFonts w:ascii="Arial" w:hAnsi="Arial" w:cs="Arial"/>
          <w:color w:val="000000"/>
          <w:sz w:val="18"/>
          <w:szCs w:val="18"/>
        </w:rPr>
      </w:pPr>
    </w:p>
    <w:p w14:paraId="3FA5F7B5" w14:textId="7D5DD39D" w:rsidR="00CE26FA" w:rsidRPr="00957001" w:rsidRDefault="00CE26FA" w:rsidP="00CE26F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Merila</w:t>
      </w:r>
      <w:r w:rsidR="00E75D1F">
        <w:rPr>
          <w:rFonts w:ascii="Arial" w:hAnsi="Arial" w:cs="Arial"/>
          <w:color w:val="FFFFFF" w:themeColor="background1"/>
        </w:rPr>
        <w:t xml:space="preserve"> / </w:t>
      </w:r>
      <w:proofErr w:type="spellStart"/>
      <w:r w:rsidR="00E75D1F">
        <w:rPr>
          <w:rFonts w:ascii="Arial" w:hAnsi="Arial" w:cs="Arial"/>
          <w:color w:val="FFFFFF" w:themeColor="background1"/>
        </w:rPr>
        <w:t>Criteria</w:t>
      </w:r>
      <w:proofErr w:type="spellEnd"/>
      <w:r w:rsidR="00E75D1F">
        <w:rPr>
          <w:rFonts w:ascii="Arial" w:hAnsi="Arial" w:cs="Arial"/>
          <w:color w:val="FFFFFF" w:themeColor="background1"/>
        </w:rPr>
        <w:t xml:space="preserve"> for the </w:t>
      </w:r>
      <w:proofErr w:type="spellStart"/>
      <w:r w:rsidR="00E75D1F">
        <w:rPr>
          <w:rFonts w:ascii="Arial" w:hAnsi="Arial" w:cs="Arial"/>
          <w:color w:val="FFFFFF" w:themeColor="background1"/>
        </w:rPr>
        <w:t>evaluation</w:t>
      </w:r>
      <w:proofErr w:type="spellEnd"/>
      <w:r w:rsidR="00E75D1F">
        <w:rPr>
          <w:rFonts w:ascii="Arial" w:hAnsi="Arial" w:cs="Arial"/>
          <w:color w:val="FFFFFF" w:themeColor="background1"/>
        </w:rPr>
        <w:t xml:space="preserve"> of tenders</w:t>
      </w:r>
    </w:p>
    <w:p w14:paraId="533BFEAC" w14:textId="77777777" w:rsidR="00CE26FA" w:rsidRPr="00957001" w:rsidRDefault="00CE26FA" w:rsidP="00565763">
      <w:pPr>
        <w:rPr>
          <w:rFonts w:ascii="Arial" w:hAnsi="Arial" w:cs="Arial"/>
          <w:sz w:val="18"/>
          <w:szCs w:val="18"/>
        </w:rPr>
      </w:pPr>
    </w:p>
    <w:p w14:paraId="1E33B9D9"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Izbira ponudb bo potekala po naslednjem kriteriju: </w:t>
      </w:r>
      <w:r w:rsidRPr="00957001">
        <w:rPr>
          <w:rFonts w:ascii="Arial" w:hAnsi="Arial" w:cs="Arial"/>
          <w:b/>
          <w:bCs/>
          <w:color w:val="000000"/>
          <w:sz w:val="18"/>
          <w:szCs w:val="18"/>
        </w:rPr>
        <w:t> ekonomsko najugodnejša ponudba.</w:t>
      </w:r>
    </w:p>
    <w:p w14:paraId="156C496A" w14:textId="437315F3" w:rsidR="00FF71ED" w:rsidRDefault="005F07D3" w:rsidP="00FF71ED">
      <w:pPr>
        <w:spacing w:before="225" w:after="225" w:line="240" w:lineRule="auto"/>
        <w:jc w:val="both"/>
      </w:pPr>
      <w:r>
        <w:rPr>
          <w:rFonts w:ascii="Arial" w:hAnsi="Arial" w:cs="Arial"/>
          <w:color w:val="000000"/>
          <w:sz w:val="18"/>
          <w:szCs w:val="18"/>
        </w:rPr>
        <w:t>Upošteval se bo</w:t>
      </w:r>
      <w:r w:rsidR="00FF71ED">
        <w:rPr>
          <w:rFonts w:ascii="Arial" w:hAnsi="Arial" w:cs="Arial"/>
          <w:color w:val="000000"/>
          <w:sz w:val="18"/>
          <w:szCs w:val="18"/>
        </w:rPr>
        <w:t xml:space="preserve"> naslednji ponde</w:t>
      </w:r>
      <w:r>
        <w:rPr>
          <w:rFonts w:ascii="Arial" w:hAnsi="Arial" w:cs="Arial"/>
          <w:color w:val="000000"/>
          <w:sz w:val="18"/>
          <w:szCs w:val="18"/>
        </w:rPr>
        <w:t>r</w:t>
      </w:r>
      <w:r w:rsidR="00FF71ED">
        <w:rPr>
          <w:rFonts w:ascii="Arial" w:hAnsi="Arial" w:cs="Arial"/>
          <w:color w:val="000000"/>
          <w:sz w:val="18"/>
          <w:szCs w:val="18"/>
        </w:rPr>
        <w:t>:</w:t>
      </w:r>
    </w:p>
    <w:tbl>
      <w:tblPr>
        <w:tblW w:w="5000" w:type="pct"/>
        <w:tblInd w:w="108" w:type="dxa"/>
        <w:tblLook w:val="04A0" w:firstRow="1" w:lastRow="0" w:firstColumn="1" w:lastColumn="0" w:noHBand="0" w:noVBand="1"/>
      </w:tblPr>
      <w:tblGrid>
        <w:gridCol w:w="1087"/>
        <w:gridCol w:w="3442"/>
        <w:gridCol w:w="4529"/>
      </w:tblGrid>
      <w:tr w:rsidR="00FF71ED" w14:paraId="6FA5761B" w14:textId="77777777" w:rsidTr="00855104">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91D9A" w14:textId="77777777" w:rsidR="00FF71ED" w:rsidRDefault="00FF71ED" w:rsidP="00855104">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1A2B1" w14:textId="526249B9" w:rsidR="00FF71ED" w:rsidRDefault="00AC5201" w:rsidP="00AC5201">
            <w:r>
              <w:rPr>
                <w:rFonts w:ascii="Arial" w:hAnsi="Arial" w:cs="Arial"/>
                <w:color w:val="000000"/>
                <w:position w:val="-2"/>
                <w:sz w:val="18"/>
                <w:szCs w:val="18"/>
              </w:rPr>
              <w:t>Skupna</w:t>
            </w:r>
            <w:r w:rsidR="00FF71ED">
              <w:rPr>
                <w:rFonts w:ascii="Arial" w:hAnsi="Arial" w:cs="Arial"/>
                <w:color w:val="000000"/>
                <w:position w:val="-2"/>
                <w:sz w:val="18"/>
                <w:szCs w:val="18"/>
              </w:rPr>
              <w:t xml:space="preserve"> ponudbena cena </w:t>
            </w:r>
            <w:r w:rsidR="000D77C7">
              <w:rPr>
                <w:rFonts w:ascii="Arial" w:hAnsi="Arial" w:cs="Arial"/>
                <w:color w:val="000000"/>
                <w:position w:val="-2"/>
                <w:sz w:val="18"/>
                <w:szCs w:val="18"/>
              </w:rPr>
              <w:t xml:space="preserve">v EUR </w:t>
            </w:r>
            <w:r w:rsidR="002E2ED8">
              <w:rPr>
                <w:rFonts w:ascii="Arial" w:hAnsi="Arial" w:cs="Arial"/>
                <w:color w:val="000000"/>
                <w:position w:val="-2"/>
                <w:sz w:val="18"/>
                <w:szCs w:val="18"/>
              </w:rPr>
              <w:t>bre</w:t>
            </w:r>
            <w:r w:rsidR="00FF71ED">
              <w:rPr>
                <w:rFonts w:ascii="Arial" w:hAnsi="Arial" w:cs="Arial"/>
                <w:color w:val="000000"/>
                <w:position w:val="-2"/>
                <w:sz w:val="18"/>
                <w:szCs w:val="18"/>
              </w:rPr>
              <w:t>z DDV</w:t>
            </w:r>
            <w:r w:rsidR="00255970">
              <w:rPr>
                <w:rFonts w:ascii="Arial" w:hAnsi="Arial" w:cs="Arial"/>
                <w:color w:val="000000"/>
                <w:position w:val="-2"/>
                <w:sz w:val="18"/>
                <w:szCs w:val="18"/>
              </w:rPr>
              <w:t xml:space="preserve"> </w:t>
            </w:r>
            <w:r w:rsidR="000709BD">
              <w:rPr>
                <w:rFonts w:ascii="Arial" w:hAnsi="Arial" w:cs="Arial"/>
                <w:color w:val="000000"/>
                <w:position w:val="-2"/>
                <w:sz w:val="18"/>
                <w:szCs w:val="18"/>
              </w:rPr>
              <w:t xml:space="preserve">za posamezen sklop </w:t>
            </w:r>
            <w:r w:rsidR="00255970">
              <w:rPr>
                <w:rFonts w:ascii="Arial" w:hAnsi="Arial" w:cs="Arial"/>
                <w:color w:val="000000"/>
                <w:position w:val="-2"/>
                <w:sz w:val="18"/>
                <w:szCs w:val="18"/>
              </w:rPr>
              <w:t>(100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E0A5F" w14:textId="52C6F6D3" w:rsidR="000D77C7" w:rsidRDefault="000D77C7" w:rsidP="000D77C7">
            <w:pPr>
              <w:spacing w:before="135" w:after="135"/>
              <w:jc w:val="both"/>
              <w:textAlignment w:val="center"/>
            </w:pPr>
            <w:r>
              <w:rPr>
                <w:rFonts w:ascii="Arial" w:hAnsi="Arial" w:cs="Arial"/>
                <w:color w:val="000000"/>
                <w:position w:val="-2"/>
                <w:sz w:val="18"/>
                <w:szCs w:val="18"/>
              </w:rPr>
              <w:t xml:space="preserve">Upošteva se najnižja </w:t>
            </w:r>
            <w:r w:rsidR="002E2ED8">
              <w:rPr>
                <w:rFonts w:ascii="Arial" w:hAnsi="Arial" w:cs="Arial"/>
                <w:color w:val="000000"/>
                <w:position w:val="-2"/>
                <w:sz w:val="18"/>
                <w:szCs w:val="18"/>
              </w:rPr>
              <w:t xml:space="preserve">skupna </w:t>
            </w:r>
            <w:r>
              <w:rPr>
                <w:rFonts w:ascii="Arial" w:hAnsi="Arial" w:cs="Arial"/>
                <w:color w:val="000000"/>
                <w:position w:val="-2"/>
                <w:sz w:val="18"/>
                <w:szCs w:val="18"/>
              </w:rPr>
              <w:t xml:space="preserve">ponudbena cena </w:t>
            </w:r>
            <w:r w:rsidR="002E2ED8">
              <w:rPr>
                <w:rFonts w:ascii="Arial" w:hAnsi="Arial" w:cs="Arial"/>
                <w:color w:val="000000"/>
                <w:position w:val="-2"/>
                <w:sz w:val="18"/>
                <w:szCs w:val="18"/>
              </w:rPr>
              <w:t>bre</w:t>
            </w:r>
            <w:r>
              <w:rPr>
                <w:rFonts w:ascii="Arial" w:hAnsi="Arial" w:cs="Arial"/>
                <w:color w:val="000000"/>
                <w:position w:val="-2"/>
                <w:sz w:val="18"/>
                <w:szCs w:val="18"/>
              </w:rPr>
              <w:t>z DDV za oprem</w:t>
            </w:r>
            <w:r w:rsidR="002E2ED8">
              <w:rPr>
                <w:rFonts w:ascii="Arial" w:hAnsi="Arial" w:cs="Arial"/>
                <w:color w:val="000000"/>
                <w:position w:val="-2"/>
                <w:sz w:val="18"/>
                <w:szCs w:val="18"/>
              </w:rPr>
              <w:t>o</w:t>
            </w:r>
            <w:r w:rsidR="00FB029D">
              <w:rPr>
                <w:rFonts w:ascii="Arial" w:hAnsi="Arial" w:cs="Arial"/>
                <w:color w:val="000000"/>
                <w:position w:val="-2"/>
                <w:sz w:val="18"/>
                <w:szCs w:val="18"/>
              </w:rPr>
              <w:t xml:space="preserve"> iz posameznega sklopa</w:t>
            </w:r>
            <w:r>
              <w:rPr>
                <w:rFonts w:ascii="Arial" w:hAnsi="Arial" w:cs="Arial"/>
                <w:color w:val="000000"/>
                <w:position w:val="-2"/>
                <w:sz w:val="18"/>
                <w:szCs w:val="18"/>
              </w:rPr>
              <w:t>.</w:t>
            </w:r>
          </w:p>
          <w:p w14:paraId="2D509F64" w14:textId="77777777" w:rsidR="000D77C7" w:rsidRDefault="000D77C7" w:rsidP="000D77C7">
            <w:pPr>
              <w:spacing w:before="135" w:after="135"/>
              <w:jc w:val="both"/>
              <w:textAlignment w:val="center"/>
            </w:pPr>
            <w:r>
              <w:rPr>
                <w:rFonts w:ascii="Arial" w:hAnsi="Arial" w:cs="Arial"/>
                <w:color w:val="000000"/>
                <w:position w:val="-2"/>
                <w:sz w:val="18"/>
                <w:szCs w:val="18"/>
              </w:rPr>
              <w:t>Točkovanje se vrši po naslednji formuli:</w:t>
            </w:r>
          </w:p>
          <w:p w14:paraId="43D57991" w14:textId="03B4F2F8" w:rsidR="00FF71ED" w:rsidRDefault="000D77C7" w:rsidP="000D77C7">
            <w:pPr>
              <w:spacing w:before="135" w:after="135"/>
              <w:jc w:val="both"/>
              <w:textAlignment w:val="center"/>
            </w:pPr>
            <w:r>
              <w:rPr>
                <w:rFonts w:ascii="Arial" w:hAnsi="Arial" w:cs="Arial"/>
                <w:color w:val="000000"/>
                <w:position w:val="-2"/>
                <w:sz w:val="18"/>
                <w:szCs w:val="18"/>
              </w:rPr>
              <w:t xml:space="preserve">T cena = 100 X (najnižja ponudbena cena </w:t>
            </w:r>
            <w:r w:rsidR="002E2ED8">
              <w:rPr>
                <w:rFonts w:ascii="Arial" w:hAnsi="Arial" w:cs="Arial"/>
                <w:color w:val="000000"/>
                <w:position w:val="-2"/>
                <w:sz w:val="18"/>
                <w:szCs w:val="18"/>
              </w:rPr>
              <w:t>bre</w:t>
            </w:r>
            <w:r>
              <w:rPr>
                <w:rFonts w:ascii="Arial" w:hAnsi="Arial" w:cs="Arial"/>
                <w:color w:val="000000"/>
                <w:position w:val="-2"/>
                <w:sz w:val="18"/>
                <w:szCs w:val="18"/>
              </w:rPr>
              <w:t xml:space="preserve">z DDV / točkovana ponudbena cena </w:t>
            </w:r>
            <w:r w:rsidR="002E2ED8">
              <w:rPr>
                <w:rFonts w:ascii="Arial" w:hAnsi="Arial" w:cs="Arial"/>
                <w:color w:val="000000"/>
                <w:position w:val="-2"/>
                <w:sz w:val="18"/>
                <w:szCs w:val="18"/>
              </w:rPr>
              <w:t>bre</w:t>
            </w:r>
            <w:r>
              <w:rPr>
                <w:rFonts w:ascii="Arial" w:hAnsi="Arial" w:cs="Arial"/>
                <w:color w:val="000000"/>
                <w:position w:val="-2"/>
                <w:sz w:val="18"/>
                <w:szCs w:val="18"/>
              </w:rPr>
              <w:t>z DDV)</w:t>
            </w:r>
          </w:p>
        </w:tc>
      </w:tr>
    </w:tbl>
    <w:p w14:paraId="45FD40CD" w14:textId="77777777" w:rsidR="000D77C7" w:rsidRPr="009924C5" w:rsidRDefault="000D77C7" w:rsidP="000D77C7">
      <w:pPr>
        <w:spacing w:before="225" w:after="225" w:line="240" w:lineRule="auto"/>
        <w:jc w:val="both"/>
        <w:rPr>
          <w:rFonts w:ascii="Arial" w:hAnsi="Arial" w:cs="Arial"/>
        </w:rPr>
      </w:pPr>
      <w:r w:rsidRPr="009924C5">
        <w:rPr>
          <w:rFonts w:ascii="Arial" w:hAnsi="Arial" w:cs="Arial"/>
          <w:color w:val="000000"/>
          <w:sz w:val="18"/>
          <w:szCs w:val="18"/>
        </w:rPr>
        <w:t>V primeru enakovrednih ponudb se izvede javni žreb med najugodnejšimi ponudniki z identično ceno.</w:t>
      </w:r>
    </w:p>
    <w:p w14:paraId="0BD280B5" w14:textId="77777777" w:rsidR="008E7D95" w:rsidRDefault="008E7D95">
      <w:pPr>
        <w:spacing w:before="225" w:after="225" w:line="240" w:lineRule="auto"/>
        <w:jc w:val="both"/>
        <w:rPr>
          <w:rFonts w:ascii="Arial" w:hAnsi="Arial" w:cs="Arial"/>
          <w:color w:val="000000"/>
          <w:sz w:val="18"/>
          <w:szCs w:val="18"/>
        </w:rPr>
      </w:pPr>
    </w:p>
    <w:p w14:paraId="07CE42E7" w14:textId="77777777" w:rsidR="00D63B01" w:rsidRPr="00E75D1F" w:rsidRDefault="00D63B01">
      <w:pPr>
        <w:spacing w:before="225" w:after="225" w:line="240" w:lineRule="auto"/>
        <w:jc w:val="both"/>
        <w:rPr>
          <w:rFonts w:ascii="Arial" w:hAnsi="Arial" w:cs="Arial"/>
          <w:i/>
          <w:color w:val="000000"/>
          <w:sz w:val="16"/>
          <w:szCs w:val="16"/>
        </w:rPr>
      </w:pPr>
    </w:p>
    <w:p w14:paraId="0EE95C1B" w14:textId="6328AE0D" w:rsidR="00D63B01" w:rsidRPr="00E75D1F" w:rsidRDefault="00E75D1F">
      <w:pPr>
        <w:spacing w:before="225" w:after="225" w:line="240" w:lineRule="auto"/>
        <w:jc w:val="both"/>
        <w:rPr>
          <w:rFonts w:ascii="Arial" w:hAnsi="Arial" w:cs="Arial"/>
          <w:i/>
          <w:color w:val="000000"/>
          <w:sz w:val="16"/>
          <w:szCs w:val="16"/>
        </w:rPr>
      </w:pPr>
      <w:r w:rsidRPr="00E75D1F">
        <w:rPr>
          <w:rFonts w:ascii="Arial" w:hAnsi="Arial" w:cs="Arial"/>
          <w:i/>
          <w:sz w:val="16"/>
          <w:szCs w:val="16"/>
        </w:rPr>
        <w:t xml:space="preserve">The criterion for the </w:t>
      </w:r>
      <w:proofErr w:type="spellStart"/>
      <w:r w:rsidRPr="00E75D1F">
        <w:rPr>
          <w:rFonts w:ascii="Arial" w:hAnsi="Arial" w:cs="Arial"/>
          <w:i/>
          <w:sz w:val="16"/>
          <w:szCs w:val="16"/>
        </w:rPr>
        <w:t>selection</w:t>
      </w:r>
      <w:proofErr w:type="spellEnd"/>
      <w:r w:rsidRPr="00E75D1F">
        <w:rPr>
          <w:rFonts w:ascii="Arial" w:hAnsi="Arial" w:cs="Arial"/>
          <w:i/>
          <w:sz w:val="16"/>
          <w:szCs w:val="16"/>
        </w:rPr>
        <w:t xml:space="preserve"> of the most </w:t>
      </w:r>
      <w:proofErr w:type="spellStart"/>
      <w:r w:rsidRPr="00E75D1F">
        <w:rPr>
          <w:rFonts w:ascii="Arial" w:hAnsi="Arial" w:cs="Arial"/>
          <w:i/>
          <w:sz w:val="16"/>
          <w:szCs w:val="16"/>
        </w:rPr>
        <w:t>favourable</w:t>
      </w:r>
      <w:proofErr w:type="spellEnd"/>
      <w:r w:rsidRPr="00E75D1F">
        <w:rPr>
          <w:rFonts w:ascii="Arial" w:hAnsi="Arial" w:cs="Arial"/>
          <w:i/>
          <w:sz w:val="16"/>
          <w:szCs w:val="16"/>
        </w:rPr>
        <w:t xml:space="preserve"> tenderer is:  </w:t>
      </w:r>
      <w:r w:rsidRPr="00E75D1F">
        <w:rPr>
          <w:rFonts w:ascii="Arial" w:hAnsi="Arial" w:cs="Arial"/>
          <w:b/>
          <w:i/>
          <w:sz w:val="16"/>
          <w:szCs w:val="16"/>
        </w:rPr>
        <w:t>the most economically advantageous tender</w:t>
      </w:r>
    </w:p>
    <w:p w14:paraId="25A0478B" w14:textId="4B750945" w:rsidR="008E7D95" w:rsidRPr="00255970" w:rsidRDefault="00255970">
      <w:pPr>
        <w:spacing w:before="225" w:after="225" w:line="240" w:lineRule="auto"/>
        <w:jc w:val="both"/>
        <w:rPr>
          <w:rFonts w:ascii="Arial" w:hAnsi="Arial" w:cs="Arial"/>
          <w:i/>
          <w:color w:val="000000"/>
          <w:sz w:val="16"/>
          <w:szCs w:val="16"/>
        </w:rPr>
      </w:pPr>
      <w:r w:rsidRPr="00255970">
        <w:rPr>
          <w:rFonts w:ascii="Arial" w:hAnsi="Arial" w:cs="Arial"/>
          <w:i/>
          <w:sz w:val="16"/>
          <w:szCs w:val="16"/>
        </w:rPr>
        <w:t xml:space="preserve">In </w:t>
      </w:r>
      <w:proofErr w:type="spellStart"/>
      <w:r w:rsidRPr="00255970">
        <w:rPr>
          <w:rFonts w:ascii="Arial" w:hAnsi="Arial" w:cs="Arial"/>
          <w:i/>
          <w:sz w:val="16"/>
          <w:szCs w:val="16"/>
        </w:rPr>
        <w:t>evaluating</w:t>
      </w:r>
      <w:proofErr w:type="spellEnd"/>
      <w:r w:rsidRPr="00255970">
        <w:rPr>
          <w:rFonts w:ascii="Arial" w:hAnsi="Arial" w:cs="Arial"/>
          <w:i/>
          <w:sz w:val="16"/>
          <w:szCs w:val="16"/>
        </w:rPr>
        <w:t xml:space="preserve"> tenders, the following </w:t>
      </w:r>
      <w:proofErr w:type="spellStart"/>
      <w:r w:rsidRPr="00255970">
        <w:rPr>
          <w:rFonts w:ascii="Arial" w:hAnsi="Arial" w:cs="Arial"/>
          <w:i/>
          <w:sz w:val="16"/>
          <w:szCs w:val="16"/>
        </w:rPr>
        <w:t>criteria</w:t>
      </w:r>
      <w:proofErr w:type="spellEnd"/>
      <w:r w:rsidRPr="00255970">
        <w:rPr>
          <w:rFonts w:ascii="Arial" w:hAnsi="Arial" w:cs="Arial"/>
          <w:i/>
          <w:sz w:val="16"/>
          <w:szCs w:val="16"/>
        </w:rPr>
        <w:t xml:space="preserve"> will apply: </w:t>
      </w:r>
    </w:p>
    <w:tbl>
      <w:tblPr>
        <w:tblW w:w="5000" w:type="pct"/>
        <w:tblInd w:w="108" w:type="dxa"/>
        <w:tblLook w:val="04A0" w:firstRow="1" w:lastRow="0" w:firstColumn="1" w:lastColumn="0" w:noHBand="0" w:noVBand="1"/>
      </w:tblPr>
      <w:tblGrid>
        <w:gridCol w:w="1161"/>
        <w:gridCol w:w="3368"/>
        <w:gridCol w:w="4529"/>
      </w:tblGrid>
      <w:tr w:rsidR="00255970" w14:paraId="360097AA" w14:textId="77777777" w:rsidTr="00255970">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77B4A" w14:textId="25E0A5F0" w:rsidR="00255970" w:rsidRPr="00255970" w:rsidRDefault="00255970" w:rsidP="00B15073">
            <w:pPr>
              <w:rPr>
                <w:rFonts w:ascii="Arial" w:hAnsi="Arial" w:cs="Arial"/>
                <w:i/>
                <w:sz w:val="16"/>
                <w:szCs w:val="16"/>
              </w:rPr>
            </w:pPr>
            <w:r w:rsidRPr="00255970">
              <w:rPr>
                <w:rFonts w:ascii="Arial" w:hAnsi="Arial" w:cs="Arial"/>
                <w:i/>
                <w:color w:val="000000"/>
                <w:position w:val="-2"/>
                <w:sz w:val="16"/>
                <w:szCs w:val="16"/>
              </w:rPr>
              <w:t>Criterion 1:</w:t>
            </w:r>
          </w:p>
        </w:tc>
        <w:tc>
          <w:tcPr>
            <w:tcW w:w="18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17B28" w14:textId="0086457D" w:rsidR="00255970" w:rsidRPr="00255970" w:rsidRDefault="00255970" w:rsidP="00255970">
            <w:pPr>
              <w:rPr>
                <w:rFonts w:ascii="Arial" w:hAnsi="Arial" w:cs="Arial"/>
                <w:i/>
                <w:sz w:val="16"/>
                <w:szCs w:val="16"/>
              </w:rPr>
            </w:pPr>
            <w:r w:rsidRPr="00255970">
              <w:rPr>
                <w:rFonts w:ascii="Arial" w:hAnsi="Arial" w:cs="Arial"/>
                <w:i/>
                <w:color w:val="000000"/>
                <w:position w:val="-2"/>
                <w:sz w:val="16"/>
                <w:szCs w:val="16"/>
              </w:rPr>
              <w:t>Price of the tender in EUR without VAT</w:t>
            </w:r>
            <w:r w:rsidR="000709BD">
              <w:rPr>
                <w:rFonts w:ascii="Arial" w:hAnsi="Arial" w:cs="Arial"/>
                <w:i/>
                <w:color w:val="000000"/>
                <w:position w:val="-2"/>
                <w:sz w:val="16"/>
                <w:szCs w:val="16"/>
              </w:rPr>
              <w:t xml:space="preserve"> for </w:t>
            </w:r>
            <w:proofErr w:type="spellStart"/>
            <w:r w:rsidR="000709BD">
              <w:rPr>
                <w:rFonts w:ascii="Arial" w:hAnsi="Arial" w:cs="Arial"/>
                <w:i/>
                <w:color w:val="000000"/>
                <w:position w:val="-2"/>
                <w:sz w:val="16"/>
                <w:szCs w:val="16"/>
              </w:rPr>
              <w:t>each</w:t>
            </w:r>
            <w:proofErr w:type="spellEnd"/>
            <w:r w:rsidR="000709BD">
              <w:rPr>
                <w:rFonts w:ascii="Arial" w:hAnsi="Arial" w:cs="Arial"/>
                <w:i/>
                <w:color w:val="000000"/>
                <w:position w:val="-2"/>
                <w:sz w:val="16"/>
                <w:szCs w:val="16"/>
              </w:rPr>
              <w:t xml:space="preserve"> Lot</w:t>
            </w:r>
            <w:r w:rsidRPr="00255970">
              <w:rPr>
                <w:rFonts w:ascii="Arial" w:hAnsi="Arial" w:cs="Arial"/>
                <w:i/>
                <w:color w:val="000000"/>
                <w:position w:val="-2"/>
                <w:sz w:val="16"/>
                <w:szCs w:val="16"/>
              </w:rPr>
              <w:t xml:space="preserve"> (100 Points)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5F79E" w14:textId="7E6862E7" w:rsidR="00255970" w:rsidRPr="00255970" w:rsidRDefault="00255970" w:rsidP="00B15073">
            <w:pPr>
              <w:spacing w:before="135" w:after="135"/>
              <w:jc w:val="both"/>
              <w:textAlignment w:val="center"/>
              <w:rPr>
                <w:rFonts w:ascii="Arial" w:hAnsi="Arial" w:cs="Arial"/>
                <w:i/>
                <w:sz w:val="16"/>
                <w:szCs w:val="16"/>
              </w:rPr>
            </w:pPr>
            <w:r w:rsidRPr="00255970">
              <w:rPr>
                <w:rFonts w:ascii="Arial" w:hAnsi="Arial" w:cs="Arial"/>
                <w:i/>
                <w:sz w:val="16"/>
                <w:szCs w:val="16"/>
              </w:rPr>
              <w:t>The total price of the tender</w:t>
            </w:r>
            <w:r w:rsidR="00FB029D">
              <w:rPr>
                <w:rFonts w:ascii="Arial" w:hAnsi="Arial" w:cs="Arial"/>
                <w:i/>
                <w:sz w:val="16"/>
                <w:szCs w:val="16"/>
              </w:rPr>
              <w:t xml:space="preserve"> for </w:t>
            </w:r>
            <w:proofErr w:type="spellStart"/>
            <w:r w:rsidR="00FB029D">
              <w:rPr>
                <w:rFonts w:ascii="Arial" w:hAnsi="Arial" w:cs="Arial"/>
                <w:i/>
                <w:sz w:val="16"/>
                <w:szCs w:val="16"/>
              </w:rPr>
              <w:t>each</w:t>
            </w:r>
            <w:proofErr w:type="spellEnd"/>
            <w:r w:rsidR="00FB029D">
              <w:rPr>
                <w:rFonts w:ascii="Arial" w:hAnsi="Arial" w:cs="Arial"/>
                <w:i/>
                <w:sz w:val="16"/>
                <w:szCs w:val="16"/>
              </w:rPr>
              <w:t xml:space="preserve"> Lot </w:t>
            </w:r>
            <w:r w:rsidRPr="00255970">
              <w:rPr>
                <w:rFonts w:ascii="Arial" w:hAnsi="Arial" w:cs="Arial"/>
                <w:i/>
                <w:sz w:val="16"/>
                <w:szCs w:val="16"/>
              </w:rPr>
              <w:t xml:space="preserve">(in EUR excluding VAT), </w:t>
            </w:r>
            <w:proofErr w:type="spellStart"/>
            <w:r w:rsidRPr="00255970">
              <w:rPr>
                <w:rFonts w:ascii="Arial" w:hAnsi="Arial" w:cs="Arial"/>
                <w:i/>
                <w:sz w:val="16"/>
                <w:szCs w:val="16"/>
              </w:rPr>
              <w:t>quoted</w:t>
            </w:r>
            <w:proofErr w:type="spellEnd"/>
            <w:r w:rsidRPr="00255970">
              <w:rPr>
                <w:rFonts w:ascii="Arial" w:hAnsi="Arial" w:cs="Arial"/>
                <w:i/>
                <w:sz w:val="16"/>
                <w:szCs w:val="16"/>
              </w:rPr>
              <w:t xml:space="preserve"> in the pro forma </w:t>
            </w:r>
            <w:proofErr w:type="spellStart"/>
            <w:r w:rsidRPr="00255970">
              <w:rPr>
                <w:rFonts w:ascii="Arial" w:hAnsi="Arial" w:cs="Arial"/>
                <w:i/>
                <w:sz w:val="16"/>
                <w:szCs w:val="16"/>
              </w:rPr>
              <w:t>invoice</w:t>
            </w:r>
            <w:proofErr w:type="spellEnd"/>
            <w:r w:rsidRPr="00255970">
              <w:rPr>
                <w:rFonts w:ascii="Arial" w:hAnsi="Arial" w:cs="Arial"/>
                <w:i/>
                <w:sz w:val="16"/>
                <w:szCs w:val="16"/>
              </w:rPr>
              <w:t xml:space="preserve"> (Form »Price offer«), is used as the criterion. </w:t>
            </w:r>
          </w:p>
          <w:p w14:paraId="6367E6E0" w14:textId="00691FD0" w:rsidR="00255970" w:rsidRPr="00255970" w:rsidRDefault="00255970" w:rsidP="00B15073">
            <w:pPr>
              <w:spacing w:before="135" w:after="135"/>
              <w:jc w:val="both"/>
              <w:textAlignment w:val="center"/>
              <w:rPr>
                <w:rFonts w:ascii="Arial" w:hAnsi="Arial" w:cs="Arial"/>
                <w:i/>
                <w:sz w:val="16"/>
                <w:szCs w:val="16"/>
              </w:rPr>
            </w:pPr>
            <w:r w:rsidRPr="00255970">
              <w:rPr>
                <w:rFonts w:ascii="Arial" w:hAnsi="Arial" w:cs="Arial"/>
                <w:i/>
                <w:sz w:val="16"/>
                <w:szCs w:val="16"/>
              </w:rPr>
              <w:t xml:space="preserve">Points are awarded </w:t>
            </w:r>
            <w:proofErr w:type="spellStart"/>
            <w:r w:rsidRPr="00255970">
              <w:rPr>
                <w:rFonts w:ascii="Arial" w:hAnsi="Arial" w:cs="Arial"/>
                <w:i/>
                <w:sz w:val="16"/>
                <w:szCs w:val="16"/>
              </w:rPr>
              <w:t>according</w:t>
            </w:r>
            <w:proofErr w:type="spellEnd"/>
            <w:r w:rsidRPr="00255970">
              <w:rPr>
                <w:rFonts w:ascii="Arial" w:hAnsi="Arial" w:cs="Arial"/>
                <w:i/>
                <w:sz w:val="16"/>
                <w:szCs w:val="16"/>
              </w:rPr>
              <w:t xml:space="preserve"> to the following formula:</w:t>
            </w:r>
          </w:p>
          <w:p w14:paraId="364FFF44" w14:textId="57F40A9E" w:rsidR="00255970" w:rsidRPr="00255970" w:rsidRDefault="00255970" w:rsidP="00255970">
            <w:pPr>
              <w:spacing w:before="135" w:after="135"/>
              <w:jc w:val="both"/>
              <w:textAlignment w:val="center"/>
              <w:rPr>
                <w:rFonts w:ascii="Arial" w:hAnsi="Arial" w:cs="Arial"/>
                <w:i/>
                <w:sz w:val="16"/>
                <w:szCs w:val="16"/>
              </w:rPr>
            </w:pPr>
            <w:proofErr w:type="spellStart"/>
            <w:r w:rsidRPr="00255970">
              <w:rPr>
                <w:rFonts w:ascii="Arial" w:hAnsi="Arial" w:cs="Arial"/>
                <w:i/>
                <w:color w:val="000000"/>
                <w:position w:val="-2"/>
                <w:sz w:val="16"/>
                <w:szCs w:val="16"/>
              </w:rPr>
              <w:t>Tprice</w:t>
            </w:r>
            <w:proofErr w:type="spellEnd"/>
            <w:r w:rsidRPr="00255970">
              <w:rPr>
                <w:rFonts w:ascii="Arial" w:hAnsi="Arial" w:cs="Arial"/>
                <w:i/>
                <w:color w:val="000000"/>
                <w:position w:val="-2"/>
                <w:sz w:val="16"/>
                <w:szCs w:val="16"/>
              </w:rPr>
              <w:t xml:space="preserve"> = 100 X (</w:t>
            </w:r>
            <w:r w:rsidRPr="00255970">
              <w:rPr>
                <w:rFonts w:ascii="Arial" w:hAnsi="Arial" w:cs="Arial"/>
                <w:i/>
                <w:sz w:val="16"/>
                <w:szCs w:val="16"/>
              </w:rPr>
              <w:t xml:space="preserve">the </w:t>
            </w:r>
            <w:proofErr w:type="spellStart"/>
            <w:r w:rsidRPr="00255970">
              <w:rPr>
                <w:rFonts w:ascii="Arial" w:hAnsi="Arial" w:cs="Arial"/>
                <w:i/>
                <w:sz w:val="16"/>
                <w:szCs w:val="16"/>
              </w:rPr>
              <w:t>lowest</w:t>
            </w:r>
            <w:proofErr w:type="spellEnd"/>
            <w:r w:rsidRPr="00255970">
              <w:rPr>
                <w:rFonts w:ascii="Arial" w:hAnsi="Arial" w:cs="Arial"/>
                <w:i/>
                <w:sz w:val="16"/>
                <w:szCs w:val="16"/>
              </w:rPr>
              <w:t xml:space="preserve"> price for the criterion “Offered price” </w:t>
            </w:r>
            <w:r w:rsidRPr="00255970">
              <w:rPr>
                <w:rFonts w:ascii="Arial" w:hAnsi="Arial" w:cs="Arial"/>
                <w:i/>
                <w:color w:val="000000"/>
                <w:position w:val="-2"/>
                <w:sz w:val="16"/>
                <w:szCs w:val="16"/>
              </w:rPr>
              <w:t xml:space="preserve">/ </w:t>
            </w:r>
            <w:r w:rsidRPr="00255970">
              <w:rPr>
                <w:rFonts w:ascii="Arial" w:hAnsi="Arial" w:cs="Arial"/>
                <w:i/>
                <w:sz w:val="16"/>
                <w:szCs w:val="16"/>
              </w:rPr>
              <w:t xml:space="preserve">Offered price from the tender being </w:t>
            </w:r>
            <w:proofErr w:type="spellStart"/>
            <w:r w:rsidRPr="00255970">
              <w:rPr>
                <w:rFonts w:ascii="Arial" w:hAnsi="Arial" w:cs="Arial"/>
                <w:i/>
                <w:sz w:val="16"/>
                <w:szCs w:val="16"/>
              </w:rPr>
              <w:t>evaluated</w:t>
            </w:r>
            <w:proofErr w:type="spellEnd"/>
            <w:r w:rsidRPr="00255970">
              <w:rPr>
                <w:rFonts w:ascii="Arial" w:hAnsi="Arial" w:cs="Arial"/>
                <w:i/>
                <w:color w:val="000000"/>
                <w:position w:val="-2"/>
                <w:sz w:val="16"/>
                <w:szCs w:val="16"/>
              </w:rPr>
              <w:t>)</w:t>
            </w:r>
          </w:p>
        </w:tc>
      </w:tr>
    </w:tbl>
    <w:p w14:paraId="60AD2BAE" w14:textId="241105CE" w:rsidR="009D56A4" w:rsidRPr="00255970" w:rsidRDefault="00255970">
      <w:pPr>
        <w:spacing w:before="225" w:after="225" w:line="240" w:lineRule="auto"/>
        <w:jc w:val="both"/>
        <w:rPr>
          <w:rFonts w:ascii="Arial" w:hAnsi="Arial" w:cs="Arial"/>
          <w:i/>
          <w:color w:val="000000"/>
          <w:sz w:val="16"/>
          <w:szCs w:val="16"/>
        </w:rPr>
      </w:pPr>
      <w:r w:rsidRPr="00255970">
        <w:rPr>
          <w:rFonts w:ascii="Arial" w:hAnsi="Arial" w:cs="Arial"/>
          <w:i/>
          <w:color w:val="000000"/>
          <w:sz w:val="16"/>
          <w:szCs w:val="16"/>
        </w:rPr>
        <w:t xml:space="preserve">In the case of </w:t>
      </w:r>
      <w:proofErr w:type="spellStart"/>
      <w:r w:rsidRPr="00255970">
        <w:rPr>
          <w:rFonts w:ascii="Arial" w:hAnsi="Arial" w:cs="Arial"/>
          <w:i/>
          <w:color w:val="000000"/>
          <w:sz w:val="16"/>
          <w:szCs w:val="16"/>
        </w:rPr>
        <w:t>equivalent</w:t>
      </w:r>
      <w:proofErr w:type="spellEnd"/>
      <w:r w:rsidRPr="00255970">
        <w:rPr>
          <w:rFonts w:ascii="Arial" w:hAnsi="Arial" w:cs="Arial"/>
          <w:i/>
          <w:color w:val="000000"/>
          <w:sz w:val="16"/>
          <w:szCs w:val="16"/>
        </w:rPr>
        <w:t xml:space="preserve"> tenders, a public </w:t>
      </w:r>
      <w:proofErr w:type="spellStart"/>
      <w:r w:rsidRPr="00255970">
        <w:rPr>
          <w:rFonts w:ascii="Arial" w:hAnsi="Arial" w:cs="Arial"/>
          <w:i/>
          <w:color w:val="000000"/>
          <w:sz w:val="16"/>
          <w:szCs w:val="16"/>
        </w:rPr>
        <w:t>draw</w:t>
      </w:r>
      <w:proofErr w:type="spellEnd"/>
      <w:r w:rsidRPr="00255970">
        <w:rPr>
          <w:rFonts w:ascii="Arial" w:hAnsi="Arial" w:cs="Arial"/>
          <w:i/>
          <w:color w:val="000000"/>
          <w:sz w:val="16"/>
          <w:szCs w:val="16"/>
        </w:rPr>
        <w:t xml:space="preserve"> is </w:t>
      </w:r>
      <w:proofErr w:type="spellStart"/>
      <w:r w:rsidRPr="00255970">
        <w:rPr>
          <w:rFonts w:ascii="Arial" w:hAnsi="Arial" w:cs="Arial"/>
          <w:i/>
          <w:color w:val="000000"/>
          <w:sz w:val="16"/>
          <w:szCs w:val="16"/>
        </w:rPr>
        <w:t>made</w:t>
      </w:r>
      <w:proofErr w:type="spellEnd"/>
      <w:r w:rsidRPr="00255970">
        <w:rPr>
          <w:rFonts w:ascii="Arial" w:hAnsi="Arial" w:cs="Arial"/>
          <w:i/>
          <w:color w:val="000000"/>
          <w:sz w:val="16"/>
          <w:szCs w:val="16"/>
        </w:rPr>
        <w:t xml:space="preserve"> </w:t>
      </w:r>
      <w:proofErr w:type="spellStart"/>
      <w:r w:rsidRPr="00255970">
        <w:rPr>
          <w:rFonts w:ascii="Arial" w:hAnsi="Arial" w:cs="Arial"/>
          <w:i/>
          <w:color w:val="000000"/>
          <w:sz w:val="16"/>
          <w:szCs w:val="16"/>
        </w:rPr>
        <w:t>among</w:t>
      </w:r>
      <w:proofErr w:type="spellEnd"/>
      <w:r w:rsidRPr="00255970">
        <w:rPr>
          <w:rFonts w:ascii="Arial" w:hAnsi="Arial" w:cs="Arial"/>
          <w:i/>
          <w:color w:val="000000"/>
          <w:sz w:val="16"/>
          <w:szCs w:val="16"/>
        </w:rPr>
        <w:t xml:space="preserve"> the most </w:t>
      </w:r>
      <w:r w:rsidRPr="00255970">
        <w:rPr>
          <w:rFonts w:ascii="Arial" w:hAnsi="Arial" w:cs="Arial"/>
          <w:i/>
          <w:sz w:val="16"/>
          <w:szCs w:val="16"/>
        </w:rPr>
        <w:t xml:space="preserve">economically advantageous </w:t>
      </w:r>
      <w:proofErr w:type="spellStart"/>
      <w:r w:rsidRPr="00255970">
        <w:rPr>
          <w:rFonts w:ascii="Arial" w:hAnsi="Arial" w:cs="Arial"/>
          <w:i/>
          <w:sz w:val="16"/>
          <w:szCs w:val="16"/>
        </w:rPr>
        <w:t>tenderers</w:t>
      </w:r>
      <w:proofErr w:type="spellEnd"/>
      <w:r w:rsidRPr="00255970">
        <w:rPr>
          <w:rFonts w:ascii="Arial" w:hAnsi="Arial" w:cs="Arial"/>
          <w:i/>
          <w:color w:val="000000"/>
          <w:sz w:val="16"/>
          <w:szCs w:val="16"/>
        </w:rPr>
        <w:t xml:space="preserve"> with an </w:t>
      </w:r>
      <w:proofErr w:type="spellStart"/>
      <w:r w:rsidRPr="00255970">
        <w:rPr>
          <w:rFonts w:ascii="Arial" w:hAnsi="Arial" w:cs="Arial"/>
          <w:i/>
          <w:color w:val="000000"/>
          <w:sz w:val="16"/>
          <w:szCs w:val="16"/>
        </w:rPr>
        <w:t>identical</w:t>
      </w:r>
      <w:proofErr w:type="spellEnd"/>
      <w:r w:rsidRPr="00255970">
        <w:rPr>
          <w:rFonts w:ascii="Arial" w:hAnsi="Arial" w:cs="Arial"/>
          <w:i/>
          <w:color w:val="000000"/>
          <w:sz w:val="16"/>
          <w:szCs w:val="16"/>
        </w:rPr>
        <w:t xml:space="preserve"> price.</w:t>
      </w:r>
    </w:p>
    <w:p w14:paraId="6E71AE24" w14:textId="77777777" w:rsidR="009D56A4" w:rsidRDefault="009D56A4">
      <w:pPr>
        <w:spacing w:before="225" w:after="225" w:line="240" w:lineRule="auto"/>
        <w:jc w:val="both"/>
        <w:rPr>
          <w:rFonts w:ascii="Arial" w:hAnsi="Arial" w:cs="Arial"/>
          <w:color w:val="000000"/>
          <w:sz w:val="18"/>
          <w:szCs w:val="18"/>
        </w:rPr>
      </w:pPr>
    </w:p>
    <w:p w14:paraId="1A32858E" w14:textId="77777777" w:rsidR="009D56A4" w:rsidRDefault="009D56A4">
      <w:pPr>
        <w:spacing w:before="225" w:after="225" w:line="240" w:lineRule="auto"/>
        <w:jc w:val="both"/>
        <w:rPr>
          <w:rFonts w:ascii="Arial" w:hAnsi="Arial" w:cs="Arial"/>
          <w:color w:val="000000"/>
          <w:sz w:val="18"/>
          <w:szCs w:val="18"/>
        </w:rPr>
      </w:pPr>
    </w:p>
    <w:p w14:paraId="1F3A5069" w14:textId="77777777" w:rsidR="009D56A4" w:rsidRDefault="009D56A4">
      <w:pPr>
        <w:spacing w:before="225" w:after="225" w:line="240" w:lineRule="auto"/>
        <w:jc w:val="both"/>
        <w:rPr>
          <w:rFonts w:ascii="Arial" w:hAnsi="Arial" w:cs="Arial"/>
          <w:color w:val="000000"/>
          <w:sz w:val="18"/>
          <w:szCs w:val="18"/>
        </w:rPr>
      </w:pPr>
    </w:p>
    <w:p w14:paraId="1B2B8BFC" w14:textId="77777777" w:rsidR="009D56A4" w:rsidRDefault="009D56A4">
      <w:pPr>
        <w:spacing w:before="225" w:after="225" w:line="240" w:lineRule="auto"/>
        <w:jc w:val="both"/>
        <w:rPr>
          <w:rFonts w:ascii="Arial" w:hAnsi="Arial" w:cs="Arial"/>
          <w:color w:val="000000"/>
          <w:sz w:val="18"/>
          <w:szCs w:val="18"/>
        </w:rPr>
      </w:pPr>
    </w:p>
    <w:p w14:paraId="70A61318" w14:textId="77777777" w:rsidR="009D56A4" w:rsidRDefault="009D56A4">
      <w:pPr>
        <w:spacing w:before="225" w:after="225" w:line="240" w:lineRule="auto"/>
        <w:jc w:val="both"/>
        <w:rPr>
          <w:rFonts w:ascii="Arial" w:hAnsi="Arial" w:cs="Arial"/>
          <w:color w:val="000000"/>
          <w:sz w:val="18"/>
          <w:szCs w:val="18"/>
        </w:rPr>
      </w:pPr>
    </w:p>
    <w:p w14:paraId="2E3763AD" w14:textId="77777777" w:rsidR="009D56A4" w:rsidRDefault="009D56A4">
      <w:pPr>
        <w:spacing w:before="225" w:after="225" w:line="240" w:lineRule="auto"/>
        <w:jc w:val="both"/>
        <w:rPr>
          <w:rFonts w:ascii="Arial" w:hAnsi="Arial" w:cs="Arial"/>
          <w:color w:val="000000"/>
          <w:sz w:val="18"/>
          <w:szCs w:val="18"/>
        </w:rPr>
      </w:pPr>
    </w:p>
    <w:p w14:paraId="19FFDC12" w14:textId="77777777" w:rsidR="008E7D95" w:rsidRDefault="008E7D95">
      <w:pPr>
        <w:spacing w:before="225" w:after="225" w:line="240" w:lineRule="auto"/>
        <w:jc w:val="both"/>
        <w:rPr>
          <w:rFonts w:ascii="Arial" w:hAnsi="Arial" w:cs="Arial"/>
          <w:color w:val="000000"/>
          <w:sz w:val="18"/>
          <w:szCs w:val="18"/>
        </w:rPr>
      </w:pPr>
    </w:p>
    <w:p w14:paraId="5A5747EE" w14:textId="77777777" w:rsidR="00261D97" w:rsidRPr="00957001" w:rsidRDefault="00261D97">
      <w:pPr>
        <w:spacing w:before="225" w:after="225" w:line="240" w:lineRule="auto"/>
        <w:jc w:val="both"/>
        <w:rPr>
          <w:rFonts w:ascii="Arial" w:hAnsi="Arial" w:cs="Arial"/>
          <w:color w:val="000000"/>
          <w:sz w:val="18"/>
          <w:szCs w:val="18"/>
        </w:rPr>
      </w:pPr>
    </w:p>
    <w:p w14:paraId="06FACFD1" w14:textId="0BC7F904" w:rsidR="008E7D95" w:rsidRPr="00957001" w:rsidRDefault="008E7D95" w:rsidP="008E7D95">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Pogoji za priznanje usposobljenosti</w:t>
      </w:r>
      <w:r w:rsidR="00186F08">
        <w:rPr>
          <w:rFonts w:ascii="Arial" w:hAnsi="Arial" w:cs="Arial"/>
          <w:color w:val="FFFFFF" w:themeColor="background1"/>
        </w:rPr>
        <w:t xml:space="preserve"> / </w:t>
      </w:r>
      <w:proofErr w:type="spellStart"/>
      <w:r w:rsidR="00186F08">
        <w:rPr>
          <w:rFonts w:ascii="Arial" w:hAnsi="Arial" w:cs="Arial"/>
          <w:color w:val="FFFFFF" w:themeColor="background1"/>
        </w:rPr>
        <w:t>Determinig</w:t>
      </w:r>
      <w:proofErr w:type="spellEnd"/>
      <w:r w:rsidR="00186F08">
        <w:rPr>
          <w:rFonts w:ascii="Arial" w:hAnsi="Arial" w:cs="Arial"/>
          <w:color w:val="FFFFFF" w:themeColor="background1"/>
        </w:rPr>
        <w:t xml:space="preserve"> the </w:t>
      </w:r>
      <w:proofErr w:type="spellStart"/>
      <w:r w:rsidR="00186F08">
        <w:rPr>
          <w:rFonts w:ascii="Arial" w:hAnsi="Arial" w:cs="Arial"/>
          <w:color w:val="FFFFFF" w:themeColor="background1"/>
        </w:rPr>
        <w:t>eligibility</w:t>
      </w:r>
      <w:proofErr w:type="spellEnd"/>
      <w:r w:rsidR="00186F08">
        <w:rPr>
          <w:rFonts w:ascii="Arial" w:hAnsi="Arial" w:cs="Arial"/>
          <w:color w:val="FFFFFF" w:themeColor="background1"/>
        </w:rPr>
        <w:t xml:space="preserve"> to </w:t>
      </w:r>
      <w:proofErr w:type="spellStart"/>
      <w:r w:rsidR="00186F08">
        <w:rPr>
          <w:rFonts w:ascii="Arial" w:hAnsi="Arial" w:cs="Arial"/>
          <w:color w:val="FFFFFF" w:themeColor="background1"/>
        </w:rPr>
        <w:t>participate</w:t>
      </w:r>
      <w:proofErr w:type="spellEnd"/>
      <w:r w:rsidR="00186F08">
        <w:rPr>
          <w:rFonts w:ascii="Arial" w:hAnsi="Arial" w:cs="Arial"/>
          <w:color w:val="FFFFFF" w:themeColor="background1"/>
        </w:rPr>
        <w:t xml:space="preserve"> in the public procurement process</w:t>
      </w:r>
    </w:p>
    <w:p w14:paraId="4D1E234B" w14:textId="778C75AE" w:rsidR="00ED72B8" w:rsidRPr="00957001" w:rsidRDefault="00565763" w:rsidP="008E7D95">
      <w:pPr>
        <w:spacing w:before="225" w:after="225" w:line="240" w:lineRule="auto"/>
        <w:jc w:val="both"/>
        <w:rPr>
          <w:rFonts w:ascii="Arial" w:hAnsi="Arial" w:cs="Arial"/>
          <w:sz w:val="18"/>
          <w:szCs w:val="18"/>
        </w:rPr>
      </w:pPr>
      <w:r w:rsidRPr="00957001">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83CE2D8" w14:textId="77777777" w:rsidR="00ED72B8"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6C2655F" w14:textId="114ABB6E" w:rsidR="00186F08" w:rsidRDefault="00186F08">
      <w:pPr>
        <w:spacing w:before="225" w:after="225" w:line="240" w:lineRule="auto"/>
        <w:jc w:val="both"/>
        <w:rPr>
          <w:rFonts w:ascii="Arial" w:hAnsi="Arial" w:cs="Arial"/>
          <w:i/>
          <w:sz w:val="16"/>
          <w:szCs w:val="16"/>
        </w:rPr>
      </w:pPr>
      <w:r>
        <w:rPr>
          <w:rFonts w:ascii="Arial" w:hAnsi="Arial" w:cs="Arial"/>
          <w:i/>
          <w:sz w:val="16"/>
          <w:szCs w:val="16"/>
        </w:rPr>
        <w:t>(</w:t>
      </w:r>
      <w:r w:rsidRPr="00186F08">
        <w:rPr>
          <w:rFonts w:ascii="Arial" w:hAnsi="Arial" w:cs="Arial"/>
          <w:i/>
          <w:sz w:val="16"/>
          <w:szCs w:val="16"/>
        </w:rPr>
        <w:t xml:space="preserve">An admissible tender is a tender </w:t>
      </w:r>
      <w:proofErr w:type="spellStart"/>
      <w:r w:rsidRPr="00186F08">
        <w:rPr>
          <w:rFonts w:ascii="Arial" w:hAnsi="Arial" w:cs="Arial"/>
          <w:i/>
          <w:sz w:val="16"/>
          <w:szCs w:val="16"/>
        </w:rPr>
        <w:t>submitted</w:t>
      </w:r>
      <w:proofErr w:type="spellEnd"/>
      <w:r w:rsidRPr="00186F08">
        <w:rPr>
          <w:rFonts w:ascii="Arial" w:hAnsi="Arial" w:cs="Arial"/>
          <w:i/>
          <w:sz w:val="16"/>
          <w:szCs w:val="16"/>
        </w:rPr>
        <w:t xml:space="preserve"> by a tenderer for which there are no grounds for exclusion and who </w:t>
      </w:r>
      <w:proofErr w:type="spellStart"/>
      <w:r w:rsidRPr="00186F08">
        <w:rPr>
          <w:rFonts w:ascii="Arial" w:hAnsi="Arial" w:cs="Arial"/>
          <w:i/>
          <w:sz w:val="16"/>
          <w:szCs w:val="16"/>
        </w:rPr>
        <w:t>qualifies</w:t>
      </w:r>
      <w:proofErr w:type="spellEnd"/>
      <w:r w:rsidRPr="00186F08">
        <w:rPr>
          <w:rFonts w:ascii="Arial" w:hAnsi="Arial" w:cs="Arial"/>
          <w:i/>
          <w:sz w:val="16"/>
          <w:szCs w:val="16"/>
        </w:rPr>
        <w:t xml:space="preserve"> for participation, its tender corresponds to the needs and requirements of the contracting authority specified in the technical specifications and in the documentation relating to the award of the contract, </w:t>
      </w:r>
      <w:proofErr w:type="spellStart"/>
      <w:r w:rsidRPr="00186F08">
        <w:rPr>
          <w:rFonts w:ascii="Arial" w:hAnsi="Arial" w:cs="Arial"/>
          <w:i/>
          <w:sz w:val="16"/>
          <w:szCs w:val="16"/>
        </w:rPr>
        <w:t>arrived</w:t>
      </w:r>
      <w:proofErr w:type="spellEnd"/>
      <w:r w:rsidRPr="00186F08">
        <w:rPr>
          <w:rFonts w:ascii="Arial" w:hAnsi="Arial" w:cs="Arial"/>
          <w:i/>
          <w:sz w:val="16"/>
          <w:szCs w:val="16"/>
        </w:rPr>
        <w:t xml:space="preserve"> in a </w:t>
      </w:r>
      <w:proofErr w:type="spellStart"/>
      <w:r w:rsidRPr="00186F08">
        <w:rPr>
          <w:rFonts w:ascii="Arial" w:hAnsi="Arial" w:cs="Arial"/>
          <w:i/>
          <w:sz w:val="16"/>
          <w:szCs w:val="16"/>
        </w:rPr>
        <w:t>timely</w:t>
      </w:r>
      <w:proofErr w:type="spellEnd"/>
      <w:r w:rsidRPr="00186F08">
        <w:rPr>
          <w:rFonts w:ascii="Arial" w:hAnsi="Arial" w:cs="Arial"/>
          <w:i/>
          <w:sz w:val="16"/>
          <w:szCs w:val="16"/>
        </w:rPr>
        <w:t xml:space="preserve"> </w:t>
      </w:r>
      <w:proofErr w:type="spellStart"/>
      <w:r w:rsidRPr="00186F08">
        <w:rPr>
          <w:rFonts w:ascii="Arial" w:hAnsi="Arial" w:cs="Arial"/>
          <w:i/>
          <w:sz w:val="16"/>
          <w:szCs w:val="16"/>
        </w:rPr>
        <w:t>manner</w:t>
      </w:r>
      <w:proofErr w:type="spellEnd"/>
      <w:r w:rsidRPr="00186F08">
        <w:rPr>
          <w:rFonts w:ascii="Arial" w:hAnsi="Arial" w:cs="Arial"/>
          <w:i/>
          <w:sz w:val="16"/>
          <w:szCs w:val="16"/>
        </w:rPr>
        <w:t>, unauthorized collusion or corruption</w:t>
      </w:r>
      <w:r>
        <w:rPr>
          <w:rFonts w:ascii="Arial" w:hAnsi="Arial" w:cs="Arial"/>
          <w:i/>
          <w:sz w:val="16"/>
          <w:szCs w:val="16"/>
        </w:rPr>
        <w:t xml:space="preserve"> has not </w:t>
      </w:r>
      <w:proofErr w:type="spellStart"/>
      <w:r>
        <w:rPr>
          <w:rFonts w:ascii="Arial" w:hAnsi="Arial" w:cs="Arial"/>
          <w:i/>
          <w:sz w:val="16"/>
          <w:szCs w:val="16"/>
        </w:rPr>
        <w:t>been</w:t>
      </w:r>
      <w:proofErr w:type="spellEnd"/>
      <w:r>
        <w:rPr>
          <w:rFonts w:ascii="Arial" w:hAnsi="Arial" w:cs="Arial"/>
          <w:i/>
          <w:sz w:val="16"/>
          <w:szCs w:val="16"/>
        </w:rPr>
        <w:t xml:space="preserve"> proven</w:t>
      </w:r>
      <w:r w:rsidRPr="00186F08">
        <w:rPr>
          <w:rFonts w:ascii="Arial" w:hAnsi="Arial" w:cs="Arial"/>
          <w:i/>
          <w:sz w:val="16"/>
          <w:szCs w:val="16"/>
        </w:rPr>
        <w:t xml:space="preserve">, the contracting authority did not consider it unusually low and the price does not exceed the assured </w:t>
      </w:r>
      <w:proofErr w:type="spellStart"/>
      <w:r w:rsidRPr="00186F08">
        <w:rPr>
          <w:rFonts w:ascii="Arial" w:hAnsi="Arial" w:cs="Arial"/>
          <w:i/>
          <w:sz w:val="16"/>
          <w:szCs w:val="16"/>
        </w:rPr>
        <w:t>funds</w:t>
      </w:r>
      <w:proofErr w:type="spellEnd"/>
      <w:r w:rsidRPr="00186F08">
        <w:rPr>
          <w:rFonts w:ascii="Arial" w:hAnsi="Arial" w:cs="Arial"/>
          <w:i/>
          <w:sz w:val="16"/>
          <w:szCs w:val="16"/>
        </w:rPr>
        <w:t xml:space="preserve"> of the </w:t>
      </w:r>
      <w:proofErr w:type="spellStart"/>
      <w:r w:rsidRPr="00186F08">
        <w:rPr>
          <w:rFonts w:ascii="Arial" w:hAnsi="Arial" w:cs="Arial"/>
          <w:i/>
          <w:sz w:val="16"/>
          <w:szCs w:val="16"/>
        </w:rPr>
        <w:t>subscriber</w:t>
      </w:r>
      <w:proofErr w:type="spellEnd"/>
      <w:r w:rsidRPr="00186F08">
        <w:rPr>
          <w:rFonts w:ascii="Arial" w:hAnsi="Arial" w:cs="Arial"/>
          <w:i/>
          <w:sz w:val="16"/>
          <w:szCs w:val="16"/>
        </w:rPr>
        <w:t>.</w:t>
      </w:r>
    </w:p>
    <w:p w14:paraId="564A7FAC" w14:textId="3AB7B598" w:rsidR="00186F08" w:rsidRPr="00186F08" w:rsidRDefault="00186F08">
      <w:pPr>
        <w:spacing w:before="225" w:after="225" w:line="240" w:lineRule="auto"/>
        <w:jc w:val="both"/>
        <w:rPr>
          <w:rFonts w:ascii="Arial" w:hAnsi="Arial" w:cs="Arial"/>
          <w:i/>
          <w:sz w:val="16"/>
          <w:szCs w:val="16"/>
        </w:rPr>
      </w:pPr>
      <w:r w:rsidRPr="00186F08">
        <w:rPr>
          <w:rFonts w:ascii="Arial" w:hAnsi="Arial" w:cs="Arial"/>
          <w:i/>
          <w:sz w:val="16"/>
          <w:szCs w:val="16"/>
        </w:rPr>
        <w:t xml:space="preserve">The tenderer must </w:t>
      </w:r>
      <w:proofErr w:type="spellStart"/>
      <w:r w:rsidRPr="00186F08">
        <w:rPr>
          <w:rFonts w:ascii="Arial" w:hAnsi="Arial" w:cs="Arial"/>
          <w:i/>
          <w:sz w:val="16"/>
          <w:szCs w:val="16"/>
        </w:rPr>
        <w:t>comply</w:t>
      </w:r>
      <w:proofErr w:type="spellEnd"/>
      <w:r w:rsidRPr="00186F08">
        <w:rPr>
          <w:rFonts w:ascii="Arial" w:hAnsi="Arial" w:cs="Arial"/>
          <w:i/>
          <w:sz w:val="16"/>
          <w:szCs w:val="16"/>
        </w:rPr>
        <w:t xml:space="preserve"> with all conditions listed in this </w:t>
      </w:r>
      <w:proofErr w:type="spellStart"/>
      <w:r w:rsidRPr="00186F08">
        <w:rPr>
          <w:rFonts w:ascii="Arial" w:hAnsi="Arial" w:cs="Arial"/>
          <w:i/>
          <w:sz w:val="16"/>
          <w:szCs w:val="16"/>
        </w:rPr>
        <w:t>chapter</w:t>
      </w:r>
      <w:proofErr w:type="spellEnd"/>
      <w:r w:rsidRPr="00186F08">
        <w:rPr>
          <w:rFonts w:ascii="Arial" w:hAnsi="Arial" w:cs="Arial"/>
          <w:i/>
          <w:sz w:val="16"/>
          <w:szCs w:val="16"/>
        </w:rPr>
        <w:t xml:space="preserve">. </w:t>
      </w:r>
      <w:proofErr w:type="spellStart"/>
      <w:r w:rsidRPr="00186F08">
        <w:rPr>
          <w:rFonts w:ascii="Arial" w:hAnsi="Arial" w:cs="Arial"/>
          <w:i/>
          <w:sz w:val="16"/>
          <w:szCs w:val="16"/>
        </w:rPr>
        <w:t>Below</w:t>
      </w:r>
      <w:proofErr w:type="spellEnd"/>
      <w:r w:rsidRPr="00186F08">
        <w:rPr>
          <w:rFonts w:ascii="Arial" w:hAnsi="Arial" w:cs="Arial"/>
          <w:i/>
          <w:sz w:val="16"/>
          <w:szCs w:val="16"/>
        </w:rPr>
        <w:t xml:space="preserve"> listed are the requirements that must be </w:t>
      </w:r>
      <w:proofErr w:type="spellStart"/>
      <w:r w:rsidRPr="00186F08">
        <w:rPr>
          <w:rFonts w:ascii="Arial" w:hAnsi="Arial" w:cs="Arial"/>
          <w:i/>
          <w:sz w:val="16"/>
          <w:szCs w:val="16"/>
        </w:rPr>
        <w:t>fulfilled</w:t>
      </w:r>
      <w:proofErr w:type="spellEnd"/>
      <w:r w:rsidRPr="00186F08">
        <w:rPr>
          <w:rFonts w:ascii="Arial" w:hAnsi="Arial" w:cs="Arial"/>
          <w:i/>
          <w:sz w:val="16"/>
          <w:szCs w:val="16"/>
        </w:rPr>
        <w:t xml:space="preserve"> by the tenderer. The contracting authority may also </w:t>
      </w:r>
      <w:proofErr w:type="spellStart"/>
      <w:r w:rsidRPr="00186F08">
        <w:rPr>
          <w:rFonts w:ascii="Arial" w:hAnsi="Arial" w:cs="Arial"/>
          <w:i/>
          <w:sz w:val="16"/>
          <w:szCs w:val="16"/>
        </w:rPr>
        <w:t>exclude</w:t>
      </w:r>
      <w:proofErr w:type="spellEnd"/>
      <w:r w:rsidRPr="00186F08">
        <w:rPr>
          <w:rFonts w:ascii="Arial" w:hAnsi="Arial" w:cs="Arial"/>
          <w:i/>
          <w:sz w:val="16"/>
          <w:szCs w:val="16"/>
        </w:rPr>
        <w:t xml:space="preserve"> the tenderer from the cooperation in other </w:t>
      </w:r>
      <w:proofErr w:type="spellStart"/>
      <w:r w:rsidRPr="00186F08">
        <w:rPr>
          <w:rFonts w:ascii="Arial" w:hAnsi="Arial" w:cs="Arial"/>
          <w:i/>
          <w:sz w:val="16"/>
          <w:szCs w:val="16"/>
        </w:rPr>
        <w:t>cases</w:t>
      </w:r>
      <w:proofErr w:type="spellEnd"/>
      <w:r w:rsidRPr="00186F08">
        <w:rPr>
          <w:rFonts w:ascii="Arial" w:hAnsi="Arial" w:cs="Arial"/>
          <w:i/>
          <w:sz w:val="16"/>
          <w:szCs w:val="16"/>
        </w:rPr>
        <w:t xml:space="preserve"> for which the law so </w:t>
      </w:r>
      <w:proofErr w:type="spellStart"/>
      <w:r w:rsidRPr="00186F08">
        <w:rPr>
          <w:rFonts w:ascii="Arial" w:hAnsi="Arial" w:cs="Arial"/>
          <w:i/>
          <w:sz w:val="16"/>
          <w:szCs w:val="16"/>
        </w:rPr>
        <w:t>provides</w:t>
      </w:r>
      <w:proofErr w:type="spellEnd"/>
      <w:r w:rsidRPr="00186F08">
        <w:rPr>
          <w:rFonts w:ascii="Arial" w:hAnsi="Arial" w:cs="Arial"/>
          <w:i/>
          <w:sz w:val="16"/>
          <w:szCs w:val="16"/>
        </w:rPr>
        <w:t xml:space="preserve"> (paragraph 6 of Article 75 of the ZJN-3).</w:t>
      </w:r>
      <w:r>
        <w:rPr>
          <w:rFonts w:ascii="Arial" w:hAnsi="Arial" w:cs="Arial"/>
          <w:i/>
          <w:sz w:val="16"/>
          <w:szCs w:val="16"/>
        </w:rPr>
        <w:t>)</w:t>
      </w:r>
    </w:p>
    <w:tbl>
      <w:tblPr>
        <w:tblW w:w="2500" w:type="pct"/>
        <w:tblInd w:w="108" w:type="dxa"/>
        <w:tblLook w:val="04A0" w:firstRow="1" w:lastRow="0" w:firstColumn="1" w:lastColumn="0" w:noHBand="0" w:noVBand="1"/>
      </w:tblPr>
      <w:tblGrid>
        <w:gridCol w:w="4504"/>
      </w:tblGrid>
      <w:tr w:rsidR="00ED72B8" w:rsidRPr="00957001" w14:paraId="44532DDC"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2D72FD7" w14:textId="608839B2" w:rsidR="00ED72B8" w:rsidRPr="00957001" w:rsidRDefault="00565763">
            <w:pPr>
              <w:rPr>
                <w:rFonts w:ascii="Arial" w:hAnsi="Arial" w:cs="Arial"/>
                <w:b/>
                <w:sz w:val="18"/>
                <w:szCs w:val="18"/>
              </w:rPr>
            </w:pPr>
            <w:r w:rsidRPr="00957001">
              <w:rPr>
                <w:rFonts w:ascii="Arial" w:hAnsi="Arial" w:cs="Arial"/>
                <w:b/>
                <w:color w:val="FFFFFF"/>
                <w:position w:val="-2"/>
                <w:sz w:val="18"/>
                <w:szCs w:val="18"/>
              </w:rPr>
              <w:t>Razlogi za izključitev</w:t>
            </w:r>
            <w:r w:rsidR="00186F08">
              <w:rPr>
                <w:rFonts w:ascii="Arial" w:hAnsi="Arial" w:cs="Arial"/>
                <w:b/>
                <w:color w:val="FFFFFF"/>
                <w:position w:val="-2"/>
                <w:sz w:val="18"/>
                <w:szCs w:val="18"/>
              </w:rPr>
              <w:t xml:space="preserve"> / Grounds for exclusion</w:t>
            </w:r>
          </w:p>
        </w:tc>
      </w:tr>
    </w:tbl>
    <w:p w14:paraId="46133A59" w14:textId="77777777" w:rsidR="00ED72B8" w:rsidRDefault="00ED72B8">
      <w:pPr>
        <w:rPr>
          <w:rFonts w:ascii="Arial" w:hAnsi="Arial" w:cs="Arial"/>
          <w:sz w:val="18"/>
          <w:szCs w:val="18"/>
        </w:rPr>
      </w:pPr>
    </w:p>
    <w:tbl>
      <w:tblPr>
        <w:tblW w:w="9300" w:type="dxa"/>
        <w:tblInd w:w="108" w:type="dxa"/>
        <w:tblLook w:val="04A0" w:firstRow="1" w:lastRow="0" w:firstColumn="1" w:lastColumn="0" w:noHBand="0" w:noVBand="1"/>
      </w:tblPr>
      <w:tblGrid>
        <w:gridCol w:w="1860"/>
        <w:gridCol w:w="7440"/>
      </w:tblGrid>
      <w:tr w:rsidR="00D163F5" w:rsidRPr="00957001" w14:paraId="35DC402D" w14:textId="77777777" w:rsidTr="00EC313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1BE0CDB" w14:textId="77777777" w:rsidR="00D163F5" w:rsidRDefault="00D163F5" w:rsidP="00EC3133">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1</w:t>
            </w:r>
            <w:r w:rsidRPr="00957001">
              <w:rPr>
                <w:rFonts w:ascii="Arial" w:hAnsi="Arial" w:cs="Arial"/>
                <w:b/>
                <w:bCs/>
                <w:color w:val="FFFFFF"/>
                <w:position w:val="-2"/>
                <w:sz w:val="18"/>
                <w:szCs w:val="18"/>
              </w:rPr>
              <w:br/>
              <w:t>Nekaznovanost</w:t>
            </w:r>
          </w:p>
          <w:p w14:paraId="12FFEBC1" w14:textId="77777777" w:rsidR="00D163F5" w:rsidRDefault="00D163F5" w:rsidP="00EC3133">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7F03F572" w14:textId="77777777" w:rsidR="00D163F5" w:rsidRDefault="00D163F5" w:rsidP="00EC3133">
            <w:pPr>
              <w:jc w:val="center"/>
              <w:rPr>
                <w:rFonts w:ascii="Arial" w:hAnsi="Arial" w:cs="Arial"/>
                <w:b/>
                <w:bCs/>
                <w:color w:val="FFFFFF"/>
                <w:position w:val="-2"/>
                <w:sz w:val="18"/>
                <w:szCs w:val="18"/>
              </w:rPr>
            </w:pPr>
            <w:r>
              <w:rPr>
                <w:rFonts w:ascii="Arial" w:hAnsi="Arial" w:cs="Arial"/>
                <w:b/>
                <w:bCs/>
                <w:color w:val="FFFFFF"/>
                <w:position w:val="-2"/>
                <w:sz w:val="18"/>
                <w:szCs w:val="18"/>
              </w:rPr>
              <w:t>Condition No. 1</w:t>
            </w:r>
          </w:p>
          <w:p w14:paraId="55EC084E" w14:textId="77777777" w:rsidR="00D163F5" w:rsidRDefault="00D163F5" w:rsidP="00EC3133">
            <w:pPr>
              <w:jc w:val="center"/>
              <w:rPr>
                <w:rFonts w:ascii="Arial" w:hAnsi="Arial" w:cs="Arial"/>
                <w:b/>
                <w:bCs/>
                <w:color w:val="FFFFFF"/>
                <w:position w:val="-2"/>
                <w:sz w:val="18"/>
                <w:szCs w:val="18"/>
              </w:rPr>
            </w:pPr>
            <w:proofErr w:type="spellStart"/>
            <w:r>
              <w:rPr>
                <w:rFonts w:ascii="Arial" w:hAnsi="Arial" w:cs="Arial"/>
                <w:b/>
                <w:bCs/>
                <w:color w:val="FFFFFF"/>
                <w:position w:val="-2"/>
                <w:sz w:val="18"/>
                <w:szCs w:val="18"/>
              </w:rPr>
              <w:t>Impunity</w:t>
            </w:r>
            <w:proofErr w:type="spellEnd"/>
          </w:p>
          <w:p w14:paraId="5B0775C5" w14:textId="77777777" w:rsidR="00D163F5" w:rsidRPr="00957001" w:rsidRDefault="00D163F5" w:rsidP="00EC3133">
            <w:pPr>
              <w:jc w:val="cente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DF3D0" w14:textId="77777777" w:rsidR="00D163F5" w:rsidRPr="00957001" w:rsidRDefault="00D163F5" w:rsidP="00EC313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 xml:space="preserve">Naročnik bo iz sodelovanja v postopku javnega naročanja izključil gospodarski subjekt, če ugotovi, da je bila </w:t>
            </w:r>
            <w:r w:rsidRPr="00957001">
              <w:rPr>
                <w:rFonts w:ascii="Arial" w:hAnsi="Arial" w:cs="Arial"/>
                <w:b/>
                <w:bCs/>
                <w:color w:val="000000"/>
                <w:position w:val="-2"/>
                <w:sz w:val="18"/>
                <w:szCs w:val="18"/>
                <w:u w:val="single"/>
              </w:rPr>
              <w:t>gospodarskemu subjektu ali osebi, ki je članica upravnega, vodstvenega ali nadzornega organa</w:t>
            </w:r>
            <w:r w:rsidRPr="00957001">
              <w:rPr>
                <w:rFonts w:ascii="Arial" w:hAnsi="Arial" w:cs="Arial"/>
                <w:color w:val="000000"/>
                <w:position w:val="-2"/>
                <w:sz w:val="18"/>
                <w:szCs w:val="18"/>
              </w:rPr>
              <w:t xml:space="preserve"> tega gospodarskega subjekta ali ki ima </w:t>
            </w:r>
            <w:r w:rsidRPr="00957001">
              <w:rPr>
                <w:rFonts w:ascii="Arial" w:hAnsi="Arial" w:cs="Arial"/>
                <w:b/>
                <w:bCs/>
                <w:color w:val="000000"/>
                <w:position w:val="-2"/>
                <w:sz w:val="18"/>
                <w:szCs w:val="18"/>
                <w:u w:val="single"/>
              </w:rPr>
              <w:t>pooblastila za njegovo zastopanje ali odločanje ali nadzor v njem</w:t>
            </w:r>
            <w:r w:rsidRPr="00957001">
              <w:rPr>
                <w:rFonts w:ascii="Arial" w:hAnsi="Arial" w:cs="Arial"/>
                <w:color w:val="000000"/>
                <w:position w:val="-2"/>
                <w:sz w:val="18"/>
                <w:szCs w:val="18"/>
              </w:rPr>
              <w:t>, izrečena pravnomočna sodba za dejanje, ki ima elemente kaznivih dejanj naštetih v 75. členu ZJN-3. </w:t>
            </w:r>
          </w:p>
          <w:p w14:paraId="0BBF45F6" w14:textId="77777777"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43EBA836" w14:textId="77777777" w:rsidR="00D163F5" w:rsidRPr="00E308B1" w:rsidRDefault="00D163F5" w:rsidP="00EC3133">
            <w:pPr>
              <w:spacing w:before="135" w:after="135"/>
              <w:jc w:val="both"/>
              <w:textAlignment w:val="center"/>
              <w:rPr>
                <w:rFonts w:ascii="Arial" w:hAnsi="Arial" w:cs="Arial"/>
                <w:b/>
                <w:i/>
                <w:sz w:val="16"/>
                <w:szCs w:val="16"/>
              </w:rPr>
            </w:pPr>
            <w:r w:rsidRPr="00E308B1">
              <w:rPr>
                <w:rFonts w:ascii="Arial" w:hAnsi="Arial" w:cs="Arial"/>
                <w:b/>
                <w:i/>
                <w:sz w:val="16"/>
                <w:szCs w:val="16"/>
              </w:rPr>
              <w:t xml:space="preserve">The </w:t>
            </w:r>
            <w:proofErr w:type="spellStart"/>
            <w:r w:rsidRPr="00E308B1">
              <w:rPr>
                <w:rFonts w:ascii="Arial" w:hAnsi="Arial" w:cs="Arial"/>
                <w:b/>
                <w:i/>
                <w:sz w:val="16"/>
                <w:szCs w:val="16"/>
              </w:rPr>
              <w:t>economic</w:t>
            </w:r>
            <w:proofErr w:type="spellEnd"/>
            <w:r w:rsidRPr="00E308B1">
              <w:rPr>
                <w:rFonts w:ascii="Arial" w:hAnsi="Arial" w:cs="Arial"/>
                <w:b/>
                <w:i/>
                <w:sz w:val="16"/>
                <w:szCs w:val="16"/>
              </w:rPr>
              <w:t xml:space="preserve"> </w:t>
            </w:r>
            <w:proofErr w:type="spellStart"/>
            <w:r w:rsidRPr="00E308B1">
              <w:rPr>
                <w:rFonts w:ascii="Arial" w:hAnsi="Arial" w:cs="Arial"/>
                <w:b/>
                <w:i/>
                <w:sz w:val="16"/>
                <w:szCs w:val="16"/>
              </w:rPr>
              <w:t>operators</w:t>
            </w:r>
            <w:proofErr w:type="spellEnd"/>
            <w:r w:rsidRPr="00E308B1">
              <w:rPr>
                <w:rFonts w:ascii="Arial" w:hAnsi="Arial" w:cs="Arial"/>
                <w:b/>
                <w:i/>
                <w:sz w:val="16"/>
                <w:szCs w:val="16"/>
              </w:rPr>
              <w:t xml:space="preserve"> and/or a person who is a </w:t>
            </w:r>
            <w:proofErr w:type="spellStart"/>
            <w:r w:rsidRPr="00E308B1">
              <w:rPr>
                <w:rFonts w:ascii="Arial" w:hAnsi="Arial" w:cs="Arial"/>
                <w:b/>
                <w:i/>
                <w:sz w:val="16"/>
                <w:szCs w:val="16"/>
              </w:rPr>
              <w:t>member</w:t>
            </w:r>
            <w:proofErr w:type="spellEnd"/>
            <w:r w:rsidRPr="00E308B1">
              <w:rPr>
                <w:rFonts w:ascii="Arial" w:hAnsi="Arial" w:cs="Arial"/>
                <w:b/>
                <w:i/>
                <w:sz w:val="16"/>
                <w:szCs w:val="16"/>
              </w:rPr>
              <w:t xml:space="preserve"> of an administrative, </w:t>
            </w:r>
            <w:proofErr w:type="spellStart"/>
            <w:r w:rsidRPr="00E308B1">
              <w:rPr>
                <w:rFonts w:ascii="Arial" w:hAnsi="Arial" w:cs="Arial"/>
                <w:b/>
                <w:i/>
                <w:sz w:val="16"/>
                <w:szCs w:val="16"/>
              </w:rPr>
              <w:t>managing</w:t>
            </w:r>
            <w:proofErr w:type="spellEnd"/>
            <w:r w:rsidRPr="00E308B1">
              <w:rPr>
                <w:rFonts w:ascii="Arial" w:hAnsi="Arial" w:cs="Arial"/>
                <w:b/>
                <w:i/>
                <w:sz w:val="16"/>
                <w:szCs w:val="16"/>
              </w:rPr>
              <w:t xml:space="preserve"> or </w:t>
            </w:r>
            <w:proofErr w:type="spellStart"/>
            <w:r w:rsidRPr="00E308B1">
              <w:rPr>
                <w:rFonts w:ascii="Arial" w:hAnsi="Arial" w:cs="Arial"/>
                <w:b/>
                <w:i/>
                <w:sz w:val="16"/>
                <w:szCs w:val="16"/>
              </w:rPr>
              <w:t>supervisory</w:t>
            </w:r>
            <w:proofErr w:type="spellEnd"/>
            <w:r w:rsidRPr="00E308B1">
              <w:rPr>
                <w:rFonts w:ascii="Arial" w:hAnsi="Arial" w:cs="Arial"/>
                <w:b/>
                <w:i/>
                <w:sz w:val="16"/>
                <w:szCs w:val="16"/>
              </w:rPr>
              <w:t xml:space="preserve"> </w:t>
            </w:r>
            <w:proofErr w:type="spellStart"/>
            <w:r w:rsidRPr="00E308B1">
              <w:rPr>
                <w:rFonts w:ascii="Arial" w:hAnsi="Arial" w:cs="Arial"/>
                <w:b/>
                <w:i/>
                <w:sz w:val="16"/>
                <w:szCs w:val="16"/>
              </w:rPr>
              <w:t>body</w:t>
            </w:r>
            <w:proofErr w:type="spellEnd"/>
            <w:r w:rsidRPr="00E308B1">
              <w:rPr>
                <w:rFonts w:ascii="Arial" w:hAnsi="Arial" w:cs="Arial"/>
                <w:b/>
                <w:i/>
                <w:sz w:val="16"/>
                <w:szCs w:val="16"/>
              </w:rPr>
              <w:t xml:space="preserve"> of this </w:t>
            </w:r>
            <w:proofErr w:type="spellStart"/>
            <w:r w:rsidRPr="00E308B1">
              <w:rPr>
                <w:rFonts w:ascii="Arial" w:hAnsi="Arial" w:cs="Arial"/>
                <w:b/>
                <w:i/>
                <w:sz w:val="16"/>
                <w:szCs w:val="16"/>
              </w:rPr>
              <w:t>economic</w:t>
            </w:r>
            <w:proofErr w:type="spellEnd"/>
            <w:r w:rsidRPr="00E308B1">
              <w:rPr>
                <w:rFonts w:ascii="Arial" w:hAnsi="Arial" w:cs="Arial"/>
                <w:b/>
                <w:i/>
                <w:sz w:val="16"/>
                <w:szCs w:val="16"/>
              </w:rPr>
              <w:t xml:space="preserve"> operator or who has the authority to </w:t>
            </w:r>
            <w:proofErr w:type="spellStart"/>
            <w:r w:rsidRPr="00E308B1">
              <w:rPr>
                <w:rFonts w:ascii="Arial" w:hAnsi="Arial" w:cs="Arial"/>
                <w:b/>
                <w:i/>
                <w:sz w:val="16"/>
                <w:szCs w:val="16"/>
              </w:rPr>
              <w:t>represent</w:t>
            </w:r>
            <w:proofErr w:type="spellEnd"/>
            <w:r w:rsidRPr="00E308B1">
              <w:rPr>
                <w:rFonts w:ascii="Arial" w:hAnsi="Arial" w:cs="Arial"/>
                <w:b/>
                <w:i/>
                <w:sz w:val="16"/>
                <w:szCs w:val="16"/>
              </w:rPr>
              <w:t xml:space="preserve"> </w:t>
            </w:r>
            <w:proofErr w:type="spellStart"/>
            <w:r w:rsidRPr="00E308B1">
              <w:rPr>
                <w:rFonts w:ascii="Arial" w:hAnsi="Arial" w:cs="Arial"/>
                <w:b/>
                <w:i/>
                <w:sz w:val="16"/>
                <w:szCs w:val="16"/>
              </w:rPr>
              <w:t>them</w:t>
            </w:r>
            <w:proofErr w:type="spellEnd"/>
            <w:r w:rsidRPr="00E308B1">
              <w:rPr>
                <w:rFonts w:ascii="Arial" w:hAnsi="Arial" w:cs="Arial"/>
                <w:b/>
                <w:i/>
                <w:sz w:val="16"/>
                <w:szCs w:val="16"/>
              </w:rPr>
              <w:t xml:space="preserve"> or make </w:t>
            </w:r>
            <w:proofErr w:type="spellStart"/>
            <w:r w:rsidRPr="00E308B1">
              <w:rPr>
                <w:rFonts w:ascii="Arial" w:hAnsi="Arial" w:cs="Arial"/>
                <w:b/>
                <w:i/>
                <w:sz w:val="16"/>
                <w:szCs w:val="16"/>
              </w:rPr>
              <w:t>decisions</w:t>
            </w:r>
            <w:proofErr w:type="spellEnd"/>
            <w:r w:rsidRPr="00E308B1">
              <w:rPr>
                <w:rFonts w:ascii="Arial" w:hAnsi="Arial" w:cs="Arial"/>
                <w:b/>
                <w:i/>
                <w:sz w:val="16"/>
                <w:szCs w:val="16"/>
              </w:rPr>
              <w:t xml:space="preserve"> or </w:t>
            </w:r>
            <w:proofErr w:type="spellStart"/>
            <w:r w:rsidRPr="00E308B1">
              <w:rPr>
                <w:rFonts w:ascii="Arial" w:hAnsi="Arial" w:cs="Arial"/>
                <w:b/>
                <w:i/>
                <w:sz w:val="16"/>
                <w:szCs w:val="16"/>
              </w:rPr>
              <w:t>supervise</w:t>
            </w:r>
            <w:proofErr w:type="spellEnd"/>
            <w:r w:rsidRPr="00E308B1">
              <w:rPr>
                <w:rFonts w:ascii="Arial" w:hAnsi="Arial" w:cs="Arial"/>
                <w:b/>
                <w:i/>
                <w:sz w:val="16"/>
                <w:szCs w:val="16"/>
              </w:rPr>
              <w:t xml:space="preserve"> it </w:t>
            </w:r>
            <w:proofErr w:type="spellStart"/>
            <w:r w:rsidRPr="00E308B1">
              <w:rPr>
                <w:rFonts w:ascii="Arial" w:hAnsi="Arial" w:cs="Arial"/>
                <w:b/>
                <w:i/>
                <w:sz w:val="16"/>
                <w:szCs w:val="16"/>
              </w:rPr>
              <w:t>have</w:t>
            </w:r>
            <w:proofErr w:type="spellEnd"/>
            <w:r w:rsidRPr="00E308B1">
              <w:rPr>
                <w:rFonts w:ascii="Arial" w:hAnsi="Arial" w:cs="Arial"/>
                <w:b/>
                <w:i/>
                <w:sz w:val="16"/>
                <w:szCs w:val="16"/>
              </w:rPr>
              <w:t xml:space="preserve"> not </w:t>
            </w:r>
            <w:proofErr w:type="spellStart"/>
            <w:r w:rsidRPr="00E308B1">
              <w:rPr>
                <w:rFonts w:ascii="Arial" w:hAnsi="Arial" w:cs="Arial"/>
                <w:b/>
                <w:i/>
                <w:sz w:val="16"/>
                <w:szCs w:val="16"/>
              </w:rPr>
              <w:t>been</w:t>
            </w:r>
            <w:proofErr w:type="spellEnd"/>
            <w:r w:rsidRPr="00E308B1">
              <w:rPr>
                <w:rFonts w:ascii="Arial" w:hAnsi="Arial" w:cs="Arial"/>
                <w:b/>
                <w:i/>
                <w:sz w:val="16"/>
                <w:szCs w:val="16"/>
              </w:rPr>
              <w:t xml:space="preserve"> </w:t>
            </w:r>
            <w:proofErr w:type="spellStart"/>
            <w:r w:rsidRPr="00E308B1">
              <w:rPr>
                <w:rFonts w:ascii="Arial" w:hAnsi="Arial" w:cs="Arial"/>
                <w:b/>
                <w:i/>
                <w:sz w:val="16"/>
                <w:szCs w:val="16"/>
              </w:rPr>
              <w:t>convicted</w:t>
            </w:r>
            <w:proofErr w:type="spellEnd"/>
            <w:r w:rsidRPr="00E308B1">
              <w:rPr>
                <w:rFonts w:ascii="Arial" w:hAnsi="Arial" w:cs="Arial"/>
                <w:b/>
                <w:i/>
                <w:sz w:val="16"/>
                <w:szCs w:val="16"/>
              </w:rPr>
              <w:t xml:space="preserve"> by a final judgement for </w:t>
            </w:r>
            <w:proofErr w:type="spellStart"/>
            <w:r w:rsidRPr="00E308B1">
              <w:rPr>
                <w:rFonts w:ascii="Arial" w:hAnsi="Arial" w:cs="Arial"/>
                <w:b/>
                <w:i/>
                <w:sz w:val="16"/>
                <w:szCs w:val="16"/>
              </w:rPr>
              <w:t>criminal</w:t>
            </w:r>
            <w:proofErr w:type="spellEnd"/>
            <w:r w:rsidRPr="00E308B1">
              <w:rPr>
                <w:rFonts w:ascii="Arial" w:hAnsi="Arial" w:cs="Arial"/>
                <w:b/>
                <w:i/>
                <w:sz w:val="16"/>
                <w:szCs w:val="16"/>
              </w:rPr>
              <w:t xml:space="preserve"> acts from the first </w:t>
            </w:r>
            <w:proofErr w:type="spellStart"/>
            <w:r w:rsidRPr="00E308B1">
              <w:rPr>
                <w:rFonts w:ascii="Arial" w:hAnsi="Arial" w:cs="Arial"/>
                <w:b/>
                <w:i/>
                <w:sz w:val="16"/>
                <w:szCs w:val="16"/>
              </w:rPr>
              <w:t>paragraphs</w:t>
            </w:r>
            <w:proofErr w:type="spellEnd"/>
            <w:r w:rsidRPr="00E308B1">
              <w:rPr>
                <w:rFonts w:ascii="Arial" w:hAnsi="Arial" w:cs="Arial"/>
                <w:b/>
                <w:i/>
                <w:sz w:val="16"/>
                <w:szCs w:val="16"/>
              </w:rPr>
              <w:t xml:space="preserve"> of Article 75 ZJN-3. </w:t>
            </w:r>
          </w:p>
          <w:p w14:paraId="42A10226" w14:textId="77777777" w:rsidR="00D163F5" w:rsidRPr="00E308B1" w:rsidRDefault="00D163F5" w:rsidP="00EC3133">
            <w:pPr>
              <w:spacing w:before="135" w:after="135"/>
              <w:jc w:val="both"/>
              <w:textAlignment w:val="center"/>
              <w:rPr>
                <w:rFonts w:ascii="Arial" w:hAnsi="Arial" w:cs="Arial"/>
                <w:color w:val="000000"/>
                <w:position w:val="-2"/>
                <w:sz w:val="18"/>
                <w:szCs w:val="18"/>
              </w:rPr>
            </w:pPr>
            <w:r w:rsidRPr="00E308B1">
              <w:rPr>
                <w:rFonts w:ascii="Arial" w:hAnsi="Arial" w:cs="Arial"/>
                <w:i/>
                <w:sz w:val="16"/>
                <w:szCs w:val="16"/>
              </w:rPr>
              <w:t xml:space="preserve">The contracting authority will </w:t>
            </w:r>
            <w:proofErr w:type="spellStart"/>
            <w:r w:rsidRPr="00E308B1">
              <w:rPr>
                <w:rFonts w:ascii="Arial" w:hAnsi="Arial" w:cs="Arial"/>
                <w:i/>
                <w:sz w:val="16"/>
                <w:szCs w:val="16"/>
              </w:rPr>
              <w:t>exclude</w:t>
            </w:r>
            <w:proofErr w:type="spellEnd"/>
            <w:r w:rsidRPr="00E308B1">
              <w:rPr>
                <w:rFonts w:ascii="Arial" w:hAnsi="Arial" w:cs="Arial"/>
                <w:i/>
                <w:sz w:val="16"/>
                <w:szCs w:val="16"/>
              </w:rPr>
              <w:t xml:space="preserve"> the </w:t>
            </w:r>
            <w:proofErr w:type="spellStart"/>
            <w:r w:rsidRPr="00E308B1">
              <w:rPr>
                <w:rFonts w:ascii="Arial" w:hAnsi="Arial" w:cs="Arial"/>
                <w:i/>
                <w:sz w:val="16"/>
                <w:szCs w:val="16"/>
              </w:rPr>
              <w:t>economic</w:t>
            </w:r>
            <w:proofErr w:type="spellEnd"/>
            <w:r w:rsidRPr="00E308B1">
              <w:rPr>
                <w:rFonts w:ascii="Arial" w:hAnsi="Arial" w:cs="Arial"/>
                <w:i/>
                <w:sz w:val="16"/>
                <w:szCs w:val="16"/>
              </w:rPr>
              <w:t xml:space="preserve"> operator from the public procurement procedure at any time in the procedure </w:t>
            </w:r>
            <w:proofErr w:type="spellStart"/>
            <w:r w:rsidRPr="00E308B1">
              <w:rPr>
                <w:rFonts w:ascii="Arial" w:hAnsi="Arial" w:cs="Arial"/>
                <w:i/>
                <w:sz w:val="16"/>
                <w:szCs w:val="16"/>
              </w:rPr>
              <w:t>if</w:t>
            </w:r>
            <w:proofErr w:type="spellEnd"/>
            <w:r w:rsidRPr="00E308B1">
              <w:rPr>
                <w:rFonts w:ascii="Arial" w:hAnsi="Arial" w:cs="Arial"/>
                <w:i/>
                <w:sz w:val="16"/>
                <w:szCs w:val="16"/>
              </w:rPr>
              <w:t xml:space="preserve"> it </w:t>
            </w:r>
            <w:proofErr w:type="spellStart"/>
            <w:r w:rsidRPr="00E308B1">
              <w:rPr>
                <w:rFonts w:ascii="Arial" w:hAnsi="Arial" w:cs="Arial"/>
                <w:i/>
                <w:sz w:val="16"/>
                <w:szCs w:val="16"/>
              </w:rPr>
              <w:t>proves</w:t>
            </w:r>
            <w:proofErr w:type="spellEnd"/>
            <w:r w:rsidRPr="00E308B1">
              <w:rPr>
                <w:rFonts w:ascii="Arial" w:hAnsi="Arial" w:cs="Arial"/>
                <w:i/>
                <w:sz w:val="16"/>
                <w:szCs w:val="16"/>
              </w:rPr>
              <w:t xml:space="preserve"> that, before or </w:t>
            </w:r>
            <w:proofErr w:type="spellStart"/>
            <w:r w:rsidRPr="00E308B1">
              <w:rPr>
                <w:rFonts w:ascii="Arial" w:hAnsi="Arial" w:cs="Arial"/>
                <w:i/>
                <w:sz w:val="16"/>
                <w:szCs w:val="16"/>
              </w:rPr>
              <w:t>during</w:t>
            </w:r>
            <w:proofErr w:type="spellEnd"/>
            <w:r w:rsidRPr="00E308B1">
              <w:rPr>
                <w:rFonts w:ascii="Arial" w:hAnsi="Arial" w:cs="Arial"/>
                <w:i/>
                <w:sz w:val="16"/>
                <w:szCs w:val="16"/>
              </w:rPr>
              <w:t xml:space="preserve"> the public procurement procedure, entity is in one of the </w:t>
            </w:r>
            <w:proofErr w:type="spellStart"/>
            <w:r w:rsidRPr="00E308B1">
              <w:rPr>
                <w:rFonts w:ascii="Arial" w:hAnsi="Arial" w:cs="Arial"/>
                <w:i/>
                <w:sz w:val="16"/>
                <w:szCs w:val="16"/>
              </w:rPr>
              <w:t>abovementioned</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positions</w:t>
            </w:r>
            <w:proofErr w:type="spellEnd"/>
            <w:r w:rsidRPr="00E308B1">
              <w:rPr>
                <w:rFonts w:ascii="Arial" w:hAnsi="Arial" w:cs="Arial"/>
                <w:i/>
                <w:sz w:val="16"/>
                <w:szCs w:val="16"/>
              </w:rPr>
              <w:t xml:space="preserve"> in relation to the acts </w:t>
            </w:r>
            <w:proofErr w:type="spellStart"/>
            <w:r w:rsidRPr="00E308B1">
              <w:rPr>
                <w:rFonts w:ascii="Arial" w:hAnsi="Arial" w:cs="Arial"/>
                <w:i/>
                <w:sz w:val="16"/>
                <w:szCs w:val="16"/>
              </w:rPr>
              <w:t>committed</w:t>
            </w:r>
            <w:proofErr w:type="spellEnd"/>
            <w:r w:rsidRPr="00E308B1">
              <w:rPr>
                <w:rFonts w:ascii="Arial" w:hAnsi="Arial" w:cs="Arial"/>
                <w:i/>
                <w:sz w:val="16"/>
                <w:szCs w:val="16"/>
              </w:rPr>
              <w:t xml:space="preserve"> or not </w:t>
            </w:r>
            <w:proofErr w:type="spellStart"/>
            <w:r w:rsidRPr="00E308B1">
              <w:rPr>
                <w:rFonts w:ascii="Arial" w:hAnsi="Arial" w:cs="Arial"/>
                <w:i/>
                <w:sz w:val="16"/>
                <w:szCs w:val="16"/>
              </w:rPr>
              <w:t>carried</w:t>
            </w:r>
            <w:proofErr w:type="spellEnd"/>
            <w:r w:rsidRPr="00E308B1">
              <w:rPr>
                <w:rFonts w:ascii="Arial" w:hAnsi="Arial" w:cs="Arial"/>
                <w:i/>
                <w:sz w:val="16"/>
                <w:szCs w:val="16"/>
              </w:rPr>
              <w:t xml:space="preserve"> out.</w:t>
            </w:r>
            <w:r>
              <w:t xml:space="preserve"> </w:t>
            </w:r>
          </w:p>
        </w:tc>
      </w:tr>
      <w:tr w:rsidR="00D163F5" w:rsidRPr="00957001" w14:paraId="0C4826E3"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6C60D" w14:textId="77777777" w:rsidR="00D163F5" w:rsidRDefault="00D163F5" w:rsidP="00EC3133">
            <w:pPr>
              <w:jc w:val="center"/>
              <w:rPr>
                <w:rFonts w:ascii="Arial" w:hAnsi="Arial" w:cs="Arial"/>
                <w:color w:val="000000"/>
                <w:position w:val="-2"/>
                <w:sz w:val="18"/>
                <w:szCs w:val="18"/>
              </w:rPr>
            </w:pPr>
          </w:p>
          <w:p w14:paraId="7C38DA67" w14:textId="77777777" w:rsidR="00D163F5" w:rsidRDefault="00D163F5" w:rsidP="00EC3133">
            <w:pPr>
              <w:jc w:val="center"/>
              <w:rPr>
                <w:rFonts w:ascii="Arial" w:hAnsi="Arial" w:cs="Arial"/>
                <w:color w:val="000000"/>
                <w:position w:val="-2"/>
                <w:sz w:val="18"/>
                <w:szCs w:val="18"/>
              </w:rPr>
            </w:pPr>
          </w:p>
          <w:p w14:paraId="2C1FA106" w14:textId="77777777" w:rsidR="00D163F5" w:rsidRDefault="00D163F5" w:rsidP="00EC3133">
            <w:pPr>
              <w:jc w:val="center"/>
              <w:rPr>
                <w:rFonts w:ascii="Arial" w:hAnsi="Arial" w:cs="Arial"/>
                <w:color w:val="000000"/>
                <w:position w:val="-2"/>
                <w:sz w:val="18"/>
                <w:szCs w:val="18"/>
              </w:rPr>
            </w:pPr>
          </w:p>
          <w:p w14:paraId="5471238B" w14:textId="77777777" w:rsidR="00D163F5" w:rsidRDefault="00D163F5" w:rsidP="00EC3133">
            <w:pPr>
              <w:jc w:val="center"/>
              <w:rPr>
                <w:rFonts w:ascii="Arial" w:hAnsi="Arial" w:cs="Arial"/>
                <w:color w:val="000000"/>
                <w:position w:val="-2"/>
                <w:sz w:val="18"/>
                <w:szCs w:val="18"/>
              </w:rPr>
            </w:pPr>
          </w:p>
          <w:p w14:paraId="136D6676"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DOKAZILO</w:t>
            </w:r>
          </w:p>
          <w:p w14:paraId="670083F9" w14:textId="77777777" w:rsidR="00D163F5" w:rsidRPr="00E308B1" w:rsidRDefault="00D163F5" w:rsidP="00EC3133">
            <w:pPr>
              <w:jc w:val="center"/>
              <w:rPr>
                <w:rFonts w:ascii="Arial" w:hAnsi="Arial" w:cs="Arial"/>
                <w:i/>
                <w:sz w:val="18"/>
                <w:szCs w:val="18"/>
              </w:rPr>
            </w:pPr>
            <w:proofErr w:type="spellStart"/>
            <w:r w:rsidRPr="00E308B1">
              <w:rPr>
                <w:rFonts w:ascii="Arial" w:hAnsi="Arial" w:cs="Arial"/>
                <w:i/>
                <w:color w:val="000000"/>
                <w:position w:val="-2"/>
                <w:sz w:val="18"/>
                <w:szCs w:val="18"/>
              </w:rPr>
              <w:t>Proof</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3CFC3" w14:textId="6FAE17DF" w:rsidR="00D163F5" w:rsidRPr="00957001" w:rsidRDefault="00CB6199" w:rsidP="00EC3133">
            <w:pPr>
              <w:spacing w:before="135" w:after="135"/>
              <w:jc w:val="both"/>
              <w:textAlignment w:val="center"/>
              <w:rPr>
                <w:rFonts w:ascii="Arial" w:hAnsi="Arial" w:cs="Arial"/>
                <w:sz w:val="18"/>
                <w:szCs w:val="18"/>
              </w:rPr>
            </w:pPr>
            <w:r>
              <w:rPr>
                <w:rFonts w:ascii="Arial" w:hAnsi="Arial" w:cs="Arial"/>
                <w:color w:val="000000"/>
                <w:position w:val="-2"/>
                <w:sz w:val="18"/>
                <w:szCs w:val="18"/>
              </w:rPr>
              <w:lastRenderedPageBreak/>
              <w:t>O</w:t>
            </w:r>
            <w:r w:rsidR="00D163F5" w:rsidRPr="00957001">
              <w:rPr>
                <w:rFonts w:ascii="Arial" w:hAnsi="Arial" w:cs="Arial"/>
                <w:color w:val="000000"/>
                <w:position w:val="-2"/>
                <w:sz w:val="18"/>
                <w:szCs w:val="18"/>
              </w:rPr>
              <w:t>brazec ESPD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35354878" w14:textId="0EE49C87" w:rsidR="001F5623" w:rsidRDefault="001F5623" w:rsidP="00EC3133">
            <w:pPr>
              <w:spacing w:before="135" w:after="135"/>
              <w:jc w:val="both"/>
              <w:textAlignment w:val="center"/>
              <w:rPr>
                <w:sz w:val="18"/>
                <w:szCs w:val="18"/>
              </w:rPr>
            </w:pPr>
            <w:r>
              <w:rPr>
                <w:sz w:val="18"/>
                <w:szCs w:val="18"/>
              </w:rPr>
              <w:lastRenderedPageBreak/>
              <w:t>Naročnik bo v fazi pregledovanja prijav od p</w:t>
            </w:r>
            <w:r w:rsidR="00B8777F">
              <w:rPr>
                <w:sz w:val="18"/>
                <w:szCs w:val="18"/>
              </w:rPr>
              <w:t>onudnikov</w:t>
            </w:r>
            <w:r>
              <w:rPr>
                <w:sz w:val="18"/>
                <w:szCs w:val="18"/>
              </w:rPr>
              <w:t xml:space="preserve"> zahteval predložitev dokazil skladno z določilom 77. člena ZJN-3, iz katerih bo izhajalo, ali je na rok za oddajo p</w:t>
            </w:r>
            <w:r w:rsidR="00B8777F">
              <w:rPr>
                <w:sz w:val="18"/>
                <w:szCs w:val="18"/>
              </w:rPr>
              <w:t>onudb</w:t>
            </w:r>
            <w:r>
              <w:rPr>
                <w:sz w:val="18"/>
                <w:szCs w:val="18"/>
              </w:rPr>
              <w:t xml:space="preserve"> podan razlog za izključitev prijavitelja. </w:t>
            </w:r>
          </w:p>
          <w:p w14:paraId="247FD95F" w14:textId="4295919D" w:rsidR="00D163F5" w:rsidRPr="00205D37" w:rsidRDefault="00D163F5" w:rsidP="00EC3133">
            <w:pPr>
              <w:spacing w:before="135" w:after="135"/>
              <w:jc w:val="both"/>
              <w:textAlignment w:val="center"/>
              <w:rPr>
                <w:rFonts w:ascii="Arial" w:hAnsi="Arial" w:cs="Arial"/>
                <w:i/>
                <w:sz w:val="16"/>
                <w:szCs w:val="16"/>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No. 3) for all </w:t>
            </w:r>
            <w:proofErr w:type="spellStart"/>
            <w:r w:rsidRPr="00205D37">
              <w:rPr>
                <w:rFonts w:ascii="Arial" w:hAnsi="Arial" w:cs="Arial"/>
                <w:i/>
                <w:sz w:val="16"/>
                <w:szCs w:val="16"/>
              </w:rPr>
              <w:t>economic</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operators</w:t>
            </w:r>
            <w:proofErr w:type="spellEnd"/>
            <w:r w:rsidRPr="00205D37">
              <w:rPr>
                <w:rFonts w:ascii="Arial" w:hAnsi="Arial" w:cs="Arial"/>
                <w:i/>
                <w:sz w:val="16"/>
                <w:szCs w:val="16"/>
              </w:rPr>
              <w:t xml:space="preserve"> in the tender and </w:t>
            </w:r>
            <w:proofErr w:type="spellStart"/>
            <w:r w:rsidRPr="00205D37">
              <w:rPr>
                <w:rFonts w:ascii="Arial" w:hAnsi="Arial" w:cs="Arial"/>
                <w:i/>
                <w:sz w:val="16"/>
                <w:szCs w:val="16"/>
              </w:rPr>
              <w:t>authorisations</w:t>
            </w:r>
            <w:proofErr w:type="spellEnd"/>
            <w:r w:rsidRPr="00205D37">
              <w:rPr>
                <w:rFonts w:ascii="Arial" w:hAnsi="Arial" w:cs="Arial"/>
                <w:i/>
                <w:sz w:val="16"/>
                <w:szCs w:val="16"/>
              </w:rPr>
              <w:t xml:space="preserve"> to obtain data from </w:t>
            </w:r>
            <w:proofErr w:type="spellStart"/>
            <w:r w:rsidRPr="00205D37">
              <w:rPr>
                <w:rFonts w:ascii="Arial" w:hAnsi="Arial" w:cs="Arial"/>
                <w:i/>
                <w:sz w:val="16"/>
                <w:szCs w:val="16"/>
              </w:rPr>
              <w:t>official</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records</w:t>
            </w:r>
            <w:proofErr w:type="spellEnd"/>
            <w:r w:rsidRPr="00205D37">
              <w:rPr>
                <w:rFonts w:ascii="Arial" w:hAnsi="Arial" w:cs="Arial"/>
                <w:i/>
                <w:sz w:val="16"/>
                <w:szCs w:val="16"/>
              </w:rPr>
              <w:t xml:space="preserve"> (Form No. 4 and 5) for all </w:t>
            </w:r>
            <w:proofErr w:type="spellStart"/>
            <w:r w:rsidRPr="00205D37">
              <w:rPr>
                <w:rFonts w:ascii="Arial" w:hAnsi="Arial" w:cs="Arial"/>
                <w:i/>
                <w:sz w:val="16"/>
                <w:szCs w:val="16"/>
              </w:rPr>
              <w:t>economic</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operators</w:t>
            </w:r>
            <w:proofErr w:type="spellEnd"/>
            <w:r w:rsidRPr="00205D37">
              <w:rPr>
                <w:rFonts w:ascii="Arial" w:hAnsi="Arial" w:cs="Arial"/>
                <w:i/>
                <w:sz w:val="16"/>
                <w:szCs w:val="16"/>
              </w:rPr>
              <w:t xml:space="preserve"> in the tender and for all </w:t>
            </w:r>
            <w:proofErr w:type="spellStart"/>
            <w:r w:rsidRPr="00205D37">
              <w:rPr>
                <w:rFonts w:ascii="Arial" w:hAnsi="Arial" w:cs="Arial"/>
                <w:i/>
                <w:sz w:val="16"/>
                <w:szCs w:val="16"/>
              </w:rPr>
              <w:t>persons</w:t>
            </w:r>
            <w:proofErr w:type="spellEnd"/>
            <w:r w:rsidRPr="00205D37">
              <w:rPr>
                <w:rFonts w:ascii="Arial" w:hAnsi="Arial" w:cs="Arial"/>
                <w:i/>
                <w:sz w:val="16"/>
                <w:szCs w:val="16"/>
              </w:rPr>
              <w:t xml:space="preserve"> who are </w:t>
            </w:r>
            <w:proofErr w:type="spellStart"/>
            <w:r w:rsidRPr="00205D37">
              <w:rPr>
                <w:rFonts w:ascii="Arial" w:hAnsi="Arial" w:cs="Arial"/>
                <w:i/>
                <w:sz w:val="16"/>
                <w:szCs w:val="16"/>
              </w:rPr>
              <w:t>members</w:t>
            </w:r>
            <w:proofErr w:type="spellEnd"/>
            <w:r w:rsidRPr="00205D37">
              <w:rPr>
                <w:rFonts w:ascii="Arial" w:hAnsi="Arial" w:cs="Arial"/>
                <w:i/>
                <w:sz w:val="16"/>
                <w:szCs w:val="16"/>
              </w:rPr>
              <w:t xml:space="preserve"> of the administrative, management or </w:t>
            </w:r>
            <w:proofErr w:type="spellStart"/>
            <w:r w:rsidRPr="00205D37">
              <w:rPr>
                <w:rFonts w:ascii="Arial" w:hAnsi="Arial" w:cs="Arial"/>
                <w:i/>
                <w:sz w:val="16"/>
                <w:szCs w:val="16"/>
              </w:rPr>
              <w:t>supervisory</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body</w:t>
            </w:r>
            <w:proofErr w:type="spellEnd"/>
            <w:r w:rsidRPr="00205D37">
              <w:rPr>
                <w:rFonts w:ascii="Arial" w:hAnsi="Arial" w:cs="Arial"/>
                <w:i/>
                <w:sz w:val="16"/>
                <w:szCs w:val="16"/>
              </w:rPr>
              <w:t xml:space="preserve"> of the </w:t>
            </w:r>
            <w:proofErr w:type="spellStart"/>
            <w:r w:rsidRPr="00205D37">
              <w:rPr>
                <w:rFonts w:ascii="Arial" w:hAnsi="Arial" w:cs="Arial"/>
                <w:i/>
                <w:sz w:val="16"/>
                <w:szCs w:val="16"/>
              </w:rPr>
              <w:t>economic</w:t>
            </w:r>
            <w:proofErr w:type="spellEnd"/>
            <w:r w:rsidRPr="00205D37">
              <w:rPr>
                <w:rFonts w:ascii="Arial" w:hAnsi="Arial" w:cs="Arial"/>
                <w:i/>
                <w:sz w:val="16"/>
                <w:szCs w:val="16"/>
              </w:rPr>
              <w:t xml:space="preserve"> operator, including all </w:t>
            </w:r>
            <w:proofErr w:type="spellStart"/>
            <w:r w:rsidRPr="00205D37">
              <w:rPr>
                <w:rFonts w:ascii="Arial" w:hAnsi="Arial" w:cs="Arial"/>
                <w:i/>
                <w:sz w:val="16"/>
                <w:szCs w:val="16"/>
              </w:rPr>
              <w:t>persons</w:t>
            </w:r>
            <w:proofErr w:type="spellEnd"/>
            <w:r w:rsidRPr="00205D37">
              <w:rPr>
                <w:rFonts w:ascii="Arial" w:hAnsi="Arial" w:cs="Arial"/>
                <w:i/>
                <w:sz w:val="16"/>
                <w:szCs w:val="16"/>
              </w:rPr>
              <w:t xml:space="preserve"> who </w:t>
            </w:r>
            <w:proofErr w:type="spellStart"/>
            <w:r w:rsidRPr="00205D37">
              <w:rPr>
                <w:rFonts w:ascii="Arial" w:hAnsi="Arial" w:cs="Arial"/>
                <w:i/>
                <w:sz w:val="16"/>
                <w:szCs w:val="16"/>
              </w:rPr>
              <w:t>have</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powers</w:t>
            </w:r>
            <w:proofErr w:type="spellEnd"/>
            <w:r w:rsidRPr="00205D37">
              <w:rPr>
                <w:rFonts w:ascii="Arial" w:hAnsi="Arial" w:cs="Arial"/>
                <w:i/>
                <w:sz w:val="16"/>
                <w:szCs w:val="16"/>
              </w:rPr>
              <w:t xml:space="preserve"> of </w:t>
            </w:r>
            <w:proofErr w:type="spellStart"/>
            <w:r w:rsidRPr="00205D37">
              <w:rPr>
                <w:rFonts w:ascii="Arial" w:hAnsi="Arial" w:cs="Arial"/>
                <w:i/>
                <w:sz w:val="16"/>
                <w:szCs w:val="16"/>
              </w:rPr>
              <w:t>representation</w:t>
            </w:r>
            <w:proofErr w:type="spellEnd"/>
            <w:r w:rsidRPr="00205D37">
              <w:rPr>
                <w:rFonts w:ascii="Arial" w:hAnsi="Arial" w:cs="Arial"/>
                <w:i/>
                <w:sz w:val="16"/>
                <w:szCs w:val="16"/>
              </w:rPr>
              <w:t xml:space="preserve">, decision or </w:t>
            </w:r>
            <w:proofErr w:type="spellStart"/>
            <w:r w:rsidRPr="00205D37">
              <w:rPr>
                <w:rFonts w:ascii="Arial" w:hAnsi="Arial" w:cs="Arial"/>
                <w:i/>
                <w:sz w:val="16"/>
                <w:szCs w:val="16"/>
              </w:rPr>
              <w:t>control</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therein</w:t>
            </w:r>
            <w:proofErr w:type="spellEnd"/>
            <w:r w:rsidRPr="00205D37">
              <w:rPr>
                <w:rFonts w:ascii="Arial" w:hAnsi="Arial" w:cs="Arial"/>
                <w:i/>
                <w:sz w:val="16"/>
                <w:szCs w:val="16"/>
              </w:rPr>
              <w:t>.</w:t>
            </w:r>
          </w:p>
          <w:p w14:paraId="57C2CFB3" w14:textId="77777777" w:rsidR="00D163F5" w:rsidRDefault="00D163F5" w:rsidP="00EC3133">
            <w:pPr>
              <w:spacing w:before="135" w:after="135"/>
              <w:jc w:val="both"/>
              <w:textAlignment w:val="center"/>
              <w:rPr>
                <w:rFonts w:ascii="Arial" w:hAnsi="Arial" w:cs="Arial"/>
                <w:i/>
                <w:sz w:val="16"/>
                <w:szCs w:val="16"/>
              </w:rPr>
            </w:pPr>
            <w:r w:rsidRPr="00205D37">
              <w:rPr>
                <w:rFonts w:ascii="Arial" w:hAnsi="Arial" w:cs="Arial"/>
                <w:i/>
                <w:sz w:val="16"/>
                <w:szCs w:val="16"/>
              </w:rPr>
              <w:t xml:space="preserve">The </w:t>
            </w:r>
            <w:proofErr w:type="spellStart"/>
            <w:r w:rsidRPr="00205D37">
              <w:rPr>
                <w:rFonts w:ascii="Arial" w:hAnsi="Arial" w:cs="Arial"/>
                <w:i/>
                <w:sz w:val="16"/>
                <w:szCs w:val="16"/>
              </w:rPr>
              <w:t>economic</w:t>
            </w:r>
            <w:proofErr w:type="spellEnd"/>
            <w:r w:rsidRPr="00205D37">
              <w:rPr>
                <w:rFonts w:ascii="Arial" w:hAnsi="Arial" w:cs="Arial"/>
                <w:i/>
                <w:sz w:val="16"/>
                <w:szCs w:val="16"/>
              </w:rPr>
              <w:t xml:space="preserve"> operator </w:t>
            </w:r>
            <w:proofErr w:type="spellStart"/>
            <w:r w:rsidRPr="00205D37">
              <w:rPr>
                <w:rFonts w:ascii="Arial" w:hAnsi="Arial" w:cs="Arial"/>
                <w:i/>
                <w:sz w:val="16"/>
                <w:szCs w:val="16"/>
              </w:rPr>
              <w:t>can</w:t>
            </w:r>
            <w:proofErr w:type="spellEnd"/>
            <w:r w:rsidRPr="00205D37">
              <w:rPr>
                <w:rFonts w:ascii="Arial" w:hAnsi="Arial" w:cs="Arial"/>
                <w:i/>
                <w:sz w:val="16"/>
                <w:szCs w:val="16"/>
              </w:rPr>
              <w:t xml:space="preserve"> also submit </w:t>
            </w:r>
            <w:proofErr w:type="spellStart"/>
            <w:r w:rsidRPr="00205D37">
              <w:rPr>
                <w:rFonts w:ascii="Arial" w:hAnsi="Arial" w:cs="Arial"/>
                <w:i/>
                <w:sz w:val="16"/>
                <w:szCs w:val="16"/>
              </w:rPr>
              <w:t>supporting</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documents</w:t>
            </w:r>
            <w:proofErr w:type="spellEnd"/>
            <w:r w:rsidRPr="00205D37">
              <w:rPr>
                <w:rFonts w:ascii="Arial" w:hAnsi="Arial" w:cs="Arial"/>
                <w:i/>
                <w:sz w:val="16"/>
                <w:szCs w:val="16"/>
              </w:rPr>
              <w:t xml:space="preserve"> from the </w:t>
            </w:r>
            <w:proofErr w:type="spellStart"/>
            <w:r w:rsidRPr="00205D37">
              <w:rPr>
                <w:rFonts w:ascii="Arial" w:hAnsi="Arial" w:cs="Arial"/>
                <w:i/>
                <w:sz w:val="16"/>
                <w:szCs w:val="16"/>
              </w:rPr>
              <w:t>criminal</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records</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themselves</w:t>
            </w:r>
            <w:proofErr w:type="spellEnd"/>
            <w:r w:rsidRPr="00205D37">
              <w:rPr>
                <w:rFonts w:ascii="Arial" w:hAnsi="Arial" w:cs="Arial"/>
                <w:i/>
                <w:sz w:val="16"/>
                <w:szCs w:val="16"/>
              </w:rPr>
              <w:t xml:space="preserve">. The </w:t>
            </w:r>
            <w:proofErr w:type="spellStart"/>
            <w:r w:rsidRPr="00205D37">
              <w:rPr>
                <w:rFonts w:ascii="Arial" w:hAnsi="Arial" w:cs="Arial"/>
                <w:i/>
                <w:sz w:val="16"/>
                <w:szCs w:val="16"/>
              </w:rPr>
              <w:t>submitted</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certificates</w:t>
            </w:r>
            <w:proofErr w:type="spellEnd"/>
            <w:r w:rsidRPr="00205D37">
              <w:rPr>
                <w:rFonts w:ascii="Arial" w:hAnsi="Arial" w:cs="Arial"/>
                <w:i/>
                <w:sz w:val="16"/>
                <w:szCs w:val="16"/>
              </w:rPr>
              <w:t xml:space="preserve"> must </w:t>
            </w:r>
            <w:proofErr w:type="spellStart"/>
            <w:r w:rsidRPr="00205D37">
              <w:rPr>
                <w:rFonts w:ascii="Arial" w:hAnsi="Arial" w:cs="Arial"/>
                <w:i/>
                <w:sz w:val="16"/>
                <w:szCs w:val="16"/>
              </w:rPr>
              <w:t>reflect</w:t>
            </w:r>
            <w:proofErr w:type="spellEnd"/>
            <w:r w:rsidRPr="00205D37">
              <w:rPr>
                <w:rFonts w:ascii="Arial" w:hAnsi="Arial" w:cs="Arial"/>
                <w:i/>
                <w:sz w:val="16"/>
                <w:szCs w:val="16"/>
              </w:rPr>
              <w:t xml:space="preserve"> an up-to-date </w:t>
            </w:r>
            <w:proofErr w:type="spellStart"/>
            <w:r w:rsidRPr="00205D37">
              <w:rPr>
                <w:rFonts w:ascii="Arial" w:hAnsi="Arial" w:cs="Arial"/>
                <w:i/>
                <w:sz w:val="16"/>
                <w:szCs w:val="16"/>
              </w:rPr>
              <w:t>state</w:t>
            </w:r>
            <w:proofErr w:type="spellEnd"/>
            <w:r w:rsidRPr="00205D37">
              <w:rPr>
                <w:rFonts w:ascii="Arial" w:hAnsi="Arial" w:cs="Arial"/>
                <w:i/>
                <w:sz w:val="16"/>
                <w:szCs w:val="16"/>
              </w:rPr>
              <w:t xml:space="preserve"> and may in any case not be </w:t>
            </w:r>
            <w:proofErr w:type="spellStart"/>
            <w:r w:rsidRPr="00205D37">
              <w:rPr>
                <w:rFonts w:ascii="Arial" w:hAnsi="Arial" w:cs="Arial"/>
                <w:i/>
                <w:sz w:val="16"/>
                <w:szCs w:val="16"/>
              </w:rPr>
              <w:t>older</w:t>
            </w:r>
            <w:proofErr w:type="spellEnd"/>
            <w:r w:rsidRPr="00205D37">
              <w:rPr>
                <w:rFonts w:ascii="Arial" w:hAnsi="Arial" w:cs="Arial"/>
                <w:i/>
                <w:sz w:val="16"/>
                <w:szCs w:val="16"/>
              </w:rPr>
              <w:t xml:space="preserve"> than </w:t>
            </w:r>
            <w:proofErr w:type="spellStart"/>
            <w:r w:rsidRPr="00205D37">
              <w:rPr>
                <w:rFonts w:ascii="Arial" w:hAnsi="Arial" w:cs="Arial"/>
                <w:i/>
                <w:sz w:val="16"/>
                <w:szCs w:val="16"/>
              </w:rPr>
              <w:t>than</w:t>
            </w:r>
            <w:proofErr w:type="spellEnd"/>
            <w:r w:rsidRPr="00205D37">
              <w:rPr>
                <w:rFonts w:ascii="Arial" w:hAnsi="Arial" w:cs="Arial"/>
                <w:i/>
                <w:sz w:val="16"/>
                <w:szCs w:val="16"/>
              </w:rPr>
              <w:t xml:space="preserve"> the date of publication of this public tender. </w:t>
            </w:r>
          </w:p>
          <w:p w14:paraId="67A6FD16" w14:textId="430C8AF8" w:rsidR="00D163F5" w:rsidRPr="00B8777F" w:rsidRDefault="00B8777F" w:rsidP="00EC3133">
            <w:pPr>
              <w:spacing w:before="135" w:after="135"/>
              <w:jc w:val="both"/>
              <w:textAlignment w:val="center"/>
              <w:rPr>
                <w:rFonts w:ascii="Arial" w:hAnsi="Arial" w:cs="Arial"/>
                <w:i/>
                <w:iCs/>
                <w:sz w:val="16"/>
                <w:szCs w:val="16"/>
              </w:rPr>
            </w:pPr>
            <w:r w:rsidRPr="00B8777F">
              <w:rPr>
                <w:rFonts w:ascii="Arial" w:hAnsi="Arial" w:cs="Arial"/>
                <w:i/>
                <w:iCs/>
                <w:sz w:val="16"/>
                <w:szCs w:val="16"/>
              </w:rPr>
              <w:t xml:space="preserve">At the </w:t>
            </w:r>
            <w:proofErr w:type="spellStart"/>
            <w:r w:rsidRPr="00B8777F">
              <w:rPr>
                <w:rFonts w:ascii="Arial" w:hAnsi="Arial" w:cs="Arial"/>
                <w:i/>
                <w:iCs/>
                <w:sz w:val="16"/>
                <w:szCs w:val="16"/>
              </w:rPr>
              <w:t>stage</w:t>
            </w:r>
            <w:proofErr w:type="spellEnd"/>
            <w:r w:rsidRPr="00B8777F">
              <w:rPr>
                <w:rFonts w:ascii="Arial" w:hAnsi="Arial" w:cs="Arial"/>
                <w:i/>
                <w:iCs/>
                <w:sz w:val="16"/>
                <w:szCs w:val="16"/>
              </w:rPr>
              <w:t xml:space="preserve"> of </w:t>
            </w:r>
            <w:proofErr w:type="spellStart"/>
            <w:r w:rsidRPr="00B8777F">
              <w:rPr>
                <w:rFonts w:ascii="Arial" w:hAnsi="Arial" w:cs="Arial"/>
                <w:i/>
                <w:iCs/>
                <w:sz w:val="16"/>
                <w:szCs w:val="16"/>
              </w:rPr>
              <w:t>reviewing</w:t>
            </w:r>
            <w:proofErr w:type="spellEnd"/>
            <w:r w:rsidRPr="00B8777F">
              <w:rPr>
                <w:rFonts w:ascii="Arial" w:hAnsi="Arial" w:cs="Arial"/>
                <w:i/>
                <w:iCs/>
                <w:sz w:val="16"/>
                <w:szCs w:val="16"/>
              </w:rPr>
              <w:t xml:space="preserve"> </w:t>
            </w:r>
            <w:r>
              <w:rPr>
                <w:rFonts w:ascii="Arial" w:hAnsi="Arial" w:cs="Arial"/>
                <w:i/>
                <w:iCs/>
                <w:sz w:val="16"/>
                <w:szCs w:val="16"/>
              </w:rPr>
              <w:t>tenders</w:t>
            </w:r>
            <w:r w:rsidRPr="00B8777F">
              <w:rPr>
                <w:rFonts w:ascii="Arial" w:hAnsi="Arial" w:cs="Arial"/>
                <w:i/>
                <w:iCs/>
                <w:sz w:val="16"/>
                <w:szCs w:val="16"/>
              </w:rPr>
              <w:t xml:space="preserve">, the contracting authority will </w:t>
            </w:r>
            <w:proofErr w:type="spellStart"/>
            <w:r w:rsidRPr="00B8777F">
              <w:rPr>
                <w:rFonts w:ascii="Arial" w:hAnsi="Arial" w:cs="Arial"/>
                <w:i/>
                <w:iCs/>
                <w:sz w:val="16"/>
                <w:szCs w:val="16"/>
              </w:rPr>
              <w:t>require</w:t>
            </w:r>
            <w:proofErr w:type="spellEnd"/>
            <w:r w:rsidRPr="00B8777F">
              <w:rPr>
                <w:rFonts w:ascii="Arial" w:hAnsi="Arial" w:cs="Arial"/>
                <w:i/>
                <w:iCs/>
                <w:sz w:val="16"/>
                <w:szCs w:val="16"/>
              </w:rPr>
              <w:t xml:space="preserve"> </w:t>
            </w:r>
            <w:proofErr w:type="spellStart"/>
            <w:r w:rsidRPr="00B8777F">
              <w:rPr>
                <w:rFonts w:ascii="Arial" w:hAnsi="Arial" w:cs="Arial"/>
                <w:i/>
                <w:iCs/>
                <w:sz w:val="16"/>
                <w:szCs w:val="16"/>
              </w:rPr>
              <w:t>tenderers</w:t>
            </w:r>
            <w:proofErr w:type="spellEnd"/>
            <w:r w:rsidRPr="00B8777F">
              <w:rPr>
                <w:rFonts w:ascii="Arial" w:hAnsi="Arial" w:cs="Arial"/>
                <w:i/>
                <w:iCs/>
                <w:sz w:val="16"/>
                <w:szCs w:val="16"/>
              </w:rPr>
              <w:t xml:space="preserve"> to submit </w:t>
            </w:r>
            <w:proofErr w:type="spellStart"/>
            <w:r w:rsidRPr="00B8777F">
              <w:rPr>
                <w:rFonts w:ascii="Arial" w:hAnsi="Arial" w:cs="Arial"/>
                <w:i/>
                <w:iCs/>
                <w:sz w:val="16"/>
                <w:szCs w:val="16"/>
              </w:rPr>
              <w:t>documents</w:t>
            </w:r>
            <w:proofErr w:type="spellEnd"/>
            <w:r>
              <w:rPr>
                <w:rFonts w:ascii="Arial" w:hAnsi="Arial" w:cs="Arial"/>
                <w:i/>
                <w:iCs/>
                <w:sz w:val="16"/>
                <w:szCs w:val="16"/>
              </w:rPr>
              <w:t>/</w:t>
            </w:r>
            <w:proofErr w:type="spellStart"/>
            <w:r>
              <w:rPr>
                <w:rFonts w:ascii="Arial" w:hAnsi="Arial" w:cs="Arial"/>
                <w:i/>
                <w:iCs/>
                <w:sz w:val="16"/>
                <w:szCs w:val="16"/>
              </w:rPr>
              <w:t>statements</w:t>
            </w:r>
            <w:proofErr w:type="spellEnd"/>
            <w:r w:rsidRPr="00B8777F">
              <w:rPr>
                <w:rFonts w:ascii="Arial" w:hAnsi="Arial" w:cs="Arial"/>
                <w:i/>
                <w:iCs/>
                <w:sz w:val="16"/>
                <w:szCs w:val="16"/>
              </w:rPr>
              <w:t xml:space="preserve"> in accordance with the </w:t>
            </w:r>
            <w:proofErr w:type="spellStart"/>
            <w:r w:rsidRPr="00B8777F">
              <w:rPr>
                <w:rFonts w:ascii="Arial" w:hAnsi="Arial" w:cs="Arial"/>
                <w:i/>
                <w:iCs/>
                <w:sz w:val="16"/>
                <w:szCs w:val="16"/>
              </w:rPr>
              <w:t>provision</w:t>
            </w:r>
            <w:proofErr w:type="spellEnd"/>
            <w:r w:rsidRPr="00B8777F">
              <w:rPr>
                <w:rFonts w:ascii="Arial" w:hAnsi="Arial" w:cs="Arial"/>
                <w:i/>
                <w:iCs/>
                <w:sz w:val="16"/>
                <w:szCs w:val="16"/>
              </w:rPr>
              <w:t xml:space="preserve"> of Article 77 of the Public Procurement Law (</w:t>
            </w:r>
            <w:r>
              <w:rPr>
                <w:rFonts w:ascii="Arial" w:hAnsi="Arial" w:cs="Arial"/>
                <w:i/>
                <w:iCs/>
                <w:sz w:val="16"/>
                <w:szCs w:val="16"/>
              </w:rPr>
              <w:t>ZJN</w:t>
            </w:r>
            <w:r w:rsidRPr="00B8777F">
              <w:rPr>
                <w:rFonts w:ascii="Arial" w:hAnsi="Arial" w:cs="Arial"/>
                <w:i/>
                <w:iCs/>
                <w:sz w:val="16"/>
                <w:szCs w:val="16"/>
              </w:rPr>
              <w:t>-3).</w:t>
            </w:r>
          </w:p>
        </w:tc>
      </w:tr>
      <w:tr w:rsidR="00D163F5" w:rsidRPr="00957001" w14:paraId="3E94F432"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88989"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lastRenderedPageBreak/>
              <w:t>NAVODILO / OPOMBA</w:t>
            </w:r>
          </w:p>
          <w:p w14:paraId="2D913A04" w14:textId="77777777" w:rsidR="00D163F5" w:rsidRPr="00BF530E" w:rsidRDefault="00D163F5" w:rsidP="00EC3133">
            <w:pPr>
              <w:jc w:val="center"/>
              <w:rPr>
                <w:rFonts w:ascii="Arial" w:hAnsi="Arial" w:cs="Arial"/>
                <w:i/>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B7ED9" w14:textId="77777777" w:rsidR="00D163F5" w:rsidRPr="00957001" w:rsidRDefault="00D163F5" w:rsidP="00EC3133">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u w:val="single"/>
              </w:rPr>
              <w:t>Gospodarski subjekti, ki nimajo sedeža v Republiki Sloveniji:</w:t>
            </w:r>
          </w:p>
          <w:p w14:paraId="31EE2B0B" w14:textId="77777777"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18F6012B" w14:textId="77777777" w:rsidR="00D163F5" w:rsidRPr="00E308B1" w:rsidRDefault="00D163F5" w:rsidP="00EC3133">
            <w:pPr>
              <w:spacing w:before="135" w:after="135"/>
              <w:jc w:val="both"/>
              <w:textAlignment w:val="center"/>
              <w:rPr>
                <w:rFonts w:ascii="Arial" w:hAnsi="Arial" w:cs="Arial"/>
                <w:b/>
                <w:i/>
                <w:color w:val="000000"/>
                <w:position w:val="-2"/>
                <w:sz w:val="16"/>
                <w:szCs w:val="16"/>
                <w:u w:val="single"/>
              </w:rPr>
            </w:pPr>
            <w:r w:rsidRPr="00E308B1">
              <w:rPr>
                <w:rFonts w:ascii="Arial" w:hAnsi="Arial" w:cs="Arial"/>
                <w:b/>
                <w:i/>
                <w:color w:val="000000"/>
                <w:position w:val="-2"/>
                <w:sz w:val="16"/>
                <w:szCs w:val="16"/>
                <w:u w:val="single"/>
              </w:rPr>
              <w:t xml:space="preserve">For foreign </w:t>
            </w:r>
            <w:proofErr w:type="spellStart"/>
            <w:r w:rsidRPr="00E308B1">
              <w:rPr>
                <w:rFonts w:ascii="Arial" w:hAnsi="Arial" w:cs="Arial"/>
                <w:b/>
                <w:i/>
                <w:color w:val="000000"/>
                <w:position w:val="-2"/>
                <w:sz w:val="16"/>
                <w:szCs w:val="16"/>
                <w:u w:val="single"/>
              </w:rPr>
              <w:t>tenderers</w:t>
            </w:r>
            <w:proofErr w:type="spellEnd"/>
            <w:r w:rsidRPr="00E308B1">
              <w:rPr>
                <w:rFonts w:ascii="Arial" w:hAnsi="Arial" w:cs="Arial"/>
                <w:b/>
                <w:i/>
                <w:color w:val="000000"/>
                <w:position w:val="-2"/>
                <w:sz w:val="16"/>
                <w:szCs w:val="16"/>
                <w:u w:val="single"/>
              </w:rPr>
              <w:t>:</w:t>
            </w:r>
          </w:p>
          <w:p w14:paraId="30977CA1" w14:textId="77777777" w:rsidR="00D163F5" w:rsidRPr="00E308B1" w:rsidRDefault="00D163F5" w:rsidP="00EC3133">
            <w:pPr>
              <w:spacing w:before="135" w:after="135"/>
              <w:jc w:val="both"/>
              <w:textAlignment w:val="center"/>
              <w:rPr>
                <w:rFonts w:ascii="Arial" w:hAnsi="Arial" w:cs="Arial"/>
                <w:b/>
                <w:i/>
                <w:sz w:val="16"/>
                <w:szCs w:val="16"/>
                <w:u w:val="single"/>
              </w:rPr>
            </w:pPr>
            <w:proofErr w:type="spellStart"/>
            <w:r w:rsidRPr="00E308B1">
              <w:rPr>
                <w:rFonts w:ascii="Arial" w:hAnsi="Arial" w:cs="Arial"/>
                <w:i/>
                <w:sz w:val="16"/>
                <w:szCs w:val="16"/>
              </w:rPr>
              <w:t>If</w:t>
            </w:r>
            <w:proofErr w:type="spellEnd"/>
            <w:r w:rsidRPr="00E308B1">
              <w:rPr>
                <w:rFonts w:ascii="Arial" w:hAnsi="Arial" w:cs="Arial"/>
                <w:i/>
                <w:sz w:val="16"/>
                <w:szCs w:val="16"/>
              </w:rPr>
              <w:t xml:space="preserve"> a Member State or a third country does not issue the </w:t>
            </w:r>
            <w:proofErr w:type="spellStart"/>
            <w:r w:rsidRPr="00E308B1">
              <w:rPr>
                <w:rFonts w:ascii="Arial" w:hAnsi="Arial" w:cs="Arial"/>
                <w:i/>
                <w:sz w:val="16"/>
                <w:szCs w:val="16"/>
              </w:rPr>
              <w:t>aforementioned</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means</w:t>
            </w:r>
            <w:proofErr w:type="spellEnd"/>
            <w:r w:rsidRPr="00E308B1">
              <w:rPr>
                <w:rFonts w:ascii="Arial" w:hAnsi="Arial" w:cs="Arial"/>
                <w:i/>
                <w:sz w:val="16"/>
                <w:szCs w:val="16"/>
              </w:rPr>
              <w:t xml:space="preserve"> of </w:t>
            </w:r>
            <w:proofErr w:type="spellStart"/>
            <w:r w:rsidRPr="00E308B1">
              <w:rPr>
                <w:rFonts w:ascii="Arial" w:hAnsi="Arial" w:cs="Arial"/>
                <w:i/>
                <w:sz w:val="16"/>
                <w:szCs w:val="16"/>
              </w:rPr>
              <w:t>proof</w:t>
            </w:r>
            <w:proofErr w:type="spellEnd"/>
            <w:r w:rsidRPr="00E308B1">
              <w:rPr>
                <w:rFonts w:ascii="Arial" w:hAnsi="Arial" w:cs="Arial"/>
                <w:i/>
                <w:sz w:val="16"/>
                <w:szCs w:val="16"/>
              </w:rPr>
              <w:t xml:space="preserve">, or </w:t>
            </w:r>
            <w:proofErr w:type="spellStart"/>
            <w:r w:rsidRPr="00E308B1">
              <w:rPr>
                <w:rFonts w:ascii="Arial" w:hAnsi="Arial" w:cs="Arial"/>
                <w:i/>
                <w:sz w:val="16"/>
                <w:szCs w:val="16"/>
              </w:rPr>
              <w:t>if</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they</w:t>
            </w:r>
            <w:proofErr w:type="spellEnd"/>
            <w:r w:rsidRPr="00E308B1">
              <w:rPr>
                <w:rFonts w:ascii="Arial" w:hAnsi="Arial" w:cs="Arial"/>
                <w:i/>
                <w:sz w:val="16"/>
                <w:szCs w:val="16"/>
              </w:rPr>
              <w:t xml:space="preserve"> do not </w:t>
            </w:r>
            <w:proofErr w:type="spellStart"/>
            <w:r w:rsidRPr="00E308B1">
              <w:rPr>
                <w:rFonts w:ascii="Arial" w:hAnsi="Arial" w:cs="Arial"/>
                <w:i/>
                <w:sz w:val="16"/>
                <w:szCs w:val="16"/>
              </w:rPr>
              <w:t>include</w:t>
            </w:r>
            <w:proofErr w:type="spellEnd"/>
            <w:r w:rsidRPr="00E308B1">
              <w:rPr>
                <w:rFonts w:ascii="Arial" w:hAnsi="Arial" w:cs="Arial"/>
                <w:i/>
                <w:sz w:val="16"/>
                <w:szCs w:val="16"/>
              </w:rPr>
              <w:t xml:space="preserve"> all </w:t>
            </w:r>
            <w:proofErr w:type="spellStart"/>
            <w:r w:rsidRPr="00E308B1">
              <w:rPr>
                <w:rFonts w:ascii="Arial" w:hAnsi="Arial" w:cs="Arial"/>
                <w:i/>
                <w:sz w:val="16"/>
                <w:szCs w:val="16"/>
              </w:rPr>
              <w:t>cases</w:t>
            </w:r>
            <w:proofErr w:type="spellEnd"/>
            <w:r>
              <w:t xml:space="preserve"> </w:t>
            </w:r>
            <w:proofErr w:type="spellStart"/>
            <w:r w:rsidRPr="00BF530E">
              <w:rPr>
                <w:rFonts w:ascii="Arial" w:hAnsi="Arial" w:cs="Arial"/>
                <w:i/>
                <w:sz w:val="16"/>
                <w:szCs w:val="16"/>
              </w:rPr>
              <w:t>defined</w:t>
            </w:r>
            <w:proofErr w:type="spellEnd"/>
            <w:r w:rsidRPr="00BF530E">
              <w:rPr>
                <w:rFonts w:ascii="Arial" w:hAnsi="Arial" w:cs="Arial"/>
                <w:i/>
                <w:sz w:val="16"/>
                <w:szCs w:val="16"/>
              </w:rPr>
              <w:t xml:space="preserve"> in the first paragraph of Article 75 of the ZJN-3, </w:t>
            </w:r>
            <w:r w:rsidRPr="00BF530E">
              <w:rPr>
                <w:rFonts w:ascii="Arial" w:hAnsi="Arial" w:cs="Arial"/>
                <w:b/>
                <w:i/>
                <w:sz w:val="16"/>
                <w:szCs w:val="16"/>
              </w:rPr>
              <w:t xml:space="preserve">the tenderer may </w:t>
            </w:r>
            <w:proofErr w:type="spellStart"/>
            <w:r w:rsidRPr="00BF530E">
              <w:rPr>
                <w:rFonts w:ascii="Arial" w:hAnsi="Arial" w:cs="Arial"/>
                <w:b/>
                <w:i/>
                <w:sz w:val="16"/>
                <w:szCs w:val="16"/>
              </w:rPr>
              <w:t>replace</w:t>
            </w:r>
            <w:proofErr w:type="spellEnd"/>
            <w:r w:rsidRPr="00BF530E">
              <w:rPr>
                <w:rFonts w:ascii="Arial" w:hAnsi="Arial" w:cs="Arial"/>
                <w:b/>
                <w:i/>
                <w:sz w:val="16"/>
                <w:szCs w:val="16"/>
              </w:rPr>
              <w:t xml:space="preserve"> </w:t>
            </w:r>
            <w:proofErr w:type="spellStart"/>
            <w:r w:rsidRPr="00BF530E">
              <w:rPr>
                <w:rFonts w:ascii="Arial" w:hAnsi="Arial" w:cs="Arial"/>
                <w:b/>
                <w:i/>
                <w:sz w:val="16"/>
                <w:szCs w:val="16"/>
              </w:rPr>
              <w:t>them</w:t>
            </w:r>
            <w:proofErr w:type="spellEnd"/>
            <w:r w:rsidRPr="00BF530E">
              <w:rPr>
                <w:rFonts w:ascii="Arial" w:hAnsi="Arial" w:cs="Arial"/>
                <w:b/>
                <w:i/>
                <w:sz w:val="16"/>
                <w:szCs w:val="16"/>
              </w:rPr>
              <w:t xml:space="preserve"> with a </w:t>
            </w:r>
            <w:proofErr w:type="spellStart"/>
            <w:r w:rsidRPr="00BF530E">
              <w:rPr>
                <w:rFonts w:ascii="Arial" w:hAnsi="Arial" w:cs="Arial"/>
                <w:b/>
                <w:i/>
                <w:sz w:val="16"/>
                <w:szCs w:val="16"/>
              </w:rPr>
              <w:t>sworn</w:t>
            </w:r>
            <w:proofErr w:type="spellEnd"/>
            <w:r w:rsidRPr="00BF530E">
              <w:rPr>
                <w:rFonts w:ascii="Arial" w:hAnsi="Arial" w:cs="Arial"/>
                <w:b/>
                <w:i/>
                <w:sz w:val="16"/>
                <w:szCs w:val="16"/>
              </w:rPr>
              <w:t xml:space="preserve"> statement or, </w:t>
            </w:r>
            <w:proofErr w:type="spellStart"/>
            <w:r w:rsidRPr="00BF530E">
              <w:rPr>
                <w:rFonts w:ascii="Arial" w:hAnsi="Arial" w:cs="Arial"/>
                <w:b/>
                <w:i/>
                <w:sz w:val="16"/>
                <w:szCs w:val="16"/>
              </w:rPr>
              <w:t>if</w:t>
            </w:r>
            <w:proofErr w:type="spellEnd"/>
            <w:r w:rsidRPr="00BF530E">
              <w:rPr>
                <w:rFonts w:ascii="Arial" w:hAnsi="Arial" w:cs="Arial"/>
                <w:b/>
                <w:i/>
                <w:sz w:val="16"/>
                <w:szCs w:val="16"/>
              </w:rPr>
              <w:t xml:space="preserve"> this is not </w:t>
            </w:r>
            <w:proofErr w:type="spellStart"/>
            <w:r w:rsidRPr="00BF530E">
              <w:rPr>
                <w:rFonts w:ascii="Arial" w:hAnsi="Arial" w:cs="Arial"/>
                <w:b/>
                <w:i/>
                <w:sz w:val="16"/>
                <w:szCs w:val="16"/>
              </w:rPr>
              <w:t>provided</w:t>
            </w:r>
            <w:proofErr w:type="spellEnd"/>
            <w:r w:rsidRPr="00BF530E">
              <w:rPr>
                <w:rFonts w:ascii="Arial" w:hAnsi="Arial" w:cs="Arial"/>
                <w:b/>
                <w:i/>
                <w:sz w:val="16"/>
                <w:szCs w:val="16"/>
              </w:rPr>
              <w:t xml:space="preserve"> for in the Member State or third country, a statement from a </w:t>
            </w:r>
            <w:proofErr w:type="spellStart"/>
            <w:r w:rsidRPr="00BF530E">
              <w:rPr>
                <w:rFonts w:ascii="Arial" w:hAnsi="Arial" w:cs="Arial"/>
                <w:b/>
                <w:i/>
                <w:sz w:val="16"/>
                <w:szCs w:val="16"/>
              </w:rPr>
              <w:t>specific</w:t>
            </w:r>
            <w:proofErr w:type="spellEnd"/>
            <w:r w:rsidRPr="00BF530E">
              <w:rPr>
                <w:rFonts w:ascii="Arial" w:hAnsi="Arial" w:cs="Arial"/>
                <w:b/>
                <w:i/>
                <w:sz w:val="16"/>
                <w:szCs w:val="16"/>
              </w:rPr>
              <w:t xml:space="preserve"> person </w:t>
            </w:r>
            <w:proofErr w:type="spellStart"/>
            <w:r w:rsidRPr="00BF530E">
              <w:rPr>
                <w:rFonts w:ascii="Arial" w:hAnsi="Arial" w:cs="Arial"/>
                <w:b/>
                <w:i/>
                <w:sz w:val="16"/>
                <w:szCs w:val="16"/>
              </w:rPr>
              <w:t>given</w:t>
            </w:r>
            <w:proofErr w:type="spellEnd"/>
            <w:r w:rsidRPr="00BF530E">
              <w:rPr>
                <w:rFonts w:ascii="Arial" w:hAnsi="Arial" w:cs="Arial"/>
                <w:b/>
                <w:i/>
                <w:sz w:val="16"/>
                <w:szCs w:val="16"/>
              </w:rPr>
              <w:t xml:space="preserve"> before a competent </w:t>
            </w:r>
            <w:proofErr w:type="spellStart"/>
            <w:r w:rsidRPr="00BF530E">
              <w:rPr>
                <w:rFonts w:ascii="Arial" w:hAnsi="Arial" w:cs="Arial"/>
                <w:b/>
                <w:i/>
                <w:sz w:val="16"/>
                <w:szCs w:val="16"/>
              </w:rPr>
              <w:t>judicial</w:t>
            </w:r>
            <w:proofErr w:type="spellEnd"/>
            <w:r w:rsidRPr="00BF530E">
              <w:rPr>
                <w:rFonts w:ascii="Arial" w:hAnsi="Arial" w:cs="Arial"/>
                <w:b/>
                <w:i/>
                <w:sz w:val="16"/>
                <w:szCs w:val="16"/>
              </w:rPr>
              <w:t xml:space="preserve"> or administrative authority, </w:t>
            </w:r>
            <w:proofErr w:type="spellStart"/>
            <w:r w:rsidRPr="00BF530E">
              <w:rPr>
                <w:rFonts w:ascii="Arial" w:hAnsi="Arial" w:cs="Arial"/>
                <w:b/>
                <w:i/>
                <w:sz w:val="16"/>
                <w:szCs w:val="16"/>
              </w:rPr>
              <w:t>notary</w:t>
            </w:r>
            <w:proofErr w:type="spellEnd"/>
            <w:r w:rsidRPr="00BF530E">
              <w:rPr>
                <w:rFonts w:ascii="Arial" w:hAnsi="Arial" w:cs="Arial"/>
                <w:b/>
                <w:i/>
                <w:sz w:val="16"/>
                <w:szCs w:val="16"/>
              </w:rPr>
              <w:t xml:space="preserve">-public or </w:t>
            </w:r>
            <w:proofErr w:type="spellStart"/>
            <w:r w:rsidRPr="00BF530E">
              <w:rPr>
                <w:rFonts w:ascii="Arial" w:hAnsi="Arial" w:cs="Arial"/>
                <w:b/>
                <w:i/>
                <w:sz w:val="16"/>
                <w:szCs w:val="16"/>
              </w:rPr>
              <w:t>professional</w:t>
            </w:r>
            <w:proofErr w:type="spellEnd"/>
            <w:r w:rsidRPr="00BF530E">
              <w:rPr>
                <w:rFonts w:ascii="Arial" w:hAnsi="Arial" w:cs="Arial"/>
                <w:b/>
                <w:i/>
                <w:sz w:val="16"/>
                <w:szCs w:val="16"/>
              </w:rPr>
              <w:t xml:space="preserve"> or </w:t>
            </w:r>
            <w:proofErr w:type="spellStart"/>
            <w:r w:rsidRPr="00BF530E">
              <w:rPr>
                <w:rFonts w:ascii="Arial" w:hAnsi="Arial" w:cs="Arial"/>
                <w:b/>
                <w:i/>
                <w:sz w:val="16"/>
                <w:szCs w:val="16"/>
              </w:rPr>
              <w:t>trade</w:t>
            </w:r>
            <w:proofErr w:type="spellEnd"/>
            <w:r w:rsidRPr="00BF530E">
              <w:rPr>
                <w:rFonts w:ascii="Arial" w:hAnsi="Arial" w:cs="Arial"/>
                <w:b/>
                <w:i/>
                <w:sz w:val="16"/>
                <w:szCs w:val="16"/>
              </w:rPr>
              <w:t xml:space="preserve"> </w:t>
            </w:r>
            <w:proofErr w:type="spellStart"/>
            <w:r w:rsidRPr="00BF530E">
              <w:rPr>
                <w:rFonts w:ascii="Arial" w:hAnsi="Arial" w:cs="Arial"/>
                <w:b/>
                <w:i/>
                <w:sz w:val="16"/>
                <w:szCs w:val="16"/>
              </w:rPr>
              <w:t>organisation</w:t>
            </w:r>
            <w:proofErr w:type="spellEnd"/>
            <w:r w:rsidRPr="00BF530E">
              <w:rPr>
                <w:rFonts w:ascii="Arial" w:hAnsi="Arial" w:cs="Arial"/>
                <w:b/>
                <w:i/>
                <w:sz w:val="16"/>
                <w:szCs w:val="16"/>
              </w:rPr>
              <w:t xml:space="preserve"> in this </w:t>
            </w:r>
            <w:proofErr w:type="spellStart"/>
            <w:r w:rsidRPr="00BF530E">
              <w:rPr>
                <w:rFonts w:ascii="Arial" w:hAnsi="Arial" w:cs="Arial"/>
                <w:b/>
                <w:i/>
                <w:sz w:val="16"/>
                <w:szCs w:val="16"/>
              </w:rPr>
              <w:t>person’s</w:t>
            </w:r>
            <w:proofErr w:type="spellEnd"/>
            <w:r w:rsidRPr="00BF530E">
              <w:rPr>
                <w:rFonts w:ascii="Arial" w:hAnsi="Arial" w:cs="Arial"/>
                <w:b/>
                <w:i/>
                <w:sz w:val="16"/>
                <w:szCs w:val="16"/>
              </w:rPr>
              <w:t xml:space="preserve"> home country or in the country in which the </w:t>
            </w:r>
            <w:proofErr w:type="spellStart"/>
            <w:r w:rsidRPr="00BF530E">
              <w:rPr>
                <w:rFonts w:ascii="Arial" w:hAnsi="Arial" w:cs="Arial"/>
                <w:b/>
                <w:i/>
                <w:sz w:val="16"/>
                <w:szCs w:val="16"/>
              </w:rPr>
              <w:t>economic</w:t>
            </w:r>
            <w:proofErr w:type="spellEnd"/>
            <w:r w:rsidRPr="00BF530E">
              <w:rPr>
                <w:rFonts w:ascii="Arial" w:hAnsi="Arial" w:cs="Arial"/>
                <w:b/>
                <w:i/>
                <w:sz w:val="16"/>
                <w:szCs w:val="16"/>
              </w:rPr>
              <w:t xml:space="preserve"> operator is </w:t>
            </w:r>
            <w:proofErr w:type="spellStart"/>
            <w:r w:rsidRPr="00BF530E">
              <w:rPr>
                <w:rFonts w:ascii="Arial" w:hAnsi="Arial" w:cs="Arial"/>
                <w:b/>
                <w:i/>
                <w:sz w:val="16"/>
                <w:szCs w:val="16"/>
              </w:rPr>
              <w:t>established</w:t>
            </w:r>
            <w:proofErr w:type="spellEnd"/>
            <w:r w:rsidRPr="00BF530E">
              <w:rPr>
                <w:rFonts w:ascii="Arial" w:hAnsi="Arial" w:cs="Arial"/>
                <w:b/>
                <w:i/>
                <w:sz w:val="16"/>
                <w:szCs w:val="16"/>
              </w:rPr>
              <w:t>.</w:t>
            </w:r>
          </w:p>
        </w:tc>
      </w:tr>
      <w:tr w:rsidR="00D163F5" w:rsidRPr="00957001" w14:paraId="28ECFE47"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8F57B"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Partnerji v skupni ponudbi</w:t>
            </w:r>
          </w:p>
          <w:p w14:paraId="1C9E6F4A" w14:textId="77777777" w:rsidR="00D163F5" w:rsidRPr="00BF530E" w:rsidRDefault="00D163F5" w:rsidP="00EC3133">
            <w:pPr>
              <w:jc w:val="center"/>
              <w:rPr>
                <w:rFonts w:ascii="Arial" w:hAnsi="Arial" w:cs="Arial"/>
                <w:i/>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02A40" w14:textId="77777777" w:rsidR="00D163F5" w:rsidRPr="00957001" w:rsidRDefault="00D163F5" w:rsidP="00EC3133">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rPr>
              <w:t>MORAJO izpolnjevati pogoj</w:t>
            </w:r>
            <w:r>
              <w:rPr>
                <w:rFonts w:ascii="Arial" w:hAnsi="Arial" w:cs="Arial"/>
                <w:b/>
                <w:color w:val="000000"/>
                <w:position w:val="-2"/>
                <w:sz w:val="18"/>
                <w:szCs w:val="18"/>
              </w:rPr>
              <w:t xml:space="preserve"> /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3E018DDA" w14:textId="66C5300F"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Izjava zakonitega zastopnika gospodarskega subjekta (obrazec ESPD)</w:t>
            </w:r>
            <w:r w:rsidR="00DF2EE9">
              <w:rPr>
                <w:rFonts w:ascii="Arial" w:hAnsi="Arial" w:cs="Arial"/>
                <w:color w:val="000000"/>
                <w:position w:val="-2"/>
                <w:sz w:val="18"/>
                <w:szCs w:val="18"/>
              </w:rPr>
              <w:t xml:space="preserve"> </w:t>
            </w:r>
            <w:r w:rsidRPr="00957001">
              <w:rPr>
                <w:rFonts w:ascii="Arial" w:hAnsi="Arial" w:cs="Arial"/>
                <w:color w:val="000000"/>
                <w:position w:val="-2"/>
                <w:sz w:val="18"/>
                <w:szCs w:val="18"/>
              </w:rPr>
              <w:t>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40D79146" w14:textId="45D6E7AA" w:rsidR="00D163F5" w:rsidRPr="00DF2EE9" w:rsidRDefault="00D163F5" w:rsidP="00EC3133">
            <w:pPr>
              <w:spacing w:before="135" w:after="135"/>
              <w:jc w:val="both"/>
              <w:textAlignment w:val="center"/>
              <w:rPr>
                <w:rFonts w:ascii="Arial" w:hAnsi="Arial" w:cs="Arial"/>
                <w:i/>
                <w:sz w:val="16"/>
                <w:szCs w:val="16"/>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No. 3) for all </w:t>
            </w:r>
            <w:proofErr w:type="spellStart"/>
            <w:r w:rsidRPr="00205D37">
              <w:rPr>
                <w:rFonts w:ascii="Arial" w:hAnsi="Arial" w:cs="Arial"/>
                <w:i/>
                <w:sz w:val="16"/>
                <w:szCs w:val="16"/>
              </w:rPr>
              <w:t>economic</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operators</w:t>
            </w:r>
            <w:proofErr w:type="spellEnd"/>
            <w:r w:rsidRPr="00205D37">
              <w:rPr>
                <w:rFonts w:ascii="Arial" w:hAnsi="Arial" w:cs="Arial"/>
                <w:i/>
                <w:sz w:val="16"/>
                <w:szCs w:val="16"/>
              </w:rPr>
              <w:t xml:space="preserve"> in the tender and </w:t>
            </w:r>
            <w:proofErr w:type="spellStart"/>
            <w:r w:rsidRPr="00205D37">
              <w:rPr>
                <w:rFonts w:ascii="Arial" w:hAnsi="Arial" w:cs="Arial"/>
                <w:i/>
                <w:sz w:val="16"/>
                <w:szCs w:val="16"/>
              </w:rPr>
              <w:t>authorisations</w:t>
            </w:r>
            <w:proofErr w:type="spellEnd"/>
            <w:r w:rsidRPr="00205D37">
              <w:rPr>
                <w:rFonts w:ascii="Arial" w:hAnsi="Arial" w:cs="Arial"/>
                <w:i/>
                <w:sz w:val="16"/>
                <w:szCs w:val="16"/>
              </w:rPr>
              <w:t xml:space="preserve"> to obtain data from </w:t>
            </w:r>
            <w:proofErr w:type="spellStart"/>
            <w:r w:rsidRPr="00205D37">
              <w:rPr>
                <w:rFonts w:ascii="Arial" w:hAnsi="Arial" w:cs="Arial"/>
                <w:i/>
                <w:sz w:val="16"/>
                <w:szCs w:val="16"/>
              </w:rPr>
              <w:t>official</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records</w:t>
            </w:r>
            <w:proofErr w:type="spellEnd"/>
            <w:r w:rsidRPr="00205D37">
              <w:rPr>
                <w:rFonts w:ascii="Arial" w:hAnsi="Arial" w:cs="Arial"/>
                <w:i/>
                <w:sz w:val="16"/>
                <w:szCs w:val="16"/>
              </w:rPr>
              <w:t xml:space="preserve"> (Form No. 4 and 5) for all </w:t>
            </w:r>
            <w:proofErr w:type="spellStart"/>
            <w:r w:rsidRPr="00205D37">
              <w:rPr>
                <w:rFonts w:ascii="Arial" w:hAnsi="Arial" w:cs="Arial"/>
                <w:i/>
                <w:sz w:val="16"/>
                <w:szCs w:val="16"/>
              </w:rPr>
              <w:t>economic</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operators</w:t>
            </w:r>
            <w:proofErr w:type="spellEnd"/>
            <w:r w:rsidRPr="00205D37">
              <w:rPr>
                <w:rFonts w:ascii="Arial" w:hAnsi="Arial" w:cs="Arial"/>
                <w:i/>
                <w:sz w:val="16"/>
                <w:szCs w:val="16"/>
              </w:rPr>
              <w:t xml:space="preserve"> in the tender and for all </w:t>
            </w:r>
            <w:proofErr w:type="spellStart"/>
            <w:r w:rsidRPr="00205D37">
              <w:rPr>
                <w:rFonts w:ascii="Arial" w:hAnsi="Arial" w:cs="Arial"/>
                <w:i/>
                <w:sz w:val="16"/>
                <w:szCs w:val="16"/>
              </w:rPr>
              <w:t>persons</w:t>
            </w:r>
            <w:proofErr w:type="spellEnd"/>
            <w:r w:rsidRPr="00205D37">
              <w:rPr>
                <w:rFonts w:ascii="Arial" w:hAnsi="Arial" w:cs="Arial"/>
                <w:i/>
                <w:sz w:val="16"/>
                <w:szCs w:val="16"/>
              </w:rPr>
              <w:t xml:space="preserve"> who are </w:t>
            </w:r>
            <w:proofErr w:type="spellStart"/>
            <w:r w:rsidRPr="00205D37">
              <w:rPr>
                <w:rFonts w:ascii="Arial" w:hAnsi="Arial" w:cs="Arial"/>
                <w:i/>
                <w:sz w:val="16"/>
                <w:szCs w:val="16"/>
              </w:rPr>
              <w:t>members</w:t>
            </w:r>
            <w:proofErr w:type="spellEnd"/>
            <w:r w:rsidRPr="00205D37">
              <w:rPr>
                <w:rFonts w:ascii="Arial" w:hAnsi="Arial" w:cs="Arial"/>
                <w:i/>
                <w:sz w:val="16"/>
                <w:szCs w:val="16"/>
              </w:rPr>
              <w:t xml:space="preserve"> of the administrative, management or </w:t>
            </w:r>
            <w:proofErr w:type="spellStart"/>
            <w:r w:rsidRPr="00205D37">
              <w:rPr>
                <w:rFonts w:ascii="Arial" w:hAnsi="Arial" w:cs="Arial"/>
                <w:i/>
                <w:sz w:val="16"/>
                <w:szCs w:val="16"/>
              </w:rPr>
              <w:t>supervisory</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body</w:t>
            </w:r>
            <w:proofErr w:type="spellEnd"/>
            <w:r w:rsidRPr="00205D37">
              <w:rPr>
                <w:rFonts w:ascii="Arial" w:hAnsi="Arial" w:cs="Arial"/>
                <w:i/>
                <w:sz w:val="16"/>
                <w:szCs w:val="16"/>
              </w:rPr>
              <w:t xml:space="preserve"> of the </w:t>
            </w:r>
            <w:proofErr w:type="spellStart"/>
            <w:r w:rsidRPr="00205D37">
              <w:rPr>
                <w:rFonts w:ascii="Arial" w:hAnsi="Arial" w:cs="Arial"/>
                <w:i/>
                <w:sz w:val="16"/>
                <w:szCs w:val="16"/>
              </w:rPr>
              <w:t>economic</w:t>
            </w:r>
            <w:proofErr w:type="spellEnd"/>
            <w:r w:rsidRPr="00205D37">
              <w:rPr>
                <w:rFonts w:ascii="Arial" w:hAnsi="Arial" w:cs="Arial"/>
                <w:i/>
                <w:sz w:val="16"/>
                <w:szCs w:val="16"/>
              </w:rPr>
              <w:t xml:space="preserve"> operator, including all </w:t>
            </w:r>
            <w:proofErr w:type="spellStart"/>
            <w:r w:rsidRPr="00205D37">
              <w:rPr>
                <w:rFonts w:ascii="Arial" w:hAnsi="Arial" w:cs="Arial"/>
                <w:i/>
                <w:sz w:val="16"/>
                <w:szCs w:val="16"/>
              </w:rPr>
              <w:t>persons</w:t>
            </w:r>
            <w:proofErr w:type="spellEnd"/>
            <w:r w:rsidRPr="00205D37">
              <w:rPr>
                <w:rFonts w:ascii="Arial" w:hAnsi="Arial" w:cs="Arial"/>
                <w:i/>
                <w:sz w:val="16"/>
                <w:szCs w:val="16"/>
              </w:rPr>
              <w:t xml:space="preserve"> who </w:t>
            </w:r>
            <w:proofErr w:type="spellStart"/>
            <w:r w:rsidRPr="00205D37">
              <w:rPr>
                <w:rFonts w:ascii="Arial" w:hAnsi="Arial" w:cs="Arial"/>
                <w:i/>
                <w:sz w:val="16"/>
                <w:szCs w:val="16"/>
              </w:rPr>
              <w:t>have</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powers</w:t>
            </w:r>
            <w:proofErr w:type="spellEnd"/>
            <w:r w:rsidRPr="00205D37">
              <w:rPr>
                <w:rFonts w:ascii="Arial" w:hAnsi="Arial" w:cs="Arial"/>
                <w:i/>
                <w:sz w:val="16"/>
                <w:szCs w:val="16"/>
              </w:rPr>
              <w:t xml:space="preserve"> of </w:t>
            </w:r>
            <w:proofErr w:type="spellStart"/>
            <w:r w:rsidRPr="00205D37">
              <w:rPr>
                <w:rFonts w:ascii="Arial" w:hAnsi="Arial" w:cs="Arial"/>
                <w:i/>
                <w:sz w:val="16"/>
                <w:szCs w:val="16"/>
              </w:rPr>
              <w:t>representation</w:t>
            </w:r>
            <w:proofErr w:type="spellEnd"/>
            <w:r w:rsidRPr="00205D37">
              <w:rPr>
                <w:rFonts w:ascii="Arial" w:hAnsi="Arial" w:cs="Arial"/>
                <w:i/>
                <w:sz w:val="16"/>
                <w:szCs w:val="16"/>
              </w:rPr>
              <w:t xml:space="preserve">, decision or </w:t>
            </w:r>
            <w:proofErr w:type="spellStart"/>
            <w:r w:rsidRPr="00205D37">
              <w:rPr>
                <w:rFonts w:ascii="Arial" w:hAnsi="Arial" w:cs="Arial"/>
                <w:i/>
                <w:sz w:val="16"/>
                <w:szCs w:val="16"/>
              </w:rPr>
              <w:t>control</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therein</w:t>
            </w:r>
            <w:proofErr w:type="spellEnd"/>
            <w:r w:rsidRPr="00205D37">
              <w:rPr>
                <w:rFonts w:ascii="Arial" w:hAnsi="Arial" w:cs="Arial"/>
                <w:i/>
                <w:sz w:val="16"/>
                <w:szCs w:val="16"/>
              </w:rPr>
              <w:t>.</w:t>
            </w:r>
          </w:p>
        </w:tc>
      </w:tr>
      <w:tr w:rsidR="00D163F5" w:rsidRPr="00957001" w14:paraId="3D36AFED"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3A716"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068DC0CD" w14:textId="77777777" w:rsidR="00D163F5" w:rsidRPr="00BF530E" w:rsidRDefault="00D163F5" w:rsidP="00EC3133">
            <w:pPr>
              <w:jc w:val="center"/>
              <w:rPr>
                <w:rFonts w:ascii="Arial" w:hAnsi="Arial" w:cs="Arial"/>
                <w:i/>
                <w:sz w:val="18"/>
                <w:szCs w:val="18"/>
              </w:rPr>
            </w:pPr>
            <w:r w:rsidRPr="00BF530E">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2A28BB" w14:textId="77777777" w:rsidR="00D163F5" w:rsidRPr="00957001" w:rsidRDefault="00D163F5" w:rsidP="00EC3133">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rPr>
              <w:t>MORAJO izpolnjevati pogoj</w:t>
            </w:r>
            <w:r>
              <w:rPr>
                <w:rFonts w:ascii="Arial" w:hAnsi="Arial" w:cs="Arial"/>
                <w:b/>
                <w:color w:val="000000"/>
                <w:position w:val="-2"/>
                <w:sz w:val="18"/>
                <w:szCs w:val="18"/>
              </w:rPr>
              <w:t xml:space="preserve"> /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77694082" w14:textId="77777777"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 in ESPD.</w:t>
            </w:r>
          </w:p>
          <w:p w14:paraId="1BDCAC5F" w14:textId="77777777" w:rsidR="00D163F5" w:rsidRDefault="00D163F5" w:rsidP="00EC3133">
            <w:pPr>
              <w:spacing w:before="135" w:after="135"/>
              <w:jc w:val="both"/>
              <w:textAlignment w:val="center"/>
              <w:rPr>
                <w:rFonts w:ascii="Arial" w:hAnsi="Arial" w:cs="Arial"/>
                <w:i/>
                <w:sz w:val="16"/>
                <w:szCs w:val="16"/>
              </w:rPr>
            </w:pPr>
            <w:r w:rsidRPr="00957001">
              <w:rPr>
                <w:rFonts w:ascii="Arial" w:hAnsi="Arial" w:cs="Arial"/>
                <w:color w:val="000000"/>
                <w:position w:val="-2"/>
                <w:sz w:val="18"/>
                <w:szCs w:val="18"/>
              </w:rPr>
              <w:lastRenderedPageBreak/>
              <w:t>Naročnik bo zavrnil vsakega podizvajalca, če zanj obstajajo razlogi za izključitev iz prvega odstavka 75. člena ZJN-3.</w:t>
            </w:r>
            <w:r w:rsidRPr="00205D37">
              <w:rPr>
                <w:rFonts w:ascii="Arial" w:hAnsi="Arial" w:cs="Arial"/>
                <w:i/>
                <w:sz w:val="16"/>
                <w:szCs w:val="16"/>
              </w:rPr>
              <w:t xml:space="preserve"> </w:t>
            </w:r>
          </w:p>
          <w:p w14:paraId="7BCD76C6" w14:textId="77777777" w:rsidR="00D163F5" w:rsidRPr="006828E1" w:rsidRDefault="00D163F5" w:rsidP="00EC3133">
            <w:pPr>
              <w:spacing w:before="135" w:after="135"/>
              <w:jc w:val="both"/>
              <w:textAlignment w:val="center"/>
              <w:rPr>
                <w:rFonts w:ascii="Arial" w:hAnsi="Arial" w:cs="Arial"/>
                <w:i/>
                <w:sz w:val="16"/>
                <w:szCs w:val="16"/>
                <w:lang w:val="en-GB"/>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w:t>
            </w:r>
            <w:r w:rsidRPr="006828E1">
              <w:rPr>
                <w:rFonts w:ascii="Arial" w:hAnsi="Arial" w:cs="Arial"/>
                <w:i/>
                <w:sz w:val="16"/>
                <w:szCs w:val="16"/>
              </w:rPr>
              <w:t xml:space="preserve">No. 3) and </w:t>
            </w:r>
            <w:r w:rsidRPr="006828E1">
              <w:rPr>
                <w:rFonts w:ascii="Arial" w:hAnsi="Arial" w:cs="Arial"/>
                <w:i/>
                <w:color w:val="222222"/>
                <w:sz w:val="16"/>
                <w:szCs w:val="16"/>
                <w:lang w:val="en-GB"/>
              </w:rPr>
              <w:t>Statement by the representatives of the subcontractor in relation to meeting the mandatory conditions and Authorisation (Form No. 7)</w:t>
            </w:r>
            <w:r>
              <w:rPr>
                <w:rFonts w:ascii="Arial" w:hAnsi="Arial" w:cs="Arial"/>
                <w:i/>
                <w:color w:val="222222"/>
                <w:sz w:val="16"/>
                <w:szCs w:val="16"/>
                <w:lang w:val="en-GB"/>
              </w:rPr>
              <w:t xml:space="preserve"> </w:t>
            </w:r>
            <w:r w:rsidRPr="006828E1">
              <w:rPr>
                <w:rFonts w:ascii="Arial" w:hAnsi="Arial" w:cs="Arial"/>
                <w:i/>
                <w:sz w:val="16"/>
                <w:szCs w:val="16"/>
              </w:rPr>
              <w:t xml:space="preserve">and </w:t>
            </w:r>
            <w:r w:rsidRPr="006828E1">
              <w:rPr>
                <w:rFonts w:ascii="Arial" w:hAnsi="Arial" w:cs="Arial"/>
                <w:i/>
                <w:color w:val="222222"/>
                <w:sz w:val="16"/>
                <w:szCs w:val="16"/>
                <w:lang w:val="en-GB"/>
              </w:rPr>
              <w:t>Statement by the members of the authorities and representatives of the firm and authorization to obtain information from criminal records</w:t>
            </w:r>
            <w:r w:rsidRPr="006828E1">
              <w:rPr>
                <w:rFonts w:ascii="Arial" w:hAnsi="Arial" w:cs="Arial"/>
                <w:i/>
                <w:sz w:val="16"/>
                <w:szCs w:val="16"/>
              </w:rPr>
              <w:t xml:space="preserve"> </w:t>
            </w:r>
            <w:proofErr w:type="spellStart"/>
            <w:r w:rsidRPr="006828E1">
              <w:rPr>
                <w:rFonts w:ascii="Arial" w:hAnsi="Arial" w:cs="Arial"/>
                <w:i/>
                <w:sz w:val="16"/>
                <w:szCs w:val="16"/>
              </w:rPr>
              <w:t>authorisations</w:t>
            </w:r>
            <w:proofErr w:type="spellEnd"/>
            <w:r w:rsidRPr="006828E1">
              <w:rPr>
                <w:rFonts w:ascii="Arial" w:hAnsi="Arial" w:cs="Arial"/>
                <w:i/>
                <w:sz w:val="16"/>
                <w:szCs w:val="16"/>
              </w:rPr>
              <w:t xml:space="preserve"> to obtain data from </w:t>
            </w:r>
            <w:proofErr w:type="spellStart"/>
            <w:r w:rsidRPr="006828E1">
              <w:rPr>
                <w:rFonts w:ascii="Arial" w:hAnsi="Arial" w:cs="Arial"/>
                <w:i/>
                <w:sz w:val="16"/>
                <w:szCs w:val="16"/>
              </w:rPr>
              <w:t>official</w:t>
            </w:r>
            <w:proofErr w:type="spellEnd"/>
            <w:r w:rsidRPr="006828E1">
              <w:rPr>
                <w:rFonts w:ascii="Arial" w:hAnsi="Arial" w:cs="Arial"/>
                <w:i/>
                <w:sz w:val="16"/>
                <w:szCs w:val="16"/>
              </w:rPr>
              <w:t xml:space="preserve"> </w:t>
            </w:r>
            <w:proofErr w:type="spellStart"/>
            <w:r w:rsidRPr="006828E1">
              <w:rPr>
                <w:rFonts w:ascii="Arial" w:hAnsi="Arial" w:cs="Arial"/>
                <w:i/>
                <w:sz w:val="16"/>
                <w:szCs w:val="16"/>
              </w:rPr>
              <w:t>records</w:t>
            </w:r>
            <w:proofErr w:type="spellEnd"/>
            <w:r w:rsidRPr="006828E1">
              <w:rPr>
                <w:rFonts w:ascii="Arial" w:hAnsi="Arial" w:cs="Arial"/>
                <w:i/>
                <w:sz w:val="16"/>
                <w:szCs w:val="16"/>
              </w:rPr>
              <w:t xml:space="preserve"> (Form No. 5)</w:t>
            </w:r>
            <w:r w:rsidRPr="006828E1">
              <w:rPr>
                <w:rFonts w:ascii="Arial" w:hAnsi="Arial" w:cs="Arial"/>
                <w:i/>
                <w:color w:val="222222"/>
                <w:sz w:val="16"/>
                <w:szCs w:val="16"/>
                <w:lang w:val="en-GB"/>
              </w:rPr>
              <w:t xml:space="preserve"> </w:t>
            </w:r>
          </w:p>
          <w:p w14:paraId="145287F6" w14:textId="77777777" w:rsidR="00D163F5" w:rsidRPr="00957001" w:rsidRDefault="00D163F5" w:rsidP="00EC3133">
            <w:pPr>
              <w:spacing w:before="135" w:after="135"/>
              <w:jc w:val="both"/>
              <w:textAlignment w:val="center"/>
              <w:rPr>
                <w:rFonts w:ascii="Arial" w:hAnsi="Arial" w:cs="Arial"/>
                <w:sz w:val="18"/>
                <w:szCs w:val="18"/>
              </w:rPr>
            </w:pPr>
            <w:r w:rsidRPr="006828E1">
              <w:rPr>
                <w:rFonts w:ascii="Arial" w:hAnsi="Arial" w:cs="Arial"/>
                <w:i/>
                <w:sz w:val="16"/>
                <w:szCs w:val="16"/>
              </w:rPr>
              <w:t xml:space="preserve">The contracting authority will </w:t>
            </w:r>
            <w:proofErr w:type="spellStart"/>
            <w:r w:rsidRPr="006828E1">
              <w:rPr>
                <w:rFonts w:ascii="Arial" w:hAnsi="Arial" w:cs="Arial"/>
                <w:i/>
                <w:sz w:val="16"/>
                <w:szCs w:val="16"/>
              </w:rPr>
              <w:t>exclude</w:t>
            </w:r>
            <w:proofErr w:type="spellEnd"/>
            <w:r w:rsidRPr="006828E1">
              <w:rPr>
                <w:rFonts w:ascii="Arial" w:hAnsi="Arial" w:cs="Arial"/>
                <w:i/>
                <w:sz w:val="16"/>
                <w:szCs w:val="16"/>
              </w:rPr>
              <w:t xml:space="preserve"> </w:t>
            </w:r>
            <w:proofErr w:type="spellStart"/>
            <w:r w:rsidRPr="006828E1">
              <w:rPr>
                <w:rFonts w:ascii="Arial" w:hAnsi="Arial" w:cs="Arial"/>
                <w:i/>
                <w:sz w:val="16"/>
                <w:szCs w:val="16"/>
              </w:rPr>
              <w:t>each</w:t>
            </w:r>
            <w:proofErr w:type="spellEnd"/>
            <w:r w:rsidRPr="006828E1">
              <w:rPr>
                <w:rFonts w:ascii="Arial" w:hAnsi="Arial" w:cs="Arial"/>
                <w:i/>
                <w:sz w:val="16"/>
                <w:szCs w:val="16"/>
              </w:rPr>
              <w:t xml:space="preserve"> </w:t>
            </w:r>
            <w:proofErr w:type="spellStart"/>
            <w:r w:rsidRPr="006828E1">
              <w:rPr>
                <w:rFonts w:ascii="Arial" w:hAnsi="Arial" w:cs="Arial"/>
                <w:i/>
                <w:sz w:val="16"/>
                <w:szCs w:val="16"/>
              </w:rPr>
              <w:t>subcontractor</w:t>
            </w:r>
            <w:proofErr w:type="spellEnd"/>
            <w:r w:rsidRPr="006828E1">
              <w:rPr>
                <w:rFonts w:ascii="Arial" w:hAnsi="Arial" w:cs="Arial"/>
                <w:i/>
                <w:sz w:val="16"/>
                <w:szCs w:val="16"/>
              </w:rPr>
              <w:t xml:space="preserve"> from the public procurement process </w:t>
            </w:r>
            <w:proofErr w:type="spellStart"/>
            <w:r w:rsidRPr="006828E1">
              <w:rPr>
                <w:rFonts w:ascii="Arial" w:hAnsi="Arial" w:cs="Arial"/>
                <w:i/>
                <w:sz w:val="16"/>
                <w:szCs w:val="16"/>
              </w:rPr>
              <w:t>if</w:t>
            </w:r>
            <w:proofErr w:type="spellEnd"/>
            <w:r w:rsidRPr="006828E1">
              <w:rPr>
                <w:rFonts w:ascii="Arial" w:hAnsi="Arial" w:cs="Arial"/>
                <w:i/>
                <w:sz w:val="16"/>
                <w:szCs w:val="16"/>
              </w:rPr>
              <w:t xml:space="preserve"> there are grounds for exclusion from the first paragraph of Article 75 of the </w:t>
            </w:r>
            <w:r>
              <w:rPr>
                <w:rFonts w:ascii="Arial" w:hAnsi="Arial" w:cs="Arial"/>
                <w:i/>
                <w:sz w:val="16"/>
                <w:szCs w:val="16"/>
              </w:rPr>
              <w:t>ZJN</w:t>
            </w:r>
            <w:r w:rsidRPr="006828E1">
              <w:rPr>
                <w:rFonts w:ascii="Arial" w:hAnsi="Arial" w:cs="Arial"/>
                <w:i/>
                <w:sz w:val="16"/>
                <w:szCs w:val="16"/>
              </w:rPr>
              <w:t>-3</w:t>
            </w:r>
            <w:r>
              <w:rPr>
                <w:rFonts w:ascii="Arial" w:hAnsi="Arial" w:cs="Arial"/>
                <w:i/>
                <w:sz w:val="16"/>
                <w:szCs w:val="16"/>
              </w:rPr>
              <w:t>.</w:t>
            </w:r>
          </w:p>
        </w:tc>
      </w:tr>
    </w:tbl>
    <w:p w14:paraId="7607DC7A" w14:textId="77777777" w:rsidR="00D163F5" w:rsidRPr="00957001" w:rsidRDefault="00D163F5" w:rsidP="00D163F5">
      <w:pPr>
        <w:rPr>
          <w:rFonts w:ascii="Arial" w:hAnsi="Arial" w:cs="Arial"/>
          <w:sz w:val="18"/>
          <w:szCs w:val="18"/>
        </w:rPr>
      </w:pPr>
    </w:p>
    <w:tbl>
      <w:tblPr>
        <w:tblW w:w="9300" w:type="dxa"/>
        <w:tblInd w:w="108" w:type="dxa"/>
        <w:tblLook w:val="04A0" w:firstRow="1" w:lastRow="0" w:firstColumn="1" w:lastColumn="0" w:noHBand="0" w:noVBand="1"/>
      </w:tblPr>
      <w:tblGrid>
        <w:gridCol w:w="1860"/>
        <w:gridCol w:w="7440"/>
      </w:tblGrid>
      <w:tr w:rsidR="00D163F5" w:rsidRPr="00957001" w14:paraId="014E82E5" w14:textId="77777777" w:rsidTr="00EC313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6A23C2B" w14:textId="77777777" w:rsidR="00D163F5" w:rsidRDefault="00D163F5" w:rsidP="00EC3133">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2</w:t>
            </w:r>
            <w:r w:rsidRPr="00957001">
              <w:rPr>
                <w:rFonts w:ascii="Arial" w:hAnsi="Arial" w:cs="Arial"/>
                <w:b/>
                <w:bCs/>
                <w:color w:val="FFFFFF"/>
                <w:position w:val="-2"/>
                <w:sz w:val="18"/>
                <w:szCs w:val="18"/>
              </w:rPr>
              <w:br/>
              <w:t>Plačani davki in prispevki</w:t>
            </w:r>
          </w:p>
          <w:p w14:paraId="38EAFD3C" w14:textId="77777777" w:rsidR="00D163F5" w:rsidRDefault="00D163F5" w:rsidP="00EC3133">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2A01C8CE" w14:textId="77777777" w:rsidR="00D163F5" w:rsidRDefault="00D163F5" w:rsidP="00EC3133">
            <w:pPr>
              <w:jc w:val="center"/>
              <w:rPr>
                <w:rFonts w:ascii="Arial" w:hAnsi="Arial" w:cs="Arial"/>
                <w:b/>
                <w:bCs/>
                <w:color w:val="FFFFFF"/>
                <w:position w:val="-2"/>
                <w:sz w:val="18"/>
                <w:szCs w:val="18"/>
              </w:rPr>
            </w:pPr>
            <w:r>
              <w:rPr>
                <w:rFonts w:ascii="Arial" w:hAnsi="Arial" w:cs="Arial"/>
                <w:b/>
                <w:bCs/>
                <w:color w:val="FFFFFF"/>
                <w:position w:val="-2"/>
                <w:sz w:val="18"/>
                <w:szCs w:val="18"/>
              </w:rPr>
              <w:t>Condition No. 2</w:t>
            </w:r>
          </w:p>
          <w:p w14:paraId="218150CB" w14:textId="77777777" w:rsidR="00D163F5" w:rsidRPr="00186DFA" w:rsidRDefault="00D163F5" w:rsidP="00EC3133">
            <w:pPr>
              <w:jc w:val="center"/>
              <w:rPr>
                <w:rFonts w:ascii="Arial" w:hAnsi="Arial" w:cs="Arial"/>
                <w:b/>
                <w:sz w:val="18"/>
                <w:szCs w:val="18"/>
              </w:rPr>
            </w:pPr>
            <w:r w:rsidRPr="00186DFA">
              <w:rPr>
                <w:rFonts w:ascii="Arial" w:hAnsi="Arial" w:cs="Arial"/>
                <w:b/>
                <w:color w:val="FFFFFF" w:themeColor="background1"/>
                <w:sz w:val="18"/>
                <w:szCs w:val="18"/>
              </w:rPr>
              <w:t xml:space="preserve">Paid taxes and </w:t>
            </w:r>
            <w:proofErr w:type="spellStart"/>
            <w:r w:rsidRPr="00186DFA">
              <w:rPr>
                <w:rFonts w:ascii="Arial" w:hAnsi="Arial" w:cs="Arial"/>
                <w:b/>
                <w:color w:val="FFFFFF" w:themeColor="background1"/>
                <w:sz w:val="18"/>
                <w:szCs w:val="18"/>
              </w:rPr>
              <w:t>contributions</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539EF" w14:textId="77777777" w:rsidR="00D163F5" w:rsidRPr="00957001" w:rsidRDefault="00D163F5" w:rsidP="00EC313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 xml:space="preserve">Naročnik bo iz sodelovanja v postopku javnega naročanja izključil gospodarski subjekt, če ugotovi, da gospodarski subjekt </w:t>
            </w:r>
            <w:r w:rsidRPr="00957001">
              <w:rPr>
                <w:rFonts w:ascii="Arial" w:hAnsi="Arial" w:cs="Arial"/>
                <w:b/>
                <w:bCs/>
                <w:color w:val="000000"/>
                <w:position w:val="-2"/>
                <w:sz w:val="18"/>
                <w:szCs w:val="18"/>
                <w:u w:val="single"/>
              </w:rPr>
              <w:t>ne izpolnjuje obveznih dajatev in drugih denarnih nedavčnih obveznosti</w:t>
            </w:r>
            <w:r w:rsidRPr="00957001">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957001">
              <w:rPr>
                <w:rFonts w:ascii="Arial" w:hAnsi="Arial" w:cs="Arial"/>
                <w:b/>
                <w:bCs/>
                <w:color w:val="000000"/>
                <w:position w:val="-2"/>
                <w:sz w:val="18"/>
                <w:szCs w:val="18"/>
                <w:u w:val="single"/>
              </w:rPr>
              <w:t>ni imel predloženih vseh obračunov davčnih odtegljajev za dohodke iz delovnega razmerja</w:t>
            </w:r>
            <w:r w:rsidRPr="00957001">
              <w:rPr>
                <w:rFonts w:ascii="Arial" w:hAnsi="Arial" w:cs="Arial"/>
                <w:color w:val="000000"/>
                <w:position w:val="-2"/>
                <w:sz w:val="18"/>
                <w:szCs w:val="18"/>
              </w:rPr>
              <w:t xml:space="preserve"> za obdobje zadnjih petih let do dne oddaje ponudbe ali prijave.</w:t>
            </w:r>
          </w:p>
          <w:p w14:paraId="588C7CE2" w14:textId="77777777"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209FDC12" w14:textId="77777777" w:rsidR="00D163F5" w:rsidRDefault="00D163F5" w:rsidP="00EC3133">
            <w:pPr>
              <w:spacing w:before="135" w:after="135"/>
              <w:jc w:val="both"/>
              <w:textAlignment w:val="center"/>
              <w:rPr>
                <w:rFonts w:ascii="Arial" w:hAnsi="Arial" w:cs="Arial"/>
                <w:i/>
                <w:sz w:val="16"/>
                <w:szCs w:val="16"/>
              </w:rPr>
            </w:pPr>
            <w:r w:rsidRPr="00186DFA">
              <w:rPr>
                <w:rFonts w:ascii="Arial" w:hAnsi="Arial" w:cs="Arial"/>
                <w:i/>
                <w:sz w:val="16"/>
                <w:szCs w:val="16"/>
              </w:rPr>
              <w:t xml:space="preserve">On submission </w:t>
            </w:r>
            <w:proofErr w:type="spellStart"/>
            <w:r w:rsidRPr="00186DFA">
              <w:rPr>
                <w:rFonts w:ascii="Arial" w:hAnsi="Arial" w:cs="Arial"/>
                <w:i/>
                <w:sz w:val="16"/>
                <w:szCs w:val="16"/>
              </w:rPr>
              <w:t>day</w:t>
            </w:r>
            <w:proofErr w:type="spellEnd"/>
            <w:r w:rsidRPr="00186DFA">
              <w:rPr>
                <w:rFonts w:ascii="Arial" w:hAnsi="Arial" w:cs="Arial"/>
                <w:i/>
                <w:sz w:val="16"/>
                <w:szCs w:val="16"/>
              </w:rPr>
              <w:t xml:space="preserve"> the </w:t>
            </w:r>
            <w:proofErr w:type="spellStart"/>
            <w:r w:rsidRPr="00186DFA">
              <w:rPr>
                <w:rFonts w:ascii="Arial" w:hAnsi="Arial" w:cs="Arial"/>
                <w:i/>
                <w:sz w:val="16"/>
                <w:szCs w:val="16"/>
              </w:rPr>
              <w:t>economic</w:t>
            </w:r>
            <w:proofErr w:type="spellEnd"/>
            <w:r w:rsidRPr="00186DFA">
              <w:rPr>
                <w:rFonts w:ascii="Arial" w:hAnsi="Arial" w:cs="Arial"/>
                <w:i/>
                <w:sz w:val="16"/>
                <w:szCs w:val="16"/>
              </w:rPr>
              <w:t xml:space="preserve"> operator must </w:t>
            </w:r>
            <w:proofErr w:type="spellStart"/>
            <w:r w:rsidRPr="00186DFA">
              <w:rPr>
                <w:rFonts w:ascii="Arial" w:hAnsi="Arial" w:cs="Arial"/>
                <w:i/>
                <w:sz w:val="16"/>
                <w:szCs w:val="16"/>
              </w:rPr>
              <w:t>cover</w:t>
            </w:r>
            <w:proofErr w:type="spellEnd"/>
            <w:r w:rsidRPr="00186DFA">
              <w:rPr>
                <w:rFonts w:ascii="Arial" w:hAnsi="Arial" w:cs="Arial"/>
                <w:i/>
                <w:sz w:val="16"/>
                <w:szCs w:val="16"/>
              </w:rPr>
              <w:t xml:space="preserve"> mandatory duties and other financial non-tax </w:t>
            </w:r>
            <w:proofErr w:type="spellStart"/>
            <w:r w:rsidRPr="00186DFA">
              <w:rPr>
                <w:rFonts w:ascii="Arial" w:hAnsi="Arial" w:cs="Arial"/>
                <w:i/>
                <w:sz w:val="16"/>
                <w:szCs w:val="16"/>
              </w:rPr>
              <w:t>obligations</w:t>
            </w:r>
            <w:proofErr w:type="spellEnd"/>
            <w:r w:rsidRPr="00186DFA">
              <w:rPr>
                <w:rFonts w:ascii="Arial" w:hAnsi="Arial" w:cs="Arial"/>
                <w:i/>
                <w:sz w:val="16"/>
                <w:szCs w:val="16"/>
              </w:rPr>
              <w:t xml:space="preserve"> in accordance with legislation that </w:t>
            </w:r>
            <w:proofErr w:type="spellStart"/>
            <w:r w:rsidRPr="00186DFA">
              <w:rPr>
                <w:rFonts w:ascii="Arial" w:hAnsi="Arial" w:cs="Arial"/>
                <w:i/>
                <w:sz w:val="16"/>
                <w:szCs w:val="16"/>
              </w:rPr>
              <w:t>governs</w:t>
            </w:r>
            <w:proofErr w:type="spellEnd"/>
            <w:r w:rsidRPr="00186DFA">
              <w:rPr>
                <w:rFonts w:ascii="Arial" w:hAnsi="Arial" w:cs="Arial"/>
                <w:i/>
                <w:sz w:val="16"/>
                <w:szCs w:val="16"/>
              </w:rPr>
              <w:t xml:space="preserve"> the financial </w:t>
            </w:r>
            <w:proofErr w:type="spellStart"/>
            <w:r w:rsidRPr="00186DFA">
              <w:rPr>
                <w:rFonts w:ascii="Arial" w:hAnsi="Arial" w:cs="Arial"/>
                <w:i/>
                <w:sz w:val="16"/>
                <w:szCs w:val="16"/>
              </w:rPr>
              <w:t>administration</w:t>
            </w:r>
            <w:proofErr w:type="spellEnd"/>
            <w:r w:rsidRPr="00186DFA">
              <w:rPr>
                <w:rFonts w:ascii="Arial" w:hAnsi="Arial" w:cs="Arial"/>
                <w:i/>
                <w:sz w:val="16"/>
                <w:szCs w:val="16"/>
              </w:rPr>
              <w:t xml:space="preserve"> </w:t>
            </w:r>
            <w:proofErr w:type="spellStart"/>
            <w:r w:rsidRPr="00186DFA">
              <w:rPr>
                <w:rFonts w:ascii="Arial" w:hAnsi="Arial" w:cs="Arial"/>
                <w:i/>
                <w:sz w:val="16"/>
                <w:szCs w:val="16"/>
              </w:rPr>
              <w:t>collected</w:t>
            </w:r>
            <w:proofErr w:type="spellEnd"/>
            <w:r w:rsidRPr="00186DFA">
              <w:rPr>
                <w:rFonts w:ascii="Arial" w:hAnsi="Arial" w:cs="Arial"/>
                <w:i/>
                <w:sz w:val="16"/>
                <w:szCs w:val="16"/>
              </w:rPr>
              <w:t xml:space="preserve"> by the tax authority in accordance with </w:t>
            </w:r>
            <w:proofErr w:type="spellStart"/>
            <w:r w:rsidRPr="00186DFA">
              <w:rPr>
                <w:rFonts w:ascii="Arial" w:hAnsi="Arial" w:cs="Arial"/>
                <w:i/>
                <w:sz w:val="16"/>
                <w:szCs w:val="16"/>
              </w:rPr>
              <w:t>national</w:t>
            </w:r>
            <w:proofErr w:type="spellEnd"/>
            <w:r w:rsidRPr="00186DFA">
              <w:rPr>
                <w:rFonts w:ascii="Arial" w:hAnsi="Arial" w:cs="Arial"/>
                <w:i/>
                <w:sz w:val="16"/>
                <w:szCs w:val="16"/>
              </w:rPr>
              <w:t xml:space="preserve"> legislation of the country in which the operator is based, or legislation of the contracting authority’s country, or that the value of </w:t>
            </w:r>
            <w:proofErr w:type="spellStart"/>
            <w:r w:rsidRPr="00186DFA">
              <w:rPr>
                <w:rFonts w:ascii="Arial" w:hAnsi="Arial" w:cs="Arial"/>
                <w:i/>
                <w:sz w:val="16"/>
                <w:szCs w:val="16"/>
              </w:rPr>
              <w:t>unpaid</w:t>
            </w:r>
            <w:proofErr w:type="spellEnd"/>
            <w:r w:rsidRPr="00186DFA">
              <w:rPr>
                <w:rFonts w:ascii="Arial" w:hAnsi="Arial" w:cs="Arial"/>
                <w:i/>
                <w:sz w:val="16"/>
                <w:szCs w:val="16"/>
              </w:rPr>
              <w:t xml:space="preserve"> </w:t>
            </w:r>
            <w:proofErr w:type="spellStart"/>
            <w:r w:rsidRPr="00186DFA">
              <w:rPr>
                <w:rFonts w:ascii="Arial" w:hAnsi="Arial" w:cs="Arial"/>
                <w:i/>
                <w:sz w:val="16"/>
                <w:szCs w:val="16"/>
              </w:rPr>
              <w:t>outstanding</w:t>
            </w:r>
            <w:proofErr w:type="spellEnd"/>
            <w:r w:rsidRPr="00186DFA">
              <w:rPr>
                <w:rFonts w:ascii="Arial" w:hAnsi="Arial" w:cs="Arial"/>
                <w:i/>
                <w:sz w:val="16"/>
                <w:szCs w:val="16"/>
              </w:rPr>
              <w:t xml:space="preserve"> </w:t>
            </w:r>
            <w:proofErr w:type="spellStart"/>
            <w:r w:rsidRPr="00186DFA">
              <w:rPr>
                <w:rFonts w:ascii="Arial" w:hAnsi="Arial" w:cs="Arial"/>
                <w:i/>
                <w:sz w:val="16"/>
                <w:szCs w:val="16"/>
              </w:rPr>
              <w:t>liabilities</w:t>
            </w:r>
            <w:proofErr w:type="spellEnd"/>
            <w:r w:rsidRPr="00186DFA">
              <w:rPr>
                <w:rFonts w:ascii="Arial" w:hAnsi="Arial" w:cs="Arial"/>
                <w:i/>
                <w:sz w:val="16"/>
                <w:szCs w:val="16"/>
              </w:rPr>
              <w:t xml:space="preserve"> on the </w:t>
            </w:r>
            <w:proofErr w:type="spellStart"/>
            <w:r w:rsidRPr="00186DFA">
              <w:rPr>
                <w:rFonts w:ascii="Arial" w:hAnsi="Arial" w:cs="Arial"/>
                <w:i/>
                <w:sz w:val="16"/>
                <w:szCs w:val="16"/>
              </w:rPr>
              <w:t>day</w:t>
            </w:r>
            <w:proofErr w:type="spellEnd"/>
            <w:r w:rsidRPr="00186DFA">
              <w:rPr>
                <w:rFonts w:ascii="Arial" w:hAnsi="Arial" w:cs="Arial"/>
                <w:i/>
                <w:sz w:val="16"/>
                <w:szCs w:val="16"/>
              </w:rPr>
              <w:t xml:space="preserve"> of submitting the tender or application </w:t>
            </w:r>
            <w:proofErr w:type="spellStart"/>
            <w:r w:rsidRPr="00186DFA">
              <w:rPr>
                <w:rFonts w:ascii="Arial" w:hAnsi="Arial" w:cs="Arial"/>
                <w:i/>
                <w:sz w:val="16"/>
                <w:szCs w:val="16"/>
              </w:rPr>
              <w:t>amounts</w:t>
            </w:r>
            <w:proofErr w:type="spellEnd"/>
            <w:r w:rsidRPr="00186DFA">
              <w:rPr>
                <w:rFonts w:ascii="Arial" w:hAnsi="Arial" w:cs="Arial"/>
                <w:i/>
                <w:sz w:val="16"/>
                <w:szCs w:val="16"/>
              </w:rPr>
              <w:t xml:space="preserve"> to 50 EUR or </w:t>
            </w:r>
            <w:proofErr w:type="spellStart"/>
            <w:r w:rsidRPr="00186DFA">
              <w:rPr>
                <w:rFonts w:ascii="Arial" w:hAnsi="Arial" w:cs="Arial"/>
                <w:i/>
                <w:sz w:val="16"/>
                <w:szCs w:val="16"/>
              </w:rPr>
              <w:t>less</w:t>
            </w:r>
            <w:proofErr w:type="spellEnd"/>
            <w:r w:rsidRPr="00186DFA">
              <w:rPr>
                <w:rFonts w:ascii="Arial" w:hAnsi="Arial" w:cs="Arial"/>
                <w:i/>
                <w:sz w:val="16"/>
                <w:szCs w:val="16"/>
              </w:rPr>
              <w:t xml:space="preserve">. On the </w:t>
            </w:r>
            <w:proofErr w:type="spellStart"/>
            <w:r w:rsidRPr="00186DFA">
              <w:rPr>
                <w:rFonts w:ascii="Arial" w:hAnsi="Arial" w:cs="Arial"/>
                <w:i/>
                <w:sz w:val="16"/>
                <w:szCs w:val="16"/>
              </w:rPr>
              <w:t>day</w:t>
            </w:r>
            <w:proofErr w:type="spellEnd"/>
            <w:r w:rsidRPr="00186DFA">
              <w:rPr>
                <w:rFonts w:ascii="Arial" w:hAnsi="Arial" w:cs="Arial"/>
                <w:i/>
                <w:sz w:val="16"/>
                <w:szCs w:val="16"/>
              </w:rPr>
              <w:t xml:space="preserve"> the tender is </w:t>
            </w:r>
            <w:proofErr w:type="spellStart"/>
            <w:r w:rsidRPr="00186DFA">
              <w:rPr>
                <w:rFonts w:ascii="Arial" w:hAnsi="Arial" w:cs="Arial"/>
                <w:i/>
                <w:sz w:val="16"/>
                <w:szCs w:val="16"/>
              </w:rPr>
              <w:t>submitted</w:t>
            </w:r>
            <w:proofErr w:type="spellEnd"/>
            <w:r w:rsidRPr="00186DFA">
              <w:rPr>
                <w:rFonts w:ascii="Arial" w:hAnsi="Arial" w:cs="Arial"/>
                <w:i/>
                <w:sz w:val="16"/>
                <w:szCs w:val="16"/>
              </w:rPr>
              <w:t xml:space="preserve"> the </w:t>
            </w:r>
            <w:proofErr w:type="spellStart"/>
            <w:r w:rsidRPr="00186DFA">
              <w:rPr>
                <w:rFonts w:ascii="Arial" w:hAnsi="Arial" w:cs="Arial"/>
                <w:i/>
                <w:sz w:val="16"/>
                <w:szCs w:val="16"/>
              </w:rPr>
              <w:t>economic</w:t>
            </w:r>
            <w:proofErr w:type="spellEnd"/>
            <w:r w:rsidRPr="00186DFA">
              <w:rPr>
                <w:rFonts w:ascii="Arial" w:hAnsi="Arial" w:cs="Arial"/>
                <w:i/>
                <w:sz w:val="16"/>
                <w:szCs w:val="16"/>
              </w:rPr>
              <w:t xml:space="preserve"> operator must </w:t>
            </w:r>
            <w:proofErr w:type="spellStart"/>
            <w:r w:rsidRPr="00186DFA">
              <w:rPr>
                <w:rFonts w:ascii="Arial" w:hAnsi="Arial" w:cs="Arial"/>
                <w:i/>
                <w:sz w:val="16"/>
                <w:szCs w:val="16"/>
              </w:rPr>
              <w:t>have</w:t>
            </w:r>
            <w:proofErr w:type="spellEnd"/>
            <w:r w:rsidRPr="00186DFA">
              <w:rPr>
                <w:rFonts w:ascii="Arial" w:hAnsi="Arial" w:cs="Arial"/>
                <w:i/>
                <w:sz w:val="16"/>
                <w:szCs w:val="16"/>
              </w:rPr>
              <w:t xml:space="preserve"> </w:t>
            </w:r>
            <w:proofErr w:type="spellStart"/>
            <w:r w:rsidRPr="00186DFA">
              <w:rPr>
                <w:rFonts w:ascii="Arial" w:hAnsi="Arial" w:cs="Arial"/>
                <w:i/>
                <w:sz w:val="16"/>
                <w:szCs w:val="16"/>
              </w:rPr>
              <w:t>submitted</w:t>
            </w:r>
            <w:proofErr w:type="spellEnd"/>
            <w:r w:rsidRPr="00186DFA">
              <w:rPr>
                <w:rFonts w:ascii="Arial" w:hAnsi="Arial" w:cs="Arial"/>
                <w:i/>
                <w:sz w:val="16"/>
                <w:szCs w:val="16"/>
              </w:rPr>
              <w:t xml:space="preserve"> all balance </w:t>
            </w:r>
            <w:proofErr w:type="spellStart"/>
            <w:r w:rsidRPr="00186DFA">
              <w:rPr>
                <w:rFonts w:ascii="Arial" w:hAnsi="Arial" w:cs="Arial"/>
                <w:i/>
                <w:sz w:val="16"/>
                <w:szCs w:val="16"/>
              </w:rPr>
              <w:t>statements</w:t>
            </w:r>
            <w:proofErr w:type="spellEnd"/>
            <w:r w:rsidRPr="00186DFA">
              <w:rPr>
                <w:rFonts w:ascii="Arial" w:hAnsi="Arial" w:cs="Arial"/>
                <w:i/>
                <w:sz w:val="16"/>
                <w:szCs w:val="16"/>
              </w:rPr>
              <w:t xml:space="preserve"> of tax </w:t>
            </w:r>
            <w:proofErr w:type="spellStart"/>
            <w:r w:rsidRPr="00186DFA">
              <w:rPr>
                <w:rFonts w:ascii="Arial" w:hAnsi="Arial" w:cs="Arial"/>
                <w:i/>
                <w:sz w:val="16"/>
                <w:szCs w:val="16"/>
              </w:rPr>
              <w:t>withholdings</w:t>
            </w:r>
            <w:proofErr w:type="spellEnd"/>
            <w:r w:rsidRPr="00186DFA">
              <w:rPr>
                <w:rFonts w:ascii="Arial" w:hAnsi="Arial" w:cs="Arial"/>
                <w:i/>
                <w:sz w:val="16"/>
                <w:szCs w:val="16"/>
              </w:rPr>
              <w:t xml:space="preserve"> for </w:t>
            </w:r>
            <w:proofErr w:type="spellStart"/>
            <w:r w:rsidRPr="00186DFA">
              <w:rPr>
                <w:rFonts w:ascii="Arial" w:hAnsi="Arial" w:cs="Arial"/>
                <w:i/>
                <w:sz w:val="16"/>
                <w:szCs w:val="16"/>
              </w:rPr>
              <w:t>income</w:t>
            </w:r>
            <w:proofErr w:type="spellEnd"/>
            <w:r w:rsidRPr="00186DFA">
              <w:rPr>
                <w:rFonts w:ascii="Arial" w:hAnsi="Arial" w:cs="Arial"/>
                <w:i/>
                <w:sz w:val="16"/>
                <w:szCs w:val="16"/>
              </w:rPr>
              <w:t xml:space="preserve"> from an employment relationship for the period of the last five years up to the </w:t>
            </w:r>
            <w:proofErr w:type="spellStart"/>
            <w:r w:rsidRPr="00186DFA">
              <w:rPr>
                <w:rFonts w:ascii="Arial" w:hAnsi="Arial" w:cs="Arial"/>
                <w:i/>
                <w:sz w:val="16"/>
                <w:szCs w:val="16"/>
              </w:rPr>
              <w:t>day</w:t>
            </w:r>
            <w:proofErr w:type="spellEnd"/>
            <w:r w:rsidRPr="00186DFA">
              <w:rPr>
                <w:rFonts w:ascii="Arial" w:hAnsi="Arial" w:cs="Arial"/>
                <w:i/>
                <w:sz w:val="16"/>
                <w:szCs w:val="16"/>
              </w:rPr>
              <w:t xml:space="preserve"> the tender is </w:t>
            </w:r>
            <w:proofErr w:type="spellStart"/>
            <w:r w:rsidRPr="00186DFA">
              <w:rPr>
                <w:rFonts w:ascii="Arial" w:hAnsi="Arial" w:cs="Arial"/>
                <w:i/>
                <w:sz w:val="16"/>
                <w:szCs w:val="16"/>
              </w:rPr>
              <w:t>submitted</w:t>
            </w:r>
            <w:proofErr w:type="spellEnd"/>
            <w:r w:rsidRPr="00186DFA">
              <w:rPr>
                <w:rFonts w:ascii="Arial" w:hAnsi="Arial" w:cs="Arial"/>
                <w:i/>
                <w:sz w:val="16"/>
                <w:szCs w:val="16"/>
              </w:rPr>
              <w:t xml:space="preserve">. </w:t>
            </w:r>
          </w:p>
          <w:p w14:paraId="2FCA5C95" w14:textId="77777777" w:rsidR="00D163F5" w:rsidRPr="00186DFA" w:rsidRDefault="00D163F5" w:rsidP="00EC3133">
            <w:pPr>
              <w:spacing w:before="135" w:after="135"/>
              <w:jc w:val="both"/>
              <w:textAlignment w:val="center"/>
              <w:rPr>
                <w:rFonts w:ascii="Arial" w:hAnsi="Arial" w:cs="Arial"/>
                <w:i/>
                <w:sz w:val="16"/>
                <w:szCs w:val="16"/>
              </w:rPr>
            </w:pPr>
            <w:r w:rsidRPr="00E308B1">
              <w:rPr>
                <w:rFonts w:ascii="Arial" w:hAnsi="Arial" w:cs="Arial"/>
                <w:i/>
                <w:sz w:val="16"/>
                <w:szCs w:val="16"/>
              </w:rPr>
              <w:t xml:space="preserve">The contracting authority will </w:t>
            </w:r>
            <w:proofErr w:type="spellStart"/>
            <w:r w:rsidRPr="00E308B1">
              <w:rPr>
                <w:rFonts w:ascii="Arial" w:hAnsi="Arial" w:cs="Arial"/>
                <w:i/>
                <w:sz w:val="16"/>
                <w:szCs w:val="16"/>
              </w:rPr>
              <w:t>exclude</w:t>
            </w:r>
            <w:proofErr w:type="spellEnd"/>
            <w:r w:rsidRPr="00E308B1">
              <w:rPr>
                <w:rFonts w:ascii="Arial" w:hAnsi="Arial" w:cs="Arial"/>
                <w:i/>
                <w:sz w:val="16"/>
                <w:szCs w:val="16"/>
              </w:rPr>
              <w:t xml:space="preserve"> the </w:t>
            </w:r>
            <w:proofErr w:type="spellStart"/>
            <w:r w:rsidRPr="00E308B1">
              <w:rPr>
                <w:rFonts w:ascii="Arial" w:hAnsi="Arial" w:cs="Arial"/>
                <w:i/>
                <w:sz w:val="16"/>
                <w:szCs w:val="16"/>
              </w:rPr>
              <w:t>economic</w:t>
            </w:r>
            <w:proofErr w:type="spellEnd"/>
            <w:r w:rsidRPr="00E308B1">
              <w:rPr>
                <w:rFonts w:ascii="Arial" w:hAnsi="Arial" w:cs="Arial"/>
                <w:i/>
                <w:sz w:val="16"/>
                <w:szCs w:val="16"/>
              </w:rPr>
              <w:t xml:space="preserve"> operator from the public procurement procedure at any time in the procedure </w:t>
            </w:r>
            <w:proofErr w:type="spellStart"/>
            <w:r w:rsidRPr="00E308B1">
              <w:rPr>
                <w:rFonts w:ascii="Arial" w:hAnsi="Arial" w:cs="Arial"/>
                <w:i/>
                <w:sz w:val="16"/>
                <w:szCs w:val="16"/>
              </w:rPr>
              <w:t>if</w:t>
            </w:r>
            <w:proofErr w:type="spellEnd"/>
            <w:r w:rsidRPr="00E308B1">
              <w:rPr>
                <w:rFonts w:ascii="Arial" w:hAnsi="Arial" w:cs="Arial"/>
                <w:i/>
                <w:sz w:val="16"/>
                <w:szCs w:val="16"/>
              </w:rPr>
              <w:t xml:space="preserve"> it </w:t>
            </w:r>
            <w:proofErr w:type="spellStart"/>
            <w:r w:rsidRPr="00E308B1">
              <w:rPr>
                <w:rFonts w:ascii="Arial" w:hAnsi="Arial" w:cs="Arial"/>
                <w:i/>
                <w:sz w:val="16"/>
                <w:szCs w:val="16"/>
              </w:rPr>
              <w:t>proves</w:t>
            </w:r>
            <w:proofErr w:type="spellEnd"/>
            <w:r w:rsidRPr="00E308B1">
              <w:rPr>
                <w:rFonts w:ascii="Arial" w:hAnsi="Arial" w:cs="Arial"/>
                <w:i/>
                <w:sz w:val="16"/>
                <w:szCs w:val="16"/>
              </w:rPr>
              <w:t xml:space="preserve"> that, before or </w:t>
            </w:r>
            <w:proofErr w:type="spellStart"/>
            <w:r w:rsidRPr="00E308B1">
              <w:rPr>
                <w:rFonts w:ascii="Arial" w:hAnsi="Arial" w:cs="Arial"/>
                <w:i/>
                <w:sz w:val="16"/>
                <w:szCs w:val="16"/>
              </w:rPr>
              <w:t>during</w:t>
            </w:r>
            <w:proofErr w:type="spellEnd"/>
            <w:r w:rsidRPr="00E308B1">
              <w:rPr>
                <w:rFonts w:ascii="Arial" w:hAnsi="Arial" w:cs="Arial"/>
                <w:i/>
                <w:sz w:val="16"/>
                <w:szCs w:val="16"/>
              </w:rPr>
              <w:t xml:space="preserve"> the public procurement procedure, entity is in one of the </w:t>
            </w:r>
            <w:proofErr w:type="spellStart"/>
            <w:r w:rsidRPr="00E308B1">
              <w:rPr>
                <w:rFonts w:ascii="Arial" w:hAnsi="Arial" w:cs="Arial"/>
                <w:i/>
                <w:sz w:val="16"/>
                <w:szCs w:val="16"/>
              </w:rPr>
              <w:t>abovementioned</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positions</w:t>
            </w:r>
            <w:proofErr w:type="spellEnd"/>
            <w:r w:rsidRPr="00E308B1">
              <w:rPr>
                <w:rFonts w:ascii="Arial" w:hAnsi="Arial" w:cs="Arial"/>
                <w:i/>
                <w:sz w:val="16"/>
                <w:szCs w:val="16"/>
              </w:rPr>
              <w:t xml:space="preserve"> in relation to the acts </w:t>
            </w:r>
            <w:proofErr w:type="spellStart"/>
            <w:r w:rsidRPr="00E308B1">
              <w:rPr>
                <w:rFonts w:ascii="Arial" w:hAnsi="Arial" w:cs="Arial"/>
                <w:i/>
                <w:sz w:val="16"/>
                <w:szCs w:val="16"/>
              </w:rPr>
              <w:t>committed</w:t>
            </w:r>
            <w:proofErr w:type="spellEnd"/>
            <w:r w:rsidRPr="00E308B1">
              <w:rPr>
                <w:rFonts w:ascii="Arial" w:hAnsi="Arial" w:cs="Arial"/>
                <w:i/>
                <w:sz w:val="16"/>
                <w:szCs w:val="16"/>
              </w:rPr>
              <w:t xml:space="preserve"> or not </w:t>
            </w:r>
            <w:proofErr w:type="spellStart"/>
            <w:r w:rsidRPr="00E308B1">
              <w:rPr>
                <w:rFonts w:ascii="Arial" w:hAnsi="Arial" w:cs="Arial"/>
                <w:i/>
                <w:sz w:val="16"/>
                <w:szCs w:val="16"/>
              </w:rPr>
              <w:t>carried</w:t>
            </w:r>
            <w:proofErr w:type="spellEnd"/>
            <w:r w:rsidRPr="00E308B1">
              <w:rPr>
                <w:rFonts w:ascii="Arial" w:hAnsi="Arial" w:cs="Arial"/>
                <w:i/>
                <w:sz w:val="16"/>
                <w:szCs w:val="16"/>
              </w:rPr>
              <w:t xml:space="preserve"> out.</w:t>
            </w:r>
          </w:p>
        </w:tc>
      </w:tr>
      <w:tr w:rsidR="00D163F5" w:rsidRPr="00957001" w14:paraId="7FEDDAE1"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03899" w14:textId="77777777" w:rsidR="00D163F5" w:rsidRDefault="00D163F5" w:rsidP="00EC3133">
            <w:pPr>
              <w:jc w:val="center"/>
              <w:rPr>
                <w:rFonts w:ascii="Arial" w:hAnsi="Arial" w:cs="Arial"/>
                <w:color w:val="000000"/>
                <w:position w:val="-2"/>
                <w:sz w:val="18"/>
                <w:szCs w:val="18"/>
              </w:rPr>
            </w:pPr>
            <w:r>
              <w:rPr>
                <w:rFonts w:ascii="Arial" w:hAnsi="Arial" w:cs="Arial"/>
                <w:color w:val="000000"/>
                <w:position w:val="-2"/>
                <w:sz w:val="18"/>
                <w:szCs w:val="18"/>
              </w:rPr>
              <w:t>D</w:t>
            </w:r>
            <w:r w:rsidRPr="00957001">
              <w:rPr>
                <w:rFonts w:ascii="Arial" w:hAnsi="Arial" w:cs="Arial"/>
                <w:color w:val="000000"/>
                <w:position w:val="-2"/>
                <w:sz w:val="18"/>
                <w:szCs w:val="18"/>
              </w:rPr>
              <w:t>OKAZILO</w:t>
            </w:r>
          </w:p>
          <w:p w14:paraId="6F882244" w14:textId="77777777" w:rsidR="00D163F5" w:rsidRPr="00957001" w:rsidRDefault="00D163F5" w:rsidP="00EC3133">
            <w:pPr>
              <w:jc w:val="center"/>
              <w:rPr>
                <w:rFonts w:ascii="Arial" w:hAnsi="Arial" w:cs="Arial"/>
                <w:sz w:val="18"/>
                <w:szCs w:val="18"/>
              </w:rPr>
            </w:pPr>
            <w:proofErr w:type="spellStart"/>
            <w:r w:rsidRPr="00E308B1">
              <w:rPr>
                <w:rFonts w:ascii="Arial" w:hAnsi="Arial" w:cs="Arial"/>
                <w:i/>
                <w:color w:val="000000"/>
                <w:position w:val="-2"/>
                <w:sz w:val="18"/>
                <w:szCs w:val="18"/>
              </w:rPr>
              <w:t>Proof</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78A74" w14:textId="5C742FA8" w:rsidR="00D163F5" w:rsidRPr="00957001" w:rsidRDefault="00D163F5" w:rsidP="00EC313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ESPD.</w:t>
            </w:r>
          </w:p>
          <w:p w14:paraId="54A778CE" w14:textId="77777777" w:rsidR="00D163F5" w:rsidRPr="00957001" w:rsidRDefault="00D163F5" w:rsidP="00EC313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Gospodarski subjekt lahko predloži potrdilo Finančne uprave RS iz katerega bo razvidno, da ne obstajajo razlogi za izključitev.</w:t>
            </w:r>
          </w:p>
          <w:p w14:paraId="37D2498F" w14:textId="70551F90"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V kolikor bo gospodarski subjekt predložil zgolj Obrazec ESPD, bo naročnik potrdilo Finančne uprave RS pridobil sam.</w:t>
            </w:r>
          </w:p>
          <w:p w14:paraId="195CBACF" w14:textId="0CA8C7DC" w:rsidR="00D163F5" w:rsidRDefault="00D163F5" w:rsidP="00EC3133">
            <w:pPr>
              <w:spacing w:before="135" w:after="135"/>
              <w:jc w:val="both"/>
              <w:textAlignment w:val="center"/>
              <w:rPr>
                <w:rFonts w:ascii="Arial" w:hAnsi="Arial" w:cs="Arial"/>
                <w:i/>
                <w:sz w:val="16"/>
                <w:szCs w:val="16"/>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No. 3) for all </w:t>
            </w:r>
            <w:proofErr w:type="spellStart"/>
            <w:r w:rsidRPr="00205D37">
              <w:rPr>
                <w:rFonts w:ascii="Arial" w:hAnsi="Arial" w:cs="Arial"/>
                <w:i/>
                <w:sz w:val="16"/>
                <w:szCs w:val="16"/>
              </w:rPr>
              <w:t>economic</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operators</w:t>
            </w:r>
            <w:proofErr w:type="spellEnd"/>
            <w:r w:rsidRPr="00205D37">
              <w:rPr>
                <w:rFonts w:ascii="Arial" w:hAnsi="Arial" w:cs="Arial"/>
                <w:i/>
                <w:sz w:val="16"/>
                <w:szCs w:val="16"/>
              </w:rPr>
              <w:t xml:space="preserve"> in the tender</w:t>
            </w:r>
            <w:r>
              <w:rPr>
                <w:rFonts w:ascii="Arial" w:hAnsi="Arial" w:cs="Arial"/>
                <w:i/>
                <w:sz w:val="16"/>
                <w:szCs w:val="16"/>
              </w:rPr>
              <w:t>.</w:t>
            </w:r>
          </w:p>
          <w:p w14:paraId="15775219" w14:textId="77777777" w:rsidR="00D163F5" w:rsidRDefault="00D163F5" w:rsidP="00EC3133">
            <w:pPr>
              <w:spacing w:before="135" w:after="135"/>
              <w:jc w:val="both"/>
              <w:textAlignment w:val="center"/>
              <w:rPr>
                <w:rFonts w:ascii="Arial" w:hAnsi="Arial" w:cs="Arial"/>
                <w:i/>
                <w:sz w:val="16"/>
                <w:szCs w:val="16"/>
              </w:rPr>
            </w:pPr>
            <w:r w:rsidRPr="00BF3F91">
              <w:rPr>
                <w:rFonts w:ascii="Arial" w:hAnsi="Arial" w:cs="Arial"/>
                <w:i/>
                <w:sz w:val="16"/>
                <w:szCs w:val="16"/>
              </w:rPr>
              <w:t xml:space="preserve">The </w:t>
            </w:r>
            <w:proofErr w:type="spellStart"/>
            <w:r w:rsidRPr="00BF3F91">
              <w:rPr>
                <w:rFonts w:ascii="Arial" w:hAnsi="Arial" w:cs="Arial"/>
                <w:i/>
                <w:sz w:val="16"/>
                <w:szCs w:val="16"/>
              </w:rPr>
              <w:t>economic</w:t>
            </w:r>
            <w:proofErr w:type="spellEnd"/>
            <w:r w:rsidRPr="00BF3F91">
              <w:rPr>
                <w:rFonts w:ascii="Arial" w:hAnsi="Arial" w:cs="Arial"/>
                <w:i/>
                <w:sz w:val="16"/>
                <w:szCs w:val="16"/>
              </w:rPr>
              <w:t xml:space="preserve"> operator may submit a certificate from the Financial </w:t>
            </w:r>
            <w:proofErr w:type="spellStart"/>
            <w:r w:rsidRPr="00BF3F91">
              <w:rPr>
                <w:rFonts w:ascii="Arial" w:hAnsi="Arial" w:cs="Arial"/>
                <w:i/>
                <w:sz w:val="16"/>
                <w:szCs w:val="16"/>
              </w:rPr>
              <w:t>Administration</w:t>
            </w:r>
            <w:proofErr w:type="spellEnd"/>
            <w:r w:rsidRPr="00BF3F91">
              <w:rPr>
                <w:rFonts w:ascii="Arial" w:hAnsi="Arial" w:cs="Arial"/>
                <w:i/>
                <w:sz w:val="16"/>
                <w:szCs w:val="16"/>
              </w:rPr>
              <w:t xml:space="preserve"> of the Republic of Slovenia from which it will be </w:t>
            </w:r>
            <w:proofErr w:type="spellStart"/>
            <w:r w:rsidRPr="00BF3F91">
              <w:rPr>
                <w:rFonts w:ascii="Arial" w:hAnsi="Arial" w:cs="Arial"/>
                <w:i/>
                <w:sz w:val="16"/>
                <w:szCs w:val="16"/>
              </w:rPr>
              <w:t>shown</w:t>
            </w:r>
            <w:proofErr w:type="spellEnd"/>
            <w:r w:rsidRPr="00BF3F91">
              <w:rPr>
                <w:rFonts w:ascii="Arial" w:hAnsi="Arial" w:cs="Arial"/>
                <w:i/>
                <w:sz w:val="16"/>
                <w:szCs w:val="16"/>
              </w:rPr>
              <w:t xml:space="preserve"> that there are no grounds for exclusion.</w:t>
            </w:r>
          </w:p>
          <w:p w14:paraId="1D9533B8" w14:textId="4207EFCE" w:rsidR="00D163F5" w:rsidRPr="00BF3F91" w:rsidRDefault="00D163F5" w:rsidP="00EC3133">
            <w:pPr>
              <w:spacing w:before="135" w:after="135"/>
              <w:jc w:val="both"/>
              <w:textAlignment w:val="center"/>
              <w:rPr>
                <w:rFonts w:ascii="Arial" w:hAnsi="Arial" w:cs="Arial"/>
                <w:i/>
                <w:sz w:val="16"/>
                <w:szCs w:val="16"/>
              </w:rPr>
            </w:pPr>
            <w:proofErr w:type="spellStart"/>
            <w:r w:rsidRPr="00BF3F91">
              <w:rPr>
                <w:rFonts w:ascii="Arial" w:hAnsi="Arial" w:cs="Arial"/>
                <w:i/>
                <w:sz w:val="16"/>
                <w:szCs w:val="16"/>
              </w:rPr>
              <w:t>If</w:t>
            </w:r>
            <w:proofErr w:type="spellEnd"/>
            <w:r w:rsidRPr="00BF3F91">
              <w:rPr>
                <w:rFonts w:ascii="Arial" w:hAnsi="Arial" w:cs="Arial"/>
                <w:i/>
                <w:sz w:val="16"/>
                <w:szCs w:val="16"/>
              </w:rPr>
              <w:t xml:space="preserve"> the </w:t>
            </w:r>
            <w:proofErr w:type="spellStart"/>
            <w:r w:rsidRPr="00BF3F91">
              <w:rPr>
                <w:rFonts w:ascii="Arial" w:hAnsi="Arial" w:cs="Arial"/>
                <w:i/>
                <w:sz w:val="16"/>
                <w:szCs w:val="16"/>
              </w:rPr>
              <w:t>economic</w:t>
            </w:r>
            <w:proofErr w:type="spellEnd"/>
            <w:r w:rsidRPr="00BF3F91">
              <w:rPr>
                <w:rFonts w:ascii="Arial" w:hAnsi="Arial" w:cs="Arial"/>
                <w:i/>
                <w:sz w:val="16"/>
                <w:szCs w:val="16"/>
              </w:rPr>
              <w:t xml:space="preserve"> operator submits only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w:t>
            </w:r>
            <w:r w:rsidRPr="00BF3F91">
              <w:rPr>
                <w:rFonts w:ascii="Arial" w:hAnsi="Arial" w:cs="Arial"/>
                <w:i/>
                <w:sz w:val="16"/>
                <w:szCs w:val="16"/>
              </w:rPr>
              <w:t xml:space="preserve">, the Contracting Authority will obtain the certificate from the Financial </w:t>
            </w:r>
            <w:proofErr w:type="spellStart"/>
            <w:r w:rsidRPr="00BF3F91">
              <w:rPr>
                <w:rFonts w:ascii="Arial" w:hAnsi="Arial" w:cs="Arial"/>
                <w:i/>
                <w:sz w:val="16"/>
                <w:szCs w:val="16"/>
              </w:rPr>
              <w:t>Administration</w:t>
            </w:r>
            <w:proofErr w:type="spellEnd"/>
            <w:r w:rsidRPr="00BF3F91">
              <w:rPr>
                <w:rFonts w:ascii="Arial" w:hAnsi="Arial" w:cs="Arial"/>
                <w:i/>
                <w:sz w:val="16"/>
                <w:szCs w:val="16"/>
              </w:rPr>
              <w:t xml:space="preserve"> of the Republic of Slovenia </w:t>
            </w:r>
            <w:proofErr w:type="spellStart"/>
            <w:r w:rsidRPr="00BF3F91">
              <w:rPr>
                <w:rFonts w:ascii="Arial" w:hAnsi="Arial" w:cs="Arial"/>
                <w:i/>
                <w:sz w:val="16"/>
                <w:szCs w:val="16"/>
              </w:rPr>
              <w:t>itself</w:t>
            </w:r>
            <w:proofErr w:type="spellEnd"/>
            <w:r w:rsidRPr="00BF3F91">
              <w:rPr>
                <w:rFonts w:ascii="Arial" w:hAnsi="Arial" w:cs="Arial"/>
                <w:i/>
                <w:sz w:val="16"/>
                <w:szCs w:val="16"/>
              </w:rPr>
              <w:t>.</w:t>
            </w:r>
          </w:p>
        </w:tc>
      </w:tr>
      <w:tr w:rsidR="00D163F5" w:rsidRPr="00957001" w14:paraId="6049D91F"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F2DD0D"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lastRenderedPageBreak/>
              <w:t>NAVODILO / OPOMBA</w:t>
            </w:r>
          </w:p>
          <w:p w14:paraId="1A172A8B" w14:textId="77777777" w:rsidR="00D163F5" w:rsidRPr="00957001" w:rsidRDefault="00D163F5" w:rsidP="00EC3133">
            <w:pPr>
              <w:jc w:val="center"/>
              <w:rPr>
                <w:rFonts w:ascii="Arial" w:hAnsi="Arial" w:cs="Arial"/>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C7E2C7" w14:textId="77777777" w:rsidR="00D163F5" w:rsidRPr="00957001" w:rsidRDefault="00D163F5" w:rsidP="00EC3133">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u w:val="single"/>
              </w:rPr>
              <w:t>Gospodarski subjekti, ki nimajo sedeža v Republiki Sloveniji:</w:t>
            </w:r>
          </w:p>
          <w:p w14:paraId="60539C52" w14:textId="77777777"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2A0E031" w14:textId="77777777" w:rsidR="00D163F5" w:rsidRPr="00E308B1" w:rsidRDefault="00D163F5" w:rsidP="00EC3133">
            <w:pPr>
              <w:spacing w:before="135" w:after="135"/>
              <w:jc w:val="both"/>
              <w:textAlignment w:val="center"/>
              <w:rPr>
                <w:rFonts w:ascii="Arial" w:hAnsi="Arial" w:cs="Arial"/>
                <w:b/>
                <w:i/>
                <w:color w:val="000000"/>
                <w:position w:val="-2"/>
                <w:sz w:val="16"/>
                <w:szCs w:val="16"/>
                <w:u w:val="single"/>
              </w:rPr>
            </w:pPr>
            <w:r w:rsidRPr="00E308B1">
              <w:rPr>
                <w:rFonts w:ascii="Arial" w:hAnsi="Arial" w:cs="Arial"/>
                <w:b/>
                <w:i/>
                <w:color w:val="000000"/>
                <w:position w:val="-2"/>
                <w:sz w:val="16"/>
                <w:szCs w:val="16"/>
                <w:u w:val="single"/>
              </w:rPr>
              <w:t xml:space="preserve">For foreign </w:t>
            </w:r>
            <w:proofErr w:type="spellStart"/>
            <w:r w:rsidRPr="00E308B1">
              <w:rPr>
                <w:rFonts w:ascii="Arial" w:hAnsi="Arial" w:cs="Arial"/>
                <w:b/>
                <w:i/>
                <w:color w:val="000000"/>
                <w:position w:val="-2"/>
                <w:sz w:val="16"/>
                <w:szCs w:val="16"/>
                <w:u w:val="single"/>
              </w:rPr>
              <w:t>tenderers</w:t>
            </w:r>
            <w:proofErr w:type="spellEnd"/>
            <w:r w:rsidRPr="00E308B1">
              <w:rPr>
                <w:rFonts w:ascii="Arial" w:hAnsi="Arial" w:cs="Arial"/>
                <w:b/>
                <w:i/>
                <w:color w:val="000000"/>
                <w:position w:val="-2"/>
                <w:sz w:val="16"/>
                <w:szCs w:val="16"/>
                <w:u w:val="single"/>
              </w:rPr>
              <w:t>:</w:t>
            </w:r>
          </w:p>
          <w:p w14:paraId="70C56894" w14:textId="7673BCA6" w:rsidR="00D163F5" w:rsidRPr="00957001" w:rsidRDefault="00D163F5" w:rsidP="00D163F5">
            <w:pPr>
              <w:spacing w:before="135" w:after="135"/>
              <w:jc w:val="both"/>
              <w:textAlignment w:val="center"/>
              <w:rPr>
                <w:rFonts w:ascii="Arial" w:hAnsi="Arial" w:cs="Arial"/>
                <w:sz w:val="18"/>
                <w:szCs w:val="18"/>
              </w:rPr>
            </w:pPr>
            <w:proofErr w:type="spellStart"/>
            <w:r w:rsidRPr="00E308B1">
              <w:rPr>
                <w:rFonts w:ascii="Arial" w:hAnsi="Arial" w:cs="Arial"/>
                <w:i/>
                <w:sz w:val="16"/>
                <w:szCs w:val="16"/>
              </w:rPr>
              <w:t>If</w:t>
            </w:r>
            <w:proofErr w:type="spellEnd"/>
            <w:r w:rsidRPr="00E308B1">
              <w:rPr>
                <w:rFonts w:ascii="Arial" w:hAnsi="Arial" w:cs="Arial"/>
                <w:i/>
                <w:sz w:val="16"/>
                <w:szCs w:val="16"/>
              </w:rPr>
              <w:t xml:space="preserve"> a Member State or a third country does not issue the </w:t>
            </w:r>
            <w:proofErr w:type="spellStart"/>
            <w:r w:rsidRPr="00E308B1">
              <w:rPr>
                <w:rFonts w:ascii="Arial" w:hAnsi="Arial" w:cs="Arial"/>
                <w:i/>
                <w:sz w:val="16"/>
                <w:szCs w:val="16"/>
              </w:rPr>
              <w:t>aforementioned</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means</w:t>
            </w:r>
            <w:proofErr w:type="spellEnd"/>
            <w:r w:rsidRPr="00E308B1">
              <w:rPr>
                <w:rFonts w:ascii="Arial" w:hAnsi="Arial" w:cs="Arial"/>
                <w:i/>
                <w:sz w:val="16"/>
                <w:szCs w:val="16"/>
              </w:rPr>
              <w:t xml:space="preserve"> of </w:t>
            </w:r>
            <w:proofErr w:type="spellStart"/>
            <w:r w:rsidRPr="00E308B1">
              <w:rPr>
                <w:rFonts w:ascii="Arial" w:hAnsi="Arial" w:cs="Arial"/>
                <w:i/>
                <w:sz w:val="16"/>
                <w:szCs w:val="16"/>
              </w:rPr>
              <w:t>proof</w:t>
            </w:r>
            <w:proofErr w:type="spellEnd"/>
            <w:r w:rsidRPr="00E308B1">
              <w:rPr>
                <w:rFonts w:ascii="Arial" w:hAnsi="Arial" w:cs="Arial"/>
                <w:i/>
                <w:sz w:val="16"/>
                <w:szCs w:val="16"/>
              </w:rPr>
              <w:t xml:space="preserve">, or </w:t>
            </w:r>
            <w:proofErr w:type="spellStart"/>
            <w:r w:rsidRPr="00E308B1">
              <w:rPr>
                <w:rFonts w:ascii="Arial" w:hAnsi="Arial" w:cs="Arial"/>
                <w:i/>
                <w:sz w:val="16"/>
                <w:szCs w:val="16"/>
              </w:rPr>
              <w:t>if</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they</w:t>
            </w:r>
            <w:proofErr w:type="spellEnd"/>
            <w:r w:rsidRPr="00E308B1">
              <w:rPr>
                <w:rFonts w:ascii="Arial" w:hAnsi="Arial" w:cs="Arial"/>
                <w:i/>
                <w:sz w:val="16"/>
                <w:szCs w:val="16"/>
              </w:rPr>
              <w:t xml:space="preserve"> do not </w:t>
            </w:r>
            <w:proofErr w:type="spellStart"/>
            <w:r w:rsidRPr="00E308B1">
              <w:rPr>
                <w:rFonts w:ascii="Arial" w:hAnsi="Arial" w:cs="Arial"/>
                <w:i/>
                <w:sz w:val="16"/>
                <w:szCs w:val="16"/>
              </w:rPr>
              <w:t>include</w:t>
            </w:r>
            <w:proofErr w:type="spellEnd"/>
            <w:r w:rsidRPr="00E308B1">
              <w:rPr>
                <w:rFonts w:ascii="Arial" w:hAnsi="Arial" w:cs="Arial"/>
                <w:i/>
                <w:sz w:val="16"/>
                <w:szCs w:val="16"/>
              </w:rPr>
              <w:t xml:space="preserve"> all </w:t>
            </w:r>
            <w:proofErr w:type="spellStart"/>
            <w:r w:rsidRPr="00E308B1">
              <w:rPr>
                <w:rFonts w:ascii="Arial" w:hAnsi="Arial" w:cs="Arial"/>
                <w:i/>
                <w:sz w:val="16"/>
                <w:szCs w:val="16"/>
              </w:rPr>
              <w:t>cases</w:t>
            </w:r>
            <w:proofErr w:type="spellEnd"/>
            <w:r>
              <w:t xml:space="preserve"> </w:t>
            </w:r>
            <w:proofErr w:type="spellStart"/>
            <w:r w:rsidRPr="00BF530E">
              <w:rPr>
                <w:rFonts w:ascii="Arial" w:hAnsi="Arial" w:cs="Arial"/>
                <w:i/>
                <w:sz w:val="16"/>
                <w:szCs w:val="16"/>
              </w:rPr>
              <w:t>defined</w:t>
            </w:r>
            <w:proofErr w:type="spellEnd"/>
            <w:r w:rsidRPr="00BF530E">
              <w:rPr>
                <w:rFonts w:ascii="Arial" w:hAnsi="Arial" w:cs="Arial"/>
                <w:i/>
                <w:sz w:val="16"/>
                <w:szCs w:val="16"/>
              </w:rPr>
              <w:t xml:space="preserve"> in the </w:t>
            </w:r>
            <w:proofErr w:type="spellStart"/>
            <w:r>
              <w:rPr>
                <w:rFonts w:ascii="Arial" w:hAnsi="Arial" w:cs="Arial"/>
                <w:i/>
                <w:sz w:val="16"/>
                <w:szCs w:val="16"/>
              </w:rPr>
              <w:t>second</w:t>
            </w:r>
            <w:proofErr w:type="spellEnd"/>
            <w:r>
              <w:rPr>
                <w:rFonts w:ascii="Arial" w:hAnsi="Arial" w:cs="Arial"/>
                <w:i/>
                <w:sz w:val="16"/>
                <w:szCs w:val="16"/>
              </w:rPr>
              <w:t xml:space="preserve"> </w:t>
            </w:r>
            <w:r w:rsidRPr="00BF530E">
              <w:rPr>
                <w:rFonts w:ascii="Arial" w:hAnsi="Arial" w:cs="Arial"/>
                <w:i/>
                <w:sz w:val="16"/>
                <w:szCs w:val="16"/>
              </w:rPr>
              <w:t xml:space="preserve">paragraph of Article 75 of the ZJN-3, </w:t>
            </w:r>
            <w:r w:rsidRPr="00BF530E">
              <w:rPr>
                <w:rFonts w:ascii="Arial" w:hAnsi="Arial" w:cs="Arial"/>
                <w:b/>
                <w:i/>
                <w:sz w:val="16"/>
                <w:szCs w:val="16"/>
              </w:rPr>
              <w:t xml:space="preserve">the tenderer may </w:t>
            </w:r>
            <w:proofErr w:type="spellStart"/>
            <w:r w:rsidRPr="00BF530E">
              <w:rPr>
                <w:rFonts w:ascii="Arial" w:hAnsi="Arial" w:cs="Arial"/>
                <w:b/>
                <w:i/>
                <w:sz w:val="16"/>
                <w:szCs w:val="16"/>
              </w:rPr>
              <w:t>replace</w:t>
            </w:r>
            <w:proofErr w:type="spellEnd"/>
            <w:r w:rsidRPr="00BF530E">
              <w:rPr>
                <w:rFonts w:ascii="Arial" w:hAnsi="Arial" w:cs="Arial"/>
                <w:b/>
                <w:i/>
                <w:sz w:val="16"/>
                <w:szCs w:val="16"/>
              </w:rPr>
              <w:t xml:space="preserve"> </w:t>
            </w:r>
            <w:proofErr w:type="spellStart"/>
            <w:r w:rsidRPr="00BF530E">
              <w:rPr>
                <w:rFonts w:ascii="Arial" w:hAnsi="Arial" w:cs="Arial"/>
                <w:b/>
                <w:i/>
                <w:sz w:val="16"/>
                <w:szCs w:val="16"/>
              </w:rPr>
              <w:t>them</w:t>
            </w:r>
            <w:proofErr w:type="spellEnd"/>
            <w:r w:rsidRPr="00BF530E">
              <w:rPr>
                <w:rFonts w:ascii="Arial" w:hAnsi="Arial" w:cs="Arial"/>
                <w:b/>
                <w:i/>
                <w:sz w:val="16"/>
                <w:szCs w:val="16"/>
              </w:rPr>
              <w:t xml:space="preserve"> with a </w:t>
            </w:r>
            <w:proofErr w:type="spellStart"/>
            <w:r w:rsidRPr="00BF530E">
              <w:rPr>
                <w:rFonts w:ascii="Arial" w:hAnsi="Arial" w:cs="Arial"/>
                <w:b/>
                <w:i/>
                <w:sz w:val="16"/>
                <w:szCs w:val="16"/>
              </w:rPr>
              <w:t>sworn</w:t>
            </w:r>
            <w:proofErr w:type="spellEnd"/>
            <w:r w:rsidRPr="00BF530E">
              <w:rPr>
                <w:rFonts w:ascii="Arial" w:hAnsi="Arial" w:cs="Arial"/>
                <w:b/>
                <w:i/>
                <w:sz w:val="16"/>
                <w:szCs w:val="16"/>
              </w:rPr>
              <w:t xml:space="preserve"> statement or, </w:t>
            </w:r>
            <w:proofErr w:type="spellStart"/>
            <w:r w:rsidRPr="00BF530E">
              <w:rPr>
                <w:rFonts w:ascii="Arial" w:hAnsi="Arial" w:cs="Arial"/>
                <w:b/>
                <w:i/>
                <w:sz w:val="16"/>
                <w:szCs w:val="16"/>
              </w:rPr>
              <w:t>if</w:t>
            </w:r>
            <w:proofErr w:type="spellEnd"/>
            <w:r w:rsidRPr="00BF530E">
              <w:rPr>
                <w:rFonts w:ascii="Arial" w:hAnsi="Arial" w:cs="Arial"/>
                <w:b/>
                <w:i/>
                <w:sz w:val="16"/>
                <w:szCs w:val="16"/>
              </w:rPr>
              <w:t xml:space="preserve"> this is not </w:t>
            </w:r>
            <w:proofErr w:type="spellStart"/>
            <w:r w:rsidRPr="00BF530E">
              <w:rPr>
                <w:rFonts w:ascii="Arial" w:hAnsi="Arial" w:cs="Arial"/>
                <w:b/>
                <w:i/>
                <w:sz w:val="16"/>
                <w:szCs w:val="16"/>
              </w:rPr>
              <w:t>provided</w:t>
            </w:r>
            <w:proofErr w:type="spellEnd"/>
            <w:r w:rsidRPr="00BF530E">
              <w:rPr>
                <w:rFonts w:ascii="Arial" w:hAnsi="Arial" w:cs="Arial"/>
                <w:b/>
                <w:i/>
                <w:sz w:val="16"/>
                <w:szCs w:val="16"/>
              </w:rPr>
              <w:t xml:space="preserve"> for in the Member State or third country, a statement from a </w:t>
            </w:r>
            <w:proofErr w:type="spellStart"/>
            <w:r w:rsidRPr="00BF530E">
              <w:rPr>
                <w:rFonts w:ascii="Arial" w:hAnsi="Arial" w:cs="Arial"/>
                <w:b/>
                <w:i/>
                <w:sz w:val="16"/>
                <w:szCs w:val="16"/>
              </w:rPr>
              <w:t>specific</w:t>
            </w:r>
            <w:proofErr w:type="spellEnd"/>
            <w:r w:rsidRPr="00BF530E">
              <w:rPr>
                <w:rFonts w:ascii="Arial" w:hAnsi="Arial" w:cs="Arial"/>
                <w:b/>
                <w:i/>
                <w:sz w:val="16"/>
                <w:szCs w:val="16"/>
              </w:rPr>
              <w:t xml:space="preserve"> person </w:t>
            </w:r>
            <w:proofErr w:type="spellStart"/>
            <w:r w:rsidRPr="00BF530E">
              <w:rPr>
                <w:rFonts w:ascii="Arial" w:hAnsi="Arial" w:cs="Arial"/>
                <w:b/>
                <w:i/>
                <w:sz w:val="16"/>
                <w:szCs w:val="16"/>
              </w:rPr>
              <w:t>given</w:t>
            </w:r>
            <w:proofErr w:type="spellEnd"/>
            <w:r w:rsidRPr="00BF530E">
              <w:rPr>
                <w:rFonts w:ascii="Arial" w:hAnsi="Arial" w:cs="Arial"/>
                <w:b/>
                <w:i/>
                <w:sz w:val="16"/>
                <w:szCs w:val="16"/>
              </w:rPr>
              <w:t xml:space="preserve"> before a competent </w:t>
            </w:r>
            <w:proofErr w:type="spellStart"/>
            <w:r w:rsidRPr="00BF530E">
              <w:rPr>
                <w:rFonts w:ascii="Arial" w:hAnsi="Arial" w:cs="Arial"/>
                <w:b/>
                <w:i/>
                <w:sz w:val="16"/>
                <w:szCs w:val="16"/>
              </w:rPr>
              <w:t>judicial</w:t>
            </w:r>
            <w:proofErr w:type="spellEnd"/>
            <w:r w:rsidRPr="00BF530E">
              <w:rPr>
                <w:rFonts w:ascii="Arial" w:hAnsi="Arial" w:cs="Arial"/>
                <w:b/>
                <w:i/>
                <w:sz w:val="16"/>
                <w:szCs w:val="16"/>
              </w:rPr>
              <w:t xml:space="preserve"> or administrative authority, </w:t>
            </w:r>
            <w:proofErr w:type="spellStart"/>
            <w:r w:rsidRPr="00BF530E">
              <w:rPr>
                <w:rFonts w:ascii="Arial" w:hAnsi="Arial" w:cs="Arial"/>
                <w:b/>
                <w:i/>
                <w:sz w:val="16"/>
                <w:szCs w:val="16"/>
              </w:rPr>
              <w:t>notary</w:t>
            </w:r>
            <w:proofErr w:type="spellEnd"/>
            <w:r w:rsidRPr="00BF530E">
              <w:rPr>
                <w:rFonts w:ascii="Arial" w:hAnsi="Arial" w:cs="Arial"/>
                <w:b/>
                <w:i/>
                <w:sz w:val="16"/>
                <w:szCs w:val="16"/>
              </w:rPr>
              <w:t xml:space="preserve">-public or </w:t>
            </w:r>
            <w:proofErr w:type="spellStart"/>
            <w:r w:rsidRPr="00BF530E">
              <w:rPr>
                <w:rFonts w:ascii="Arial" w:hAnsi="Arial" w:cs="Arial"/>
                <w:b/>
                <w:i/>
                <w:sz w:val="16"/>
                <w:szCs w:val="16"/>
              </w:rPr>
              <w:t>professional</w:t>
            </w:r>
            <w:proofErr w:type="spellEnd"/>
            <w:r w:rsidRPr="00BF530E">
              <w:rPr>
                <w:rFonts w:ascii="Arial" w:hAnsi="Arial" w:cs="Arial"/>
                <w:b/>
                <w:i/>
                <w:sz w:val="16"/>
                <w:szCs w:val="16"/>
              </w:rPr>
              <w:t xml:space="preserve"> or </w:t>
            </w:r>
            <w:proofErr w:type="spellStart"/>
            <w:r w:rsidRPr="00BF530E">
              <w:rPr>
                <w:rFonts w:ascii="Arial" w:hAnsi="Arial" w:cs="Arial"/>
                <w:b/>
                <w:i/>
                <w:sz w:val="16"/>
                <w:szCs w:val="16"/>
              </w:rPr>
              <w:t>trade</w:t>
            </w:r>
            <w:proofErr w:type="spellEnd"/>
            <w:r w:rsidRPr="00BF530E">
              <w:rPr>
                <w:rFonts w:ascii="Arial" w:hAnsi="Arial" w:cs="Arial"/>
                <w:b/>
                <w:i/>
                <w:sz w:val="16"/>
                <w:szCs w:val="16"/>
              </w:rPr>
              <w:t xml:space="preserve"> </w:t>
            </w:r>
            <w:proofErr w:type="spellStart"/>
            <w:r w:rsidRPr="00BF530E">
              <w:rPr>
                <w:rFonts w:ascii="Arial" w:hAnsi="Arial" w:cs="Arial"/>
                <w:b/>
                <w:i/>
                <w:sz w:val="16"/>
                <w:szCs w:val="16"/>
              </w:rPr>
              <w:t>organisation</w:t>
            </w:r>
            <w:proofErr w:type="spellEnd"/>
            <w:r w:rsidRPr="00BF530E">
              <w:rPr>
                <w:rFonts w:ascii="Arial" w:hAnsi="Arial" w:cs="Arial"/>
                <w:b/>
                <w:i/>
                <w:sz w:val="16"/>
                <w:szCs w:val="16"/>
              </w:rPr>
              <w:t xml:space="preserve"> in this </w:t>
            </w:r>
            <w:proofErr w:type="spellStart"/>
            <w:r w:rsidRPr="00BF530E">
              <w:rPr>
                <w:rFonts w:ascii="Arial" w:hAnsi="Arial" w:cs="Arial"/>
                <w:b/>
                <w:i/>
                <w:sz w:val="16"/>
                <w:szCs w:val="16"/>
              </w:rPr>
              <w:t>person’s</w:t>
            </w:r>
            <w:proofErr w:type="spellEnd"/>
            <w:r w:rsidRPr="00BF530E">
              <w:rPr>
                <w:rFonts w:ascii="Arial" w:hAnsi="Arial" w:cs="Arial"/>
                <w:b/>
                <w:i/>
                <w:sz w:val="16"/>
                <w:szCs w:val="16"/>
              </w:rPr>
              <w:t xml:space="preserve"> home country or in the country in which the </w:t>
            </w:r>
            <w:proofErr w:type="spellStart"/>
            <w:r w:rsidRPr="00BF530E">
              <w:rPr>
                <w:rFonts w:ascii="Arial" w:hAnsi="Arial" w:cs="Arial"/>
                <w:b/>
                <w:i/>
                <w:sz w:val="16"/>
                <w:szCs w:val="16"/>
              </w:rPr>
              <w:t>economic</w:t>
            </w:r>
            <w:proofErr w:type="spellEnd"/>
            <w:r w:rsidRPr="00BF530E">
              <w:rPr>
                <w:rFonts w:ascii="Arial" w:hAnsi="Arial" w:cs="Arial"/>
                <w:b/>
                <w:i/>
                <w:sz w:val="16"/>
                <w:szCs w:val="16"/>
              </w:rPr>
              <w:t xml:space="preserve"> operator is </w:t>
            </w:r>
            <w:proofErr w:type="spellStart"/>
            <w:r w:rsidRPr="00BF530E">
              <w:rPr>
                <w:rFonts w:ascii="Arial" w:hAnsi="Arial" w:cs="Arial"/>
                <w:b/>
                <w:i/>
                <w:sz w:val="16"/>
                <w:szCs w:val="16"/>
              </w:rPr>
              <w:t>established</w:t>
            </w:r>
            <w:proofErr w:type="spellEnd"/>
            <w:r w:rsidRPr="00BF530E">
              <w:rPr>
                <w:rFonts w:ascii="Arial" w:hAnsi="Arial" w:cs="Arial"/>
                <w:b/>
                <w:i/>
                <w:sz w:val="16"/>
                <w:szCs w:val="16"/>
              </w:rPr>
              <w:t>.</w:t>
            </w:r>
          </w:p>
        </w:tc>
      </w:tr>
      <w:tr w:rsidR="00D163F5" w:rsidRPr="00957001" w14:paraId="15911143" w14:textId="77777777" w:rsidTr="00EC3133">
        <w:trPr>
          <w:trHeight w:val="102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B65A3"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Partnerji v skupni ponudbi</w:t>
            </w:r>
          </w:p>
          <w:p w14:paraId="1216DCDC" w14:textId="77777777" w:rsidR="00D163F5" w:rsidRPr="00957001" w:rsidRDefault="00D163F5" w:rsidP="00EC3133">
            <w:pPr>
              <w:jc w:val="center"/>
              <w:rPr>
                <w:rFonts w:ascii="Arial" w:hAnsi="Arial" w:cs="Arial"/>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391B5" w14:textId="77777777" w:rsidR="00D163F5" w:rsidRPr="00957001" w:rsidRDefault="00D163F5" w:rsidP="00EC3133">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79997F8D" w14:textId="4587841B"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in podpisan Obrazec   ESPD.</w:t>
            </w:r>
          </w:p>
          <w:p w14:paraId="10BF4A46" w14:textId="7AE3EA94" w:rsidR="00D163F5" w:rsidRPr="00BF3F91" w:rsidRDefault="00D163F5" w:rsidP="00EC3133">
            <w:pPr>
              <w:spacing w:before="135" w:after="135"/>
              <w:jc w:val="both"/>
              <w:textAlignment w:val="center"/>
              <w:rPr>
                <w:rFonts w:ascii="Arial" w:hAnsi="Arial" w:cs="Arial"/>
                <w:i/>
                <w:sz w:val="16"/>
                <w:szCs w:val="16"/>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No. 3)</w:t>
            </w:r>
            <w:r>
              <w:rPr>
                <w:rFonts w:ascii="Arial" w:hAnsi="Arial" w:cs="Arial"/>
                <w:i/>
                <w:sz w:val="16"/>
                <w:szCs w:val="16"/>
              </w:rPr>
              <w:t>.</w:t>
            </w:r>
          </w:p>
        </w:tc>
      </w:tr>
      <w:tr w:rsidR="00D163F5" w:rsidRPr="00957001" w14:paraId="414DEBAF"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FE2CC"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08BC9370" w14:textId="77777777" w:rsidR="00D163F5" w:rsidRPr="00C253A4" w:rsidRDefault="00D163F5" w:rsidP="00EC3133">
            <w:pPr>
              <w:jc w:val="center"/>
              <w:rPr>
                <w:rFonts w:ascii="Arial" w:hAnsi="Arial" w:cs="Arial"/>
                <w:i/>
                <w:sz w:val="18"/>
                <w:szCs w:val="18"/>
              </w:rPr>
            </w:pPr>
            <w:r w:rsidRPr="00C253A4">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0F5BF" w14:textId="77777777" w:rsidR="00D163F5" w:rsidRPr="00957001" w:rsidRDefault="00D163F5" w:rsidP="00EC3133">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199073DC" w14:textId="77777777" w:rsidR="00D163F5" w:rsidRPr="00957001" w:rsidRDefault="00D163F5" w:rsidP="00EC313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Izjava pooblaščene osebe podizvajalca v zvezi z izpolnjevanjem obveznih pogojev za podizvajalce in ESPD.</w:t>
            </w:r>
          </w:p>
          <w:p w14:paraId="12F44D80" w14:textId="427A4223" w:rsidR="00D163F5" w:rsidRPr="00B8777F" w:rsidRDefault="00D163F5" w:rsidP="00EC3133">
            <w:pPr>
              <w:spacing w:before="135" w:after="135"/>
              <w:jc w:val="both"/>
              <w:textAlignment w:val="center"/>
              <w:rPr>
                <w:rFonts w:ascii="Arial" w:hAnsi="Arial" w:cs="Arial"/>
                <w:i/>
                <w:color w:val="222222"/>
                <w:sz w:val="16"/>
                <w:szCs w:val="16"/>
                <w:lang w:val="en-GB"/>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w:t>
            </w:r>
            <w:r w:rsidRPr="006828E1">
              <w:rPr>
                <w:rFonts w:ascii="Arial" w:hAnsi="Arial" w:cs="Arial"/>
                <w:i/>
                <w:sz w:val="16"/>
                <w:szCs w:val="16"/>
              </w:rPr>
              <w:t xml:space="preserve">No. 3) and </w:t>
            </w:r>
            <w:r w:rsidRPr="006828E1">
              <w:rPr>
                <w:rFonts w:ascii="Arial" w:hAnsi="Arial" w:cs="Arial"/>
                <w:i/>
                <w:color w:val="222222"/>
                <w:sz w:val="16"/>
                <w:szCs w:val="16"/>
                <w:lang w:val="en-GB"/>
              </w:rPr>
              <w:t>Statement by the representatives of the subcontractor in relation to meeting the mandatory conditions and Authorisation (Form No. 7)</w:t>
            </w:r>
            <w:r>
              <w:rPr>
                <w:rFonts w:ascii="Arial" w:hAnsi="Arial" w:cs="Arial"/>
                <w:i/>
                <w:color w:val="222222"/>
                <w:sz w:val="16"/>
                <w:szCs w:val="16"/>
                <w:lang w:val="en-GB"/>
              </w:rPr>
              <w:t>.</w:t>
            </w:r>
          </w:p>
        </w:tc>
      </w:tr>
    </w:tbl>
    <w:p w14:paraId="65577DA7" w14:textId="77777777" w:rsidR="00D163F5" w:rsidRPr="00957001" w:rsidRDefault="00D163F5" w:rsidP="00D163F5">
      <w:pPr>
        <w:rPr>
          <w:rFonts w:ascii="Arial" w:hAnsi="Arial" w:cs="Arial"/>
          <w:sz w:val="18"/>
          <w:szCs w:val="18"/>
        </w:rPr>
      </w:pPr>
    </w:p>
    <w:tbl>
      <w:tblPr>
        <w:tblW w:w="9300" w:type="dxa"/>
        <w:tblInd w:w="108" w:type="dxa"/>
        <w:tblLook w:val="04A0" w:firstRow="1" w:lastRow="0" w:firstColumn="1" w:lastColumn="0" w:noHBand="0" w:noVBand="1"/>
      </w:tblPr>
      <w:tblGrid>
        <w:gridCol w:w="1860"/>
        <w:gridCol w:w="7440"/>
      </w:tblGrid>
      <w:tr w:rsidR="00D163F5" w:rsidRPr="00957001" w14:paraId="6133742C" w14:textId="77777777" w:rsidTr="00EC313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87C4AC7" w14:textId="77777777" w:rsidR="00D163F5" w:rsidRDefault="00D163F5" w:rsidP="00EC3133">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3</w:t>
            </w:r>
            <w:r w:rsidRPr="00957001">
              <w:rPr>
                <w:rFonts w:ascii="Arial" w:hAnsi="Arial" w:cs="Arial"/>
                <w:b/>
                <w:bCs/>
                <w:color w:val="FFFFFF"/>
                <w:position w:val="-2"/>
                <w:sz w:val="18"/>
                <w:szCs w:val="18"/>
              </w:rPr>
              <w:br/>
              <w:t>Ponudnik ni izločen iz postopkov oddaje javnih naročil</w:t>
            </w:r>
          </w:p>
          <w:p w14:paraId="034DAFB4" w14:textId="77777777" w:rsidR="00D163F5" w:rsidRDefault="00D163F5" w:rsidP="00EC3133">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565A4616" w14:textId="77777777" w:rsidR="00D163F5" w:rsidRDefault="00D163F5" w:rsidP="00EC3133">
            <w:pPr>
              <w:jc w:val="center"/>
              <w:rPr>
                <w:rFonts w:ascii="Arial" w:hAnsi="Arial" w:cs="Arial"/>
                <w:b/>
                <w:bCs/>
                <w:color w:val="FFFFFF"/>
                <w:position w:val="-2"/>
                <w:sz w:val="18"/>
                <w:szCs w:val="18"/>
              </w:rPr>
            </w:pPr>
            <w:r>
              <w:rPr>
                <w:rFonts w:ascii="Arial" w:hAnsi="Arial" w:cs="Arial"/>
                <w:b/>
                <w:bCs/>
                <w:color w:val="FFFFFF"/>
                <w:position w:val="-2"/>
                <w:sz w:val="18"/>
                <w:szCs w:val="18"/>
              </w:rPr>
              <w:t>Condition No. 3</w:t>
            </w:r>
          </w:p>
          <w:p w14:paraId="603F8E96" w14:textId="77777777" w:rsidR="00D163F5" w:rsidRPr="00BF3F91" w:rsidRDefault="00D163F5" w:rsidP="00EC3133">
            <w:pPr>
              <w:jc w:val="center"/>
              <w:rPr>
                <w:rFonts w:ascii="Arial" w:hAnsi="Arial" w:cs="Arial"/>
                <w:b/>
                <w:sz w:val="18"/>
                <w:szCs w:val="18"/>
              </w:rPr>
            </w:pPr>
            <w:r w:rsidRPr="00BF3F91">
              <w:rPr>
                <w:rFonts w:ascii="Arial" w:hAnsi="Arial" w:cs="Arial"/>
                <w:b/>
                <w:color w:val="FFFFFF" w:themeColor="background1"/>
                <w:sz w:val="18"/>
                <w:szCs w:val="18"/>
              </w:rPr>
              <w:t xml:space="preserve">The tenderer is not </w:t>
            </w:r>
            <w:proofErr w:type="spellStart"/>
            <w:r w:rsidRPr="00BF3F91">
              <w:rPr>
                <w:rFonts w:ascii="Arial" w:hAnsi="Arial" w:cs="Arial"/>
                <w:b/>
                <w:color w:val="FFFFFF" w:themeColor="background1"/>
                <w:sz w:val="18"/>
                <w:szCs w:val="18"/>
              </w:rPr>
              <w:t>excluded</w:t>
            </w:r>
            <w:proofErr w:type="spellEnd"/>
            <w:r w:rsidRPr="00BF3F91">
              <w:rPr>
                <w:rFonts w:ascii="Arial" w:hAnsi="Arial" w:cs="Arial"/>
                <w:b/>
                <w:color w:val="FFFFFF" w:themeColor="background1"/>
                <w:sz w:val="18"/>
                <w:szCs w:val="18"/>
              </w:rPr>
              <w:t xml:space="preserve"> from the procurement </w:t>
            </w:r>
            <w:proofErr w:type="spellStart"/>
            <w:r w:rsidRPr="00BF3F91">
              <w:rPr>
                <w:rFonts w:ascii="Arial" w:hAnsi="Arial" w:cs="Arial"/>
                <w:b/>
                <w:color w:val="FFFFFF" w:themeColor="background1"/>
                <w:sz w:val="18"/>
                <w:szCs w:val="18"/>
              </w:rPr>
              <w:t>procedures</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E041C" w14:textId="77777777" w:rsidR="00D163F5" w:rsidRPr="00957001" w:rsidRDefault="00D163F5" w:rsidP="00EC313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957001">
              <w:rPr>
                <w:rFonts w:ascii="Arial" w:hAnsi="Arial" w:cs="Arial"/>
                <w:b/>
                <w:bCs/>
                <w:color w:val="000000"/>
                <w:position w:val="-2"/>
                <w:sz w:val="18"/>
                <w:szCs w:val="18"/>
              </w:rPr>
              <w:t>evidenco gospodarskih subjektov z negativnimi referencami.</w:t>
            </w:r>
          </w:p>
          <w:p w14:paraId="29006410" w14:textId="77777777"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0F0B9501" w14:textId="77777777" w:rsidR="00D163F5" w:rsidRDefault="00D163F5" w:rsidP="00EC3133">
            <w:pPr>
              <w:spacing w:before="135" w:after="135"/>
              <w:jc w:val="both"/>
              <w:textAlignment w:val="center"/>
              <w:rPr>
                <w:rFonts w:ascii="Arial" w:hAnsi="Arial" w:cs="Arial"/>
                <w:i/>
                <w:sz w:val="16"/>
                <w:szCs w:val="16"/>
              </w:rPr>
            </w:pPr>
            <w:r w:rsidRPr="00BF3F91">
              <w:rPr>
                <w:rFonts w:ascii="Arial" w:hAnsi="Arial" w:cs="Arial"/>
                <w:i/>
                <w:sz w:val="16"/>
                <w:szCs w:val="16"/>
              </w:rPr>
              <w:t xml:space="preserve">On the </w:t>
            </w:r>
            <w:proofErr w:type="spellStart"/>
            <w:r w:rsidRPr="00BF3F91">
              <w:rPr>
                <w:rFonts w:ascii="Arial" w:hAnsi="Arial" w:cs="Arial"/>
                <w:i/>
                <w:sz w:val="16"/>
                <w:szCs w:val="16"/>
              </w:rPr>
              <w:t>day</w:t>
            </w:r>
            <w:proofErr w:type="spellEnd"/>
            <w:r w:rsidRPr="00BF3F91">
              <w:rPr>
                <w:rFonts w:ascii="Arial" w:hAnsi="Arial" w:cs="Arial"/>
                <w:i/>
                <w:sz w:val="16"/>
                <w:szCs w:val="16"/>
              </w:rPr>
              <w:t xml:space="preserve"> </w:t>
            </w:r>
            <w:proofErr w:type="spellStart"/>
            <w:r w:rsidRPr="00BF3F91">
              <w:rPr>
                <w:rFonts w:ascii="Arial" w:hAnsi="Arial" w:cs="Arial"/>
                <w:i/>
                <w:sz w:val="16"/>
                <w:szCs w:val="16"/>
              </w:rPr>
              <w:t>when</w:t>
            </w:r>
            <w:proofErr w:type="spellEnd"/>
            <w:r w:rsidRPr="00BF3F91">
              <w:rPr>
                <w:rFonts w:ascii="Arial" w:hAnsi="Arial" w:cs="Arial"/>
                <w:i/>
                <w:sz w:val="16"/>
                <w:szCs w:val="16"/>
              </w:rPr>
              <w:t xml:space="preserve"> the deadline to submit tenders </w:t>
            </w:r>
            <w:proofErr w:type="spellStart"/>
            <w:r w:rsidRPr="00BF3F91">
              <w:rPr>
                <w:rFonts w:ascii="Arial" w:hAnsi="Arial" w:cs="Arial"/>
                <w:i/>
                <w:sz w:val="16"/>
                <w:szCs w:val="16"/>
              </w:rPr>
              <w:t>expires</w:t>
            </w:r>
            <w:proofErr w:type="spellEnd"/>
            <w:r w:rsidRPr="00BF3F91">
              <w:rPr>
                <w:rFonts w:ascii="Arial" w:hAnsi="Arial" w:cs="Arial"/>
                <w:i/>
                <w:sz w:val="16"/>
                <w:szCs w:val="16"/>
              </w:rPr>
              <w:t xml:space="preserve">, the </w:t>
            </w:r>
            <w:proofErr w:type="spellStart"/>
            <w:r w:rsidRPr="00BF3F91">
              <w:rPr>
                <w:rFonts w:ascii="Arial" w:hAnsi="Arial" w:cs="Arial"/>
                <w:i/>
                <w:sz w:val="16"/>
                <w:szCs w:val="16"/>
              </w:rPr>
              <w:t>economic</w:t>
            </w:r>
            <w:proofErr w:type="spellEnd"/>
            <w:r w:rsidRPr="00BF3F91">
              <w:rPr>
                <w:rFonts w:ascii="Arial" w:hAnsi="Arial" w:cs="Arial"/>
                <w:i/>
                <w:sz w:val="16"/>
                <w:szCs w:val="16"/>
              </w:rPr>
              <w:t xml:space="preserve"> operator is not classified </w:t>
            </w:r>
            <w:r w:rsidRPr="00BF3F91">
              <w:rPr>
                <w:rFonts w:ascii="Arial" w:hAnsi="Arial" w:cs="Arial"/>
                <w:b/>
                <w:i/>
                <w:sz w:val="16"/>
                <w:szCs w:val="16"/>
              </w:rPr>
              <w:t xml:space="preserve">in the </w:t>
            </w:r>
            <w:proofErr w:type="spellStart"/>
            <w:r w:rsidRPr="00BF3F91">
              <w:rPr>
                <w:rFonts w:ascii="Arial" w:hAnsi="Arial" w:cs="Arial"/>
                <w:b/>
                <w:i/>
                <w:sz w:val="16"/>
                <w:szCs w:val="16"/>
              </w:rPr>
              <w:t>record</w:t>
            </w:r>
            <w:proofErr w:type="spellEnd"/>
            <w:r w:rsidRPr="00BF3F91">
              <w:rPr>
                <w:rFonts w:ascii="Arial" w:hAnsi="Arial" w:cs="Arial"/>
                <w:b/>
                <w:i/>
                <w:sz w:val="16"/>
                <w:szCs w:val="16"/>
              </w:rPr>
              <w:t xml:space="preserve"> of </w:t>
            </w:r>
            <w:proofErr w:type="spellStart"/>
            <w:r w:rsidRPr="00BF3F91">
              <w:rPr>
                <w:rFonts w:ascii="Arial" w:hAnsi="Arial" w:cs="Arial"/>
                <w:b/>
                <w:i/>
                <w:sz w:val="16"/>
                <w:szCs w:val="16"/>
              </w:rPr>
              <w:t>economic</w:t>
            </w:r>
            <w:proofErr w:type="spellEnd"/>
            <w:r w:rsidRPr="00BF3F91">
              <w:rPr>
                <w:rFonts w:ascii="Arial" w:hAnsi="Arial" w:cs="Arial"/>
                <w:b/>
                <w:i/>
                <w:sz w:val="16"/>
                <w:szCs w:val="16"/>
              </w:rPr>
              <w:t xml:space="preserve"> </w:t>
            </w:r>
            <w:proofErr w:type="spellStart"/>
            <w:r w:rsidRPr="00BF3F91">
              <w:rPr>
                <w:rFonts w:ascii="Arial" w:hAnsi="Arial" w:cs="Arial"/>
                <w:b/>
                <w:i/>
                <w:sz w:val="16"/>
                <w:szCs w:val="16"/>
              </w:rPr>
              <w:t>operators</w:t>
            </w:r>
            <w:proofErr w:type="spellEnd"/>
            <w:r w:rsidRPr="00BF3F91">
              <w:rPr>
                <w:rFonts w:ascii="Arial" w:hAnsi="Arial" w:cs="Arial"/>
                <w:b/>
                <w:i/>
                <w:sz w:val="16"/>
                <w:szCs w:val="16"/>
              </w:rPr>
              <w:t xml:space="preserve"> with negative </w:t>
            </w:r>
            <w:proofErr w:type="spellStart"/>
            <w:r w:rsidRPr="00BF3F91">
              <w:rPr>
                <w:rFonts w:ascii="Arial" w:hAnsi="Arial" w:cs="Arial"/>
                <w:b/>
                <w:i/>
                <w:sz w:val="16"/>
                <w:szCs w:val="16"/>
              </w:rPr>
              <w:t>references</w:t>
            </w:r>
            <w:proofErr w:type="spellEnd"/>
            <w:r w:rsidRPr="00BF3F91">
              <w:rPr>
                <w:rFonts w:ascii="Arial" w:hAnsi="Arial" w:cs="Arial"/>
                <w:i/>
                <w:sz w:val="16"/>
                <w:szCs w:val="16"/>
              </w:rPr>
              <w:t xml:space="preserve"> from </w:t>
            </w:r>
            <w:proofErr w:type="spellStart"/>
            <w:r w:rsidRPr="00BF3F91">
              <w:rPr>
                <w:rFonts w:ascii="Arial" w:hAnsi="Arial" w:cs="Arial"/>
                <w:i/>
                <w:sz w:val="16"/>
                <w:szCs w:val="16"/>
              </w:rPr>
              <w:t>point</w:t>
            </w:r>
            <w:proofErr w:type="spellEnd"/>
            <w:r w:rsidRPr="00BF3F91">
              <w:rPr>
                <w:rFonts w:ascii="Arial" w:hAnsi="Arial" w:cs="Arial"/>
                <w:i/>
                <w:sz w:val="16"/>
                <w:szCs w:val="16"/>
              </w:rPr>
              <w:t xml:space="preserve"> a) of paragraph </w:t>
            </w:r>
            <w:proofErr w:type="spellStart"/>
            <w:r w:rsidRPr="00BF3F91">
              <w:rPr>
                <w:rFonts w:ascii="Arial" w:hAnsi="Arial" w:cs="Arial"/>
                <w:i/>
                <w:sz w:val="16"/>
                <w:szCs w:val="16"/>
              </w:rPr>
              <w:t>four</w:t>
            </w:r>
            <w:proofErr w:type="spellEnd"/>
            <w:r w:rsidRPr="00BF3F91">
              <w:rPr>
                <w:rFonts w:ascii="Arial" w:hAnsi="Arial" w:cs="Arial"/>
                <w:i/>
                <w:sz w:val="16"/>
                <w:szCs w:val="16"/>
              </w:rPr>
              <w:t xml:space="preserve"> Article 75 ZJN-3.</w:t>
            </w:r>
          </w:p>
          <w:p w14:paraId="4A600883" w14:textId="77777777" w:rsidR="00D163F5" w:rsidRPr="00BF3F91" w:rsidRDefault="00D163F5" w:rsidP="00EC3133">
            <w:pPr>
              <w:spacing w:before="135" w:after="135"/>
              <w:jc w:val="both"/>
              <w:textAlignment w:val="center"/>
              <w:rPr>
                <w:rFonts w:ascii="Arial" w:hAnsi="Arial" w:cs="Arial"/>
                <w:i/>
                <w:sz w:val="16"/>
                <w:szCs w:val="16"/>
              </w:rPr>
            </w:pPr>
            <w:r w:rsidRPr="00E308B1">
              <w:rPr>
                <w:rFonts w:ascii="Arial" w:hAnsi="Arial" w:cs="Arial"/>
                <w:i/>
                <w:sz w:val="16"/>
                <w:szCs w:val="16"/>
              </w:rPr>
              <w:t xml:space="preserve">The contracting authority will </w:t>
            </w:r>
            <w:proofErr w:type="spellStart"/>
            <w:r w:rsidRPr="00E308B1">
              <w:rPr>
                <w:rFonts w:ascii="Arial" w:hAnsi="Arial" w:cs="Arial"/>
                <w:i/>
                <w:sz w:val="16"/>
                <w:szCs w:val="16"/>
              </w:rPr>
              <w:t>exclude</w:t>
            </w:r>
            <w:proofErr w:type="spellEnd"/>
            <w:r w:rsidRPr="00E308B1">
              <w:rPr>
                <w:rFonts w:ascii="Arial" w:hAnsi="Arial" w:cs="Arial"/>
                <w:i/>
                <w:sz w:val="16"/>
                <w:szCs w:val="16"/>
              </w:rPr>
              <w:t xml:space="preserve"> the </w:t>
            </w:r>
            <w:proofErr w:type="spellStart"/>
            <w:r w:rsidRPr="00E308B1">
              <w:rPr>
                <w:rFonts w:ascii="Arial" w:hAnsi="Arial" w:cs="Arial"/>
                <w:i/>
                <w:sz w:val="16"/>
                <w:szCs w:val="16"/>
              </w:rPr>
              <w:t>economic</w:t>
            </w:r>
            <w:proofErr w:type="spellEnd"/>
            <w:r w:rsidRPr="00E308B1">
              <w:rPr>
                <w:rFonts w:ascii="Arial" w:hAnsi="Arial" w:cs="Arial"/>
                <w:i/>
                <w:sz w:val="16"/>
                <w:szCs w:val="16"/>
              </w:rPr>
              <w:t xml:space="preserve"> operator from the public procurement procedure at any time in the procedure </w:t>
            </w:r>
            <w:proofErr w:type="spellStart"/>
            <w:r w:rsidRPr="00E308B1">
              <w:rPr>
                <w:rFonts w:ascii="Arial" w:hAnsi="Arial" w:cs="Arial"/>
                <w:i/>
                <w:sz w:val="16"/>
                <w:szCs w:val="16"/>
              </w:rPr>
              <w:t>if</w:t>
            </w:r>
            <w:proofErr w:type="spellEnd"/>
            <w:r w:rsidRPr="00E308B1">
              <w:rPr>
                <w:rFonts w:ascii="Arial" w:hAnsi="Arial" w:cs="Arial"/>
                <w:i/>
                <w:sz w:val="16"/>
                <w:szCs w:val="16"/>
              </w:rPr>
              <w:t xml:space="preserve"> it </w:t>
            </w:r>
            <w:proofErr w:type="spellStart"/>
            <w:r w:rsidRPr="00E308B1">
              <w:rPr>
                <w:rFonts w:ascii="Arial" w:hAnsi="Arial" w:cs="Arial"/>
                <w:i/>
                <w:sz w:val="16"/>
                <w:szCs w:val="16"/>
              </w:rPr>
              <w:t>proves</w:t>
            </w:r>
            <w:proofErr w:type="spellEnd"/>
            <w:r w:rsidRPr="00E308B1">
              <w:rPr>
                <w:rFonts w:ascii="Arial" w:hAnsi="Arial" w:cs="Arial"/>
                <w:i/>
                <w:sz w:val="16"/>
                <w:szCs w:val="16"/>
              </w:rPr>
              <w:t xml:space="preserve"> that, before or </w:t>
            </w:r>
            <w:proofErr w:type="spellStart"/>
            <w:r w:rsidRPr="00E308B1">
              <w:rPr>
                <w:rFonts w:ascii="Arial" w:hAnsi="Arial" w:cs="Arial"/>
                <w:i/>
                <w:sz w:val="16"/>
                <w:szCs w:val="16"/>
              </w:rPr>
              <w:t>during</w:t>
            </w:r>
            <w:proofErr w:type="spellEnd"/>
            <w:r w:rsidRPr="00E308B1">
              <w:rPr>
                <w:rFonts w:ascii="Arial" w:hAnsi="Arial" w:cs="Arial"/>
                <w:i/>
                <w:sz w:val="16"/>
                <w:szCs w:val="16"/>
              </w:rPr>
              <w:t xml:space="preserve"> the public procurement procedure, entity is in one of the </w:t>
            </w:r>
            <w:proofErr w:type="spellStart"/>
            <w:r w:rsidRPr="00E308B1">
              <w:rPr>
                <w:rFonts w:ascii="Arial" w:hAnsi="Arial" w:cs="Arial"/>
                <w:i/>
                <w:sz w:val="16"/>
                <w:szCs w:val="16"/>
              </w:rPr>
              <w:t>abovementioned</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positions</w:t>
            </w:r>
            <w:proofErr w:type="spellEnd"/>
            <w:r w:rsidRPr="00E308B1">
              <w:rPr>
                <w:rFonts w:ascii="Arial" w:hAnsi="Arial" w:cs="Arial"/>
                <w:i/>
                <w:sz w:val="16"/>
                <w:szCs w:val="16"/>
              </w:rPr>
              <w:t xml:space="preserve"> in relation to the acts </w:t>
            </w:r>
            <w:proofErr w:type="spellStart"/>
            <w:r w:rsidRPr="00E308B1">
              <w:rPr>
                <w:rFonts w:ascii="Arial" w:hAnsi="Arial" w:cs="Arial"/>
                <w:i/>
                <w:sz w:val="16"/>
                <w:szCs w:val="16"/>
              </w:rPr>
              <w:t>committed</w:t>
            </w:r>
            <w:proofErr w:type="spellEnd"/>
            <w:r w:rsidRPr="00E308B1">
              <w:rPr>
                <w:rFonts w:ascii="Arial" w:hAnsi="Arial" w:cs="Arial"/>
                <w:i/>
                <w:sz w:val="16"/>
                <w:szCs w:val="16"/>
              </w:rPr>
              <w:t xml:space="preserve"> or not </w:t>
            </w:r>
            <w:proofErr w:type="spellStart"/>
            <w:r w:rsidRPr="00E308B1">
              <w:rPr>
                <w:rFonts w:ascii="Arial" w:hAnsi="Arial" w:cs="Arial"/>
                <w:i/>
                <w:sz w:val="16"/>
                <w:szCs w:val="16"/>
              </w:rPr>
              <w:t>carried</w:t>
            </w:r>
            <w:proofErr w:type="spellEnd"/>
            <w:r w:rsidRPr="00E308B1">
              <w:rPr>
                <w:rFonts w:ascii="Arial" w:hAnsi="Arial" w:cs="Arial"/>
                <w:i/>
                <w:sz w:val="16"/>
                <w:szCs w:val="16"/>
              </w:rPr>
              <w:t xml:space="preserve"> out.</w:t>
            </w:r>
          </w:p>
        </w:tc>
      </w:tr>
      <w:tr w:rsidR="00D163F5" w:rsidRPr="00957001" w14:paraId="09901FD3"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CB7C5" w14:textId="77777777" w:rsidR="00D163F5" w:rsidRDefault="00D163F5" w:rsidP="00EC3133">
            <w:pPr>
              <w:jc w:val="center"/>
              <w:rPr>
                <w:rFonts w:ascii="Arial" w:hAnsi="Arial" w:cs="Arial"/>
                <w:color w:val="000000"/>
                <w:position w:val="-2"/>
                <w:sz w:val="18"/>
                <w:szCs w:val="18"/>
              </w:rPr>
            </w:pPr>
            <w:r>
              <w:rPr>
                <w:rFonts w:ascii="Arial" w:hAnsi="Arial" w:cs="Arial"/>
                <w:color w:val="000000"/>
                <w:position w:val="-2"/>
                <w:sz w:val="18"/>
                <w:szCs w:val="18"/>
              </w:rPr>
              <w:t>D</w:t>
            </w:r>
            <w:r w:rsidRPr="00957001">
              <w:rPr>
                <w:rFonts w:ascii="Arial" w:hAnsi="Arial" w:cs="Arial"/>
                <w:color w:val="000000"/>
                <w:position w:val="-2"/>
                <w:sz w:val="18"/>
                <w:szCs w:val="18"/>
              </w:rPr>
              <w:t>OKAZILO</w:t>
            </w:r>
          </w:p>
          <w:p w14:paraId="3322B6BE" w14:textId="77777777" w:rsidR="00D163F5" w:rsidRPr="00957001" w:rsidRDefault="00D163F5" w:rsidP="00EC3133">
            <w:pPr>
              <w:jc w:val="center"/>
              <w:rPr>
                <w:rFonts w:ascii="Arial" w:hAnsi="Arial" w:cs="Arial"/>
                <w:sz w:val="18"/>
                <w:szCs w:val="18"/>
              </w:rPr>
            </w:pPr>
            <w:proofErr w:type="spellStart"/>
            <w:r w:rsidRPr="00E308B1">
              <w:rPr>
                <w:rFonts w:ascii="Arial" w:hAnsi="Arial" w:cs="Arial"/>
                <w:i/>
                <w:color w:val="000000"/>
                <w:position w:val="-2"/>
                <w:sz w:val="18"/>
                <w:szCs w:val="18"/>
              </w:rPr>
              <w:lastRenderedPageBreak/>
              <w:t>Proof</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95703" w14:textId="12A8EA9E" w:rsidR="00D163F5" w:rsidRPr="00957001" w:rsidRDefault="00D163F5" w:rsidP="00EC313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lastRenderedPageBreak/>
              <w:t>Izpolnjen in podpisan Obrazec ESPD.</w:t>
            </w:r>
          </w:p>
          <w:p w14:paraId="281BEC94" w14:textId="77777777"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lastRenderedPageBreak/>
              <w:t>Naročnik bo izpolnjevanje pogoja preveril v evidenci ponudnikov z negativnimi referencami, ki jo vodi ministrstvo, pristojno za javna naročila.</w:t>
            </w:r>
          </w:p>
          <w:p w14:paraId="524F9F1D" w14:textId="14AB29C0" w:rsidR="00D163F5" w:rsidRDefault="00D163F5" w:rsidP="00EC3133">
            <w:pPr>
              <w:spacing w:before="135" w:after="135"/>
              <w:jc w:val="both"/>
              <w:textAlignment w:val="center"/>
              <w:rPr>
                <w:rFonts w:ascii="Arial" w:hAnsi="Arial" w:cs="Arial"/>
                <w:i/>
                <w:sz w:val="16"/>
                <w:szCs w:val="16"/>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No. 3) for all </w:t>
            </w:r>
            <w:proofErr w:type="spellStart"/>
            <w:r w:rsidRPr="00205D37">
              <w:rPr>
                <w:rFonts w:ascii="Arial" w:hAnsi="Arial" w:cs="Arial"/>
                <w:i/>
                <w:sz w:val="16"/>
                <w:szCs w:val="16"/>
              </w:rPr>
              <w:t>economic</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operators</w:t>
            </w:r>
            <w:proofErr w:type="spellEnd"/>
            <w:r w:rsidRPr="00205D37">
              <w:rPr>
                <w:rFonts w:ascii="Arial" w:hAnsi="Arial" w:cs="Arial"/>
                <w:i/>
                <w:sz w:val="16"/>
                <w:szCs w:val="16"/>
              </w:rPr>
              <w:t xml:space="preserve"> in the tender</w:t>
            </w:r>
            <w:r>
              <w:rPr>
                <w:rFonts w:ascii="Arial" w:hAnsi="Arial" w:cs="Arial"/>
                <w:i/>
                <w:sz w:val="16"/>
                <w:szCs w:val="16"/>
              </w:rPr>
              <w:t>.</w:t>
            </w:r>
          </w:p>
          <w:p w14:paraId="539801F6" w14:textId="77777777" w:rsidR="00D163F5" w:rsidRPr="00BF3F91" w:rsidRDefault="00D163F5" w:rsidP="00EC3133">
            <w:pPr>
              <w:spacing w:before="135" w:after="135"/>
              <w:jc w:val="both"/>
              <w:textAlignment w:val="center"/>
              <w:rPr>
                <w:rFonts w:ascii="Arial" w:hAnsi="Arial" w:cs="Arial"/>
                <w:i/>
                <w:sz w:val="16"/>
                <w:szCs w:val="16"/>
              </w:rPr>
            </w:pPr>
            <w:r w:rsidRPr="00BF3F91">
              <w:rPr>
                <w:rFonts w:ascii="Arial" w:hAnsi="Arial" w:cs="Arial"/>
                <w:i/>
                <w:sz w:val="16"/>
                <w:szCs w:val="16"/>
              </w:rPr>
              <w:t xml:space="preserve">The Contracting Authority will </w:t>
            </w:r>
            <w:proofErr w:type="spellStart"/>
            <w:r w:rsidRPr="00BF3F91">
              <w:rPr>
                <w:rFonts w:ascii="Arial" w:hAnsi="Arial" w:cs="Arial"/>
                <w:i/>
                <w:sz w:val="16"/>
                <w:szCs w:val="16"/>
              </w:rPr>
              <w:t>check</w:t>
            </w:r>
            <w:proofErr w:type="spellEnd"/>
            <w:r w:rsidRPr="00BF3F91">
              <w:rPr>
                <w:rFonts w:ascii="Arial" w:hAnsi="Arial" w:cs="Arial"/>
                <w:i/>
                <w:sz w:val="16"/>
                <w:szCs w:val="16"/>
              </w:rPr>
              <w:t xml:space="preserve"> the </w:t>
            </w:r>
            <w:proofErr w:type="spellStart"/>
            <w:r w:rsidRPr="00BF3F91">
              <w:rPr>
                <w:rFonts w:ascii="Arial" w:hAnsi="Arial" w:cs="Arial"/>
                <w:i/>
                <w:sz w:val="16"/>
                <w:szCs w:val="16"/>
              </w:rPr>
              <w:t>fulfillment</w:t>
            </w:r>
            <w:proofErr w:type="spellEnd"/>
            <w:r w:rsidRPr="00BF3F91">
              <w:rPr>
                <w:rFonts w:ascii="Arial" w:hAnsi="Arial" w:cs="Arial"/>
                <w:i/>
                <w:sz w:val="16"/>
                <w:szCs w:val="16"/>
              </w:rPr>
              <w:t xml:space="preserve"> of the condition in the register of </w:t>
            </w:r>
            <w:proofErr w:type="spellStart"/>
            <w:r w:rsidRPr="00BF3F91">
              <w:rPr>
                <w:rFonts w:ascii="Arial" w:hAnsi="Arial" w:cs="Arial"/>
                <w:i/>
                <w:sz w:val="16"/>
                <w:szCs w:val="16"/>
              </w:rPr>
              <w:t>tenderers</w:t>
            </w:r>
            <w:proofErr w:type="spellEnd"/>
            <w:r w:rsidRPr="00BF3F91">
              <w:rPr>
                <w:rFonts w:ascii="Arial" w:hAnsi="Arial" w:cs="Arial"/>
                <w:i/>
                <w:sz w:val="16"/>
                <w:szCs w:val="16"/>
              </w:rPr>
              <w:t xml:space="preserve"> with negative </w:t>
            </w:r>
            <w:proofErr w:type="spellStart"/>
            <w:r w:rsidRPr="00BF3F91">
              <w:rPr>
                <w:rFonts w:ascii="Arial" w:hAnsi="Arial" w:cs="Arial"/>
                <w:i/>
                <w:sz w:val="16"/>
                <w:szCs w:val="16"/>
              </w:rPr>
              <w:t>references</w:t>
            </w:r>
            <w:proofErr w:type="spellEnd"/>
            <w:r w:rsidRPr="00BF3F91">
              <w:rPr>
                <w:rFonts w:ascii="Arial" w:hAnsi="Arial" w:cs="Arial"/>
                <w:i/>
                <w:sz w:val="16"/>
                <w:szCs w:val="16"/>
              </w:rPr>
              <w:t xml:space="preserve">, </w:t>
            </w:r>
            <w:proofErr w:type="spellStart"/>
            <w:r w:rsidRPr="00BF3F91">
              <w:rPr>
                <w:rFonts w:ascii="Arial" w:hAnsi="Arial" w:cs="Arial"/>
                <w:i/>
                <w:sz w:val="16"/>
                <w:szCs w:val="16"/>
              </w:rPr>
              <w:t>conducted</w:t>
            </w:r>
            <w:proofErr w:type="spellEnd"/>
            <w:r w:rsidRPr="00BF3F91">
              <w:rPr>
                <w:rFonts w:ascii="Arial" w:hAnsi="Arial" w:cs="Arial"/>
                <w:i/>
                <w:sz w:val="16"/>
                <w:szCs w:val="16"/>
              </w:rPr>
              <w:t xml:space="preserve"> by the </w:t>
            </w:r>
            <w:proofErr w:type="spellStart"/>
            <w:r w:rsidRPr="00BF3F91">
              <w:rPr>
                <w:rFonts w:ascii="Arial" w:hAnsi="Arial" w:cs="Arial"/>
                <w:i/>
                <w:sz w:val="16"/>
                <w:szCs w:val="16"/>
              </w:rPr>
              <w:t>ministry</w:t>
            </w:r>
            <w:proofErr w:type="spellEnd"/>
            <w:r w:rsidRPr="00BF3F91">
              <w:rPr>
                <w:rFonts w:ascii="Arial" w:hAnsi="Arial" w:cs="Arial"/>
                <w:i/>
                <w:sz w:val="16"/>
                <w:szCs w:val="16"/>
              </w:rPr>
              <w:t xml:space="preserve"> </w:t>
            </w:r>
            <w:proofErr w:type="spellStart"/>
            <w:r w:rsidRPr="00BF3F91">
              <w:rPr>
                <w:rFonts w:ascii="Arial" w:hAnsi="Arial" w:cs="Arial"/>
                <w:i/>
                <w:sz w:val="16"/>
                <w:szCs w:val="16"/>
              </w:rPr>
              <w:t>responsible</w:t>
            </w:r>
            <w:proofErr w:type="spellEnd"/>
            <w:r w:rsidRPr="00BF3F91">
              <w:rPr>
                <w:rFonts w:ascii="Arial" w:hAnsi="Arial" w:cs="Arial"/>
                <w:i/>
                <w:sz w:val="16"/>
                <w:szCs w:val="16"/>
              </w:rPr>
              <w:t xml:space="preserve"> for public procurement.</w:t>
            </w:r>
          </w:p>
        </w:tc>
      </w:tr>
      <w:tr w:rsidR="00D163F5" w:rsidRPr="00957001" w14:paraId="0398872A"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2192E1"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lastRenderedPageBreak/>
              <w:t>NAVODILO / OPOMBA</w:t>
            </w:r>
          </w:p>
          <w:p w14:paraId="180CA88B" w14:textId="77777777" w:rsidR="00D163F5" w:rsidRPr="00957001" w:rsidRDefault="00D163F5" w:rsidP="00EC3133">
            <w:pPr>
              <w:jc w:val="center"/>
              <w:rPr>
                <w:rFonts w:ascii="Arial" w:hAnsi="Arial" w:cs="Arial"/>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A9811" w14:textId="77777777" w:rsidR="00D163F5" w:rsidRPr="00957001" w:rsidRDefault="00D163F5" w:rsidP="00EC3133">
            <w:pPr>
              <w:jc w:val="both"/>
              <w:textAlignment w:val="center"/>
              <w:rPr>
                <w:rFonts w:ascii="Arial" w:hAnsi="Arial" w:cs="Arial"/>
                <w:sz w:val="18"/>
                <w:szCs w:val="18"/>
              </w:rPr>
            </w:pPr>
            <w:r w:rsidRPr="00957001">
              <w:rPr>
                <w:rFonts w:ascii="Arial" w:hAnsi="Arial" w:cs="Arial"/>
                <w:color w:val="000000"/>
                <w:position w:val="-2"/>
                <w:sz w:val="18"/>
                <w:szCs w:val="18"/>
              </w:rPr>
              <w:t> /</w:t>
            </w:r>
          </w:p>
        </w:tc>
      </w:tr>
      <w:tr w:rsidR="00D163F5" w:rsidRPr="00957001" w14:paraId="18BF316C"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61893"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Partnerji v skupni ponudbi</w:t>
            </w:r>
          </w:p>
          <w:p w14:paraId="6C69695C" w14:textId="77777777" w:rsidR="00D163F5" w:rsidRPr="00957001" w:rsidRDefault="00D163F5" w:rsidP="00EC3133">
            <w:pPr>
              <w:jc w:val="center"/>
              <w:rPr>
                <w:rFonts w:ascii="Arial" w:hAnsi="Arial" w:cs="Arial"/>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BE3D6" w14:textId="77777777" w:rsidR="00D163F5" w:rsidRPr="00957001" w:rsidRDefault="00D163F5" w:rsidP="00EC3133">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3460547F" w14:textId="7A44B139"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in podpisan Obrazec ESPD.</w:t>
            </w:r>
          </w:p>
          <w:p w14:paraId="6E96581D" w14:textId="3DB67401" w:rsidR="00D163F5" w:rsidRPr="00957001" w:rsidRDefault="00D163F5" w:rsidP="00EC3133">
            <w:pPr>
              <w:spacing w:before="135" w:after="135"/>
              <w:jc w:val="both"/>
              <w:textAlignment w:val="center"/>
              <w:rPr>
                <w:rFonts w:ascii="Arial" w:hAnsi="Arial" w:cs="Arial"/>
                <w:sz w:val="18"/>
                <w:szCs w:val="18"/>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No. 3)</w:t>
            </w:r>
            <w:r w:rsidR="00FA0507">
              <w:rPr>
                <w:rFonts w:ascii="Arial" w:hAnsi="Arial" w:cs="Arial"/>
                <w:i/>
                <w:sz w:val="16"/>
                <w:szCs w:val="16"/>
              </w:rPr>
              <w:t>.</w:t>
            </w:r>
          </w:p>
        </w:tc>
      </w:tr>
      <w:tr w:rsidR="00D163F5" w:rsidRPr="00957001" w14:paraId="629178B7"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7AA76"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61B373D7" w14:textId="77777777" w:rsidR="00D163F5" w:rsidRPr="00957001" w:rsidRDefault="00D163F5" w:rsidP="00EC3133">
            <w:pPr>
              <w:jc w:val="center"/>
              <w:rPr>
                <w:rFonts w:ascii="Arial" w:hAnsi="Arial" w:cs="Arial"/>
                <w:sz w:val="18"/>
                <w:szCs w:val="18"/>
              </w:rPr>
            </w:pPr>
            <w:r w:rsidRPr="00C253A4">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FEC6D" w14:textId="77777777" w:rsidR="00D163F5" w:rsidRPr="00957001" w:rsidRDefault="00D163F5" w:rsidP="00EC3133">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w:t>
            </w:r>
            <w:r>
              <w:rPr>
                <w:rFonts w:ascii="Arial" w:hAnsi="Arial" w:cs="Arial"/>
                <w:color w:val="000000"/>
                <w:position w:val="-2"/>
                <w:sz w:val="18"/>
                <w:szCs w:val="18"/>
              </w:rPr>
              <w:t xml:space="preserve">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2CCDEBF6" w14:textId="77777777"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in podpisan Obrazec Izjava pooblaščene osebe podizvajalca v zvezi z izpolnjevanjem obveznih pogojev za podizvajalca in ESPD.</w:t>
            </w:r>
          </w:p>
          <w:p w14:paraId="7A888634" w14:textId="52F9C363" w:rsidR="00D163F5" w:rsidRPr="00B8777F" w:rsidRDefault="00D163F5" w:rsidP="00EC3133">
            <w:pPr>
              <w:spacing w:before="135" w:after="135"/>
              <w:jc w:val="both"/>
              <w:textAlignment w:val="center"/>
              <w:rPr>
                <w:rFonts w:ascii="Arial" w:hAnsi="Arial" w:cs="Arial"/>
                <w:i/>
                <w:color w:val="222222"/>
                <w:sz w:val="16"/>
                <w:szCs w:val="16"/>
                <w:lang w:val="en-GB"/>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w:t>
            </w:r>
            <w:r w:rsidRPr="006828E1">
              <w:rPr>
                <w:rFonts w:ascii="Arial" w:hAnsi="Arial" w:cs="Arial"/>
                <w:i/>
                <w:sz w:val="16"/>
                <w:szCs w:val="16"/>
              </w:rPr>
              <w:t xml:space="preserve">No. 3) and </w:t>
            </w:r>
            <w:r w:rsidRPr="006828E1">
              <w:rPr>
                <w:rFonts w:ascii="Arial" w:hAnsi="Arial" w:cs="Arial"/>
                <w:i/>
                <w:color w:val="222222"/>
                <w:sz w:val="16"/>
                <w:szCs w:val="16"/>
                <w:lang w:val="en-GB"/>
              </w:rPr>
              <w:t>Statement by the representatives of the subcontractor in relation to meeting the mandatory conditions and Authorisation (Form No. 7)</w:t>
            </w:r>
            <w:r>
              <w:rPr>
                <w:rFonts w:ascii="Arial" w:hAnsi="Arial" w:cs="Arial"/>
                <w:i/>
                <w:color w:val="222222"/>
                <w:sz w:val="16"/>
                <w:szCs w:val="16"/>
                <w:lang w:val="en-GB"/>
              </w:rPr>
              <w:t>.</w:t>
            </w:r>
          </w:p>
        </w:tc>
      </w:tr>
    </w:tbl>
    <w:p w14:paraId="01D10031" w14:textId="77777777" w:rsidR="00D163F5" w:rsidRPr="00957001" w:rsidRDefault="00D163F5" w:rsidP="00D163F5">
      <w:pPr>
        <w:rPr>
          <w:rFonts w:ascii="Arial" w:hAnsi="Arial" w:cs="Arial"/>
          <w:sz w:val="18"/>
          <w:szCs w:val="18"/>
        </w:rPr>
      </w:pPr>
    </w:p>
    <w:tbl>
      <w:tblPr>
        <w:tblW w:w="9300" w:type="dxa"/>
        <w:tblInd w:w="108" w:type="dxa"/>
        <w:tblLook w:val="04A0" w:firstRow="1" w:lastRow="0" w:firstColumn="1" w:lastColumn="0" w:noHBand="0" w:noVBand="1"/>
      </w:tblPr>
      <w:tblGrid>
        <w:gridCol w:w="1860"/>
        <w:gridCol w:w="7440"/>
      </w:tblGrid>
      <w:tr w:rsidR="00D163F5" w:rsidRPr="00957001" w14:paraId="0AED71DB" w14:textId="77777777" w:rsidTr="00EC313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A010701" w14:textId="77777777" w:rsidR="00D163F5" w:rsidRDefault="00D163F5" w:rsidP="00EC3133">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4</w:t>
            </w:r>
            <w:r w:rsidRPr="00957001">
              <w:rPr>
                <w:rFonts w:ascii="Arial" w:hAnsi="Arial" w:cs="Arial"/>
                <w:b/>
                <w:bCs/>
                <w:color w:val="FFFFFF"/>
                <w:position w:val="-2"/>
                <w:sz w:val="18"/>
                <w:szCs w:val="18"/>
              </w:rPr>
              <w:br/>
              <w:t>Prekršek v zvezi s plačilom za delo</w:t>
            </w:r>
          </w:p>
          <w:p w14:paraId="24769BD7" w14:textId="77777777" w:rsidR="00D163F5" w:rsidRDefault="00D163F5" w:rsidP="00EC3133">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754555DA" w14:textId="77777777" w:rsidR="00D163F5" w:rsidRDefault="00D163F5" w:rsidP="00EC3133">
            <w:pPr>
              <w:jc w:val="center"/>
              <w:rPr>
                <w:rFonts w:ascii="Arial" w:hAnsi="Arial" w:cs="Arial"/>
                <w:b/>
                <w:color w:val="FFFFFF" w:themeColor="background1"/>
                <w:sz w:val="18"/>
                <w:szCs w:val="18"/>
              </w:rPr>
            </w:pPr>
            <w:r>
              <w:rPr>
                <w:rFonts w:ascii="Arial" w:hAnsi="Arial" w:cs="Arial"/>
                <w:b/>
                <w:color w:val="FFFFFF" w:themeColor="background1"/>
                <w:sz w:val="18"/>
                <w:szCs w:val="18"/>
              </w:rPr>
              <w:t>Condition No. 4</w:t>
            </w:r>
          </w:p>
          <w:p w14:paraId="7FFB88B9" w14:textId="77777777" w:rsidR="00D163F5" w:rsidRPr="006C24CA" w:rsidRDefault="00D163F5" w:rsidP="00EC3133">
            <w:pPr>
              <w:jc w:val="center"/>
              <w:rPr>
                <w:rFonts w:ascii="Arial" w:hAnsi="Arial" w:cs="Arial"/>
                <w:b/>
                <w:sz w:val="18"/>
                <w:szCs w:val="18"/>
              </w:rPr>
            </w:pPr>
            <w:r>
              <w:rPr>
                <w:rFonts w:ascii="Arial" w:hAnsi="Arial" w:cs="Arial"/>
                <w:b/>
                <w:color w:val="FFFFFF" w:themeColor="background1"/>
                <w:sz w:val="18"/>
                <w:szCs w:val="18"/>
              </w:rPr>
              <w:t>A</w:t>
            </w:r>
            <w:r w:rsidRPr="006C24CA">
              <w:rPr>
                <w:rFonts w:ascii="Arial" w:hAnsi="Arial" w:cs="Arial"/>
                <w:b/>
                <w:color w:val="FFFFFF" w:themeColor="background1"/>
                <w:sz w:val="18"/>
                <w:szCs w:val="18"/>
              </w:rPr>
              <w:t>n offence relating to payment for work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31D79" w14:textId="77777777" w:rsidR="00D163F5" w:rsidRDefault="00D163F5" w:rsidP="00D163F5">
            <w:pPr>
              <w:spacing w:before="135" w:after="135"/>
              <w:jc w:val="both"/>
              <w:textAlignment w:val="center"/>
            </w:pPr>
            <w:r>
              <w:rPr>
                <w:rFonts w:ascii="Arial" w:hAnsi="Arial" w:cs="Arial"/>
                <w:color w:val="000000"/>
                <w:position w:val="-2"/>
                <w:sz w:val="18"/>
                <w:szCs w:val="18"/>
              </w:rPr>
              <w:t xml:space="preserve">Naročnik bo iz postopka izključil gospodarski subjekt, </w:t>
            </w:r>
            <w:r>
              <w:rPr>
                <w:rFonts w:ascii="Arial" w:hAnsi="Arial" w:cs="Arial"/>
                <w:color w:val="000000"/>
                <w:sz w:val="18"/>
                <w:szCs w:val="18"/>
                <w:shd w:val="clear" w:color="auto" w:fill="FFFFFF"/>
              </w:rPr>
              <w:t xml:space="preserve">če je </w:t>
            </w:r>
            <w:r w:rsidRPr="00A928A2">
              <w:rPr>
                <w:rFonts w:ascii="Arial" w:hAnsi="Arial" w:cs="Arial"/>
                <w:b/>
                <w:color w:val="000000"/>
                <w:sz w:val="18"/>
                <w:szCs w:val="18"/>
                <w:shd w:val="clear" w:color="auto" w:fill="FFFFFF"/>
              </w:rPr>
              <w:t>v zadnjih treh letih</w:t>
            </w:r>
            <w:r>
              <w:rPr>
                <w:rFonts w:ascii="Arial" w:hAnsi="Arial" w:cs="Arial"/>
                <w:color w:val="000000"/>
                <w:sz w:val="18"/>
                <w:szCs w:val="18"/>
                <w:shd w:val="clear" w:color="auto" w:fill="FFFFFF"/>
              </w:rPr>
              <w:t xml:space="preserve">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540B5B" w14:textId="77777777" w:rsidR="00446985" w:rsidRPr="00446985" w:rsidRDefault="00446985" w:rsidP="00446985">
            <w:pPr>
              <w:spacing w:after="0"/>
              <w:jc w:val="both"/>
              <w:rPr>
                <w:rFonts w:ascii="Arial" w:hAnsi="Arial" w:cs="Arial"/>
                <w:sz w:val="18"/>
                <w:szCs w:val="18"/>
              </w:rPr>
            </w:pPr>
            <w:r w:rsidRPr="00446985">
              <w:rPr>
                <w:rFonts w:ascii="Arial" w:hAnsi="Arial" w:cs="Arial"/>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2341298" w14:textId="77777777" w:rsidR="00D163F5" w:rsidRDefault="00D163F5" w:rsidP="00EC3133">
            <w:pPr>
              <w:spacing w:before="135" w:after="135"/>
              <w:jc w:val="both"/>
              <w:textAlignment w:val="center"/>
              <w:rPr>
                <w:rFonts w:ascii="Arial" w:hAnsi="Arial" w:cs="Arial"/>
                <w:i/>
                <w:sz w:val="16"/>
                <w:szCs w:val="16"/>
              </w:rPr>
            </w:pPr>
            <w:r w:rsidRPr="006C24CA">
              <w:rPr>
                <w:rFonts w:ascii="Arial" w:hAnsi="Arial" w:cs="Arial"/>
                <w:i/>
                <w:sz w:val="16"/>
                <w:szCs w:val="16"/>
              </w:rPr>
              <w:t xml:space="preserve">In the last three years before the deadline to submit tenders the </w:t>
            </w:r>
            <w:proofErr w:type="spellStart"/>
            <w:r w:rsidRPr="006C24CA">
              <w:rPr>
                <w:rFonts w:ascii="Arial" w:hAnsi="Arial" w:cs="Arial"/>
                <w:i/>
                <w:sz w:val="16"/>
                <w:szCs w:val="16"/>
              </w:rPr>
              <w:t>economic</w:t>
            </w:r>
            <w:proofErr w:type="spellEnd"/>
            <w:r w:rsidRPr="006C24CA">
              <w:rPr>
                <w:rFonts w:ascii="Arial" w:hAnsi="Arial" w:cs="Arial"/>
                <w:i/>
                <w:sz w:val="16"/>
                <w:szCs w:val="16"/>
              </w:rPr>
              <w:t xml:space="preserve"> operator was not imposed a fine twice on account of an offence relating to payment for work</w:t>
            </w:r>
            <w:r>
              <w:rPr>
                <w:rFonts w:ascii="Arial" w:hAnsi="Arial" w:cs="Arial"/>
                <w:i/>
                <w:sz w:val="16"/>
                <w:szCs w:val="16"/>
              </w:rPr>
              <w:t>,</w:t>
            </w:r>
            <w:r w:rsidRPr="006C24CA">
              <w:rPr>
                <w:rFonts w:ascii="Arial" w:hAnsi="Arial" w:cs="Arial"/>
                <w:i/>
                <w:sz w:val="16"/>
                <w:szCs w:val="16"/>
              </w:rPr>
              <w:t xml:space="preserve"> </w:t>
            </w:r>
            <w:r w:rsidRPr="00B82F14">
              <w:rPr>
                <w:rFonts w:ascii="Arial" w:hAnsi="Arial" w:cs="Arial"/>
                <w:i/>
                <w:sz w:val="16"/>
                <w:szCs w:val="16"/>
              </w:rPr>
              <w:t>working hours, rest periods, work on the basis of civil law contracts</w:t>
            </w:r>
            <w:r>
              <w:rPr>
                <w:rFonts w:ascii="Arial" w:hAnsi="Arial" w:cs="Arial"/>
                <w:i/>
                <w:sz w:val="16"/>
                <w:szCs w:val="16"/>
              </w:rPr>
              <w:t>,</w:t>
            </w:r>
            <w:r>
              <w:t xml:space="preserve"> </w:t>
            </w:r>
            <w:r w:rsidRPr="00B82F14">
              <w:rPr>
                <w:rFonts w:ascii="Arial" w:hAnsi="Arial" w:cs="Arial"/>
                <w:i/>
                <w:sz w:val="16"/>
                <w:szCs w:val="16"/>
              </w:rPr>
              <w:t>despite the existence of elements of an employment relationship</w:t>
            </w:r>
            <w:r>
              <w:rPr>
                <w:rFonts w:ascii="Arial" w:hAnsi="Arial" w:cs="Arial"/>
                <w:i/>
                <w:sz w:val="16"/>
                <w:szCs w:val="16"/>
              </w:rPr>
              <w:t>,</w:t>
            </w:r>
            <w:r w:rsidRPr="00B82F14">
              <w:rPr>
                <w:rFonts w:ascii="Arial" w:hAnsi="Arial" w:cs="Arial"/>
                <w:i/>
                <w:sz w:val="16"/>
                <w:szCs w:val="16"/>
              </w:rPr>
              <w:t xml:space="preserve"> or in relation to undeclared employment</w:t>
            </w:r>
            <w:r>
              <w:rPr>
                <w:rFonts w:ascii="Arial" w:hAnsi="Arial" w:cs="Arial"/>
                <w:i/>
                <w:sz w:val="16"/>
                <w:szCs w:val="16"/>
              </w:rPr>
              <w:t xml:space="preserve">, </w:t>
            </w:r>
            <w:r w:rsidRPr="006C24CA">
              <w:rPr>
                <w:rFonts w:ascii="Arial" w:hAnsi="Arial" w:cs="Arial"/>
                <w:i/>
                <w:sz w:val="16"/>
                <w:szCs w:val="16"/>
              </w:rPr>
              <w:t>in a final judgement of a competent authority of the Republic of Slovenia or another Member State</w:t>
            </w:r>
            <w:r>
              <w:rPr>
                <w:rFonts w:ascii="Arial" w:hAnsi="Arial" w:cs="Arial"/>
                <w:i/>
                <w:sz w:val="16"/>
                <w:szCs w:val="16"/>
              </w:rPr>
              <w:t xml:space="preserve"> </w:t>
            </w:r>
            <w:proofErr w:type="spellStart"/>
            <w:r>
              <w:rPr>
                <w:rFonts w:ascii="Arial" w:hAnsi="Arial" w:cs="Arial"/>
                <w:i/>
                <w:sz w:val="16"/>
                <w:szCs w:val="16"/>
              </w:rPr>
              <w:t>ot</w:t>
            </w:r>
            <w:proofErr w:type="spellEnd"/>
            <w:r>
              <w:rPr>
                <w:rFonts w:ascii="Arial" w:hAnsi="Arial" w:cs="Arial"/>
                <w:i/>
                <w:sz w:val="16"/>
                <w:szCs w:val="16"/>
              </w:rPr>
              <w:t xml:space="preserve"> third country.</w:t>
            </w:r>
          </w:p>
          <w:p w14:paraId="5207A90E" w14:textId="505AA316" w:rsidR="00D163F5" w:rsidRPr="00957001" w:rsidRDefault="00446985" w:rsidP="00EC3133">
            <w:pPr>
              <w:spacing w:before="135" w:after="135"/>
              <w:jc w:val="both"/>
              <w:textAlignment w:val="center"/>
              <w:rPr>
                <w:rFonts w:ascii="Arial" w:hAnsi="Arial" w:cs="Arial"/>
                <w:sz w:val="18"/>
                <w:szCs w:val="18"/>
              </w:rPr>
            </w:pPr>
            <w:proofErr w:type="spellStart"/>
            <w:r w:rsidRPr="00446985">
              <w:rPr>
                <w:rFonts w:ascii="Arial" w:hAnsi="Arial" w:cs="Arial"/>
                <w:i/>
                <w:sz w:val="16"/>
                <w:szCs w:val="16"/>
              </w:rPr>
              <w:t>If</w:t>
            </w:r>
            <w:proofErr w:type="spellEnd"/>
            <w:r w:rsidRPr="00446985">
              <w:rPr>
                <w:rFonts w:ascii="Arial" w:hAnsi="Arial" w:cs="Arial"/>
                <w:i/>
                <w:sz w:val="16"/>
                <w:szCs w:val="16"/>
              </w:rPr>
              <w:t xml:space="preserve"> the </w:t>
            </w:r>
            <w:proofErr w:type="spellStart"/>
            <w:r w:rsidRPr="00446985">
              <w:rPr>
                <w:rFonts w:ascii="Arial" w:hAnsi="Arial" w:cs="Arial"/>
                <w:i/>
                <w:sz w:val="16"/>
                <w:szCs w:val="16"/>
              </w:rPr>
              <w:t>economic</w:t>
            </w:r>
            <w:proofErr w:type="spellEnd"/>
            <w:r w:rsidRPr="00446985">
              <w:rPr>
                <w:rFonts w:ascii="Arial" w:hAnsi="Arial" w:cs="Arial"/>
                <w:i/>
                <w:sz w:val="16"/>
                <w:szCs w:val="16"/>
              </w:rPr>
              <w:t xml:space="preserve"> operator is in the </w:t>
            </w:r>
            <w:proofErr w:type="spellStart"/>
            <w:r w:rsidRPr="00446985">
              <w:rPr>
                <w:rFonts w:ascii="Arial" w:hAnsi="Arial" w:cs="Arial"/>
                <w:i/>
                <w:sz w:val="16"/>
                <w:szCs w:val="16"/>
              </w:rPr>
              <w:t>situation</w:t>
            </w:r>
            <w:proofErr w:type="spellEnd"/>
            <w:r w:rsidRPr="00446985">
              <w:rPr>
                <w:rFonts w:ascii="Arial" w:hAnsi="Arial" w:cs="Arial"/>
                <w:i/>
                <w:sz w:val="16"/>
                <w:szCs w:val="16"/>
              </w:rPr>
              <w:t xml:space="preserve"> referred to in the above paragraph, the contracting authority may, in accordance with the Decision of the </w:t>
            </w:r>
            <w:proofErr w:type="spellStart"/>
            <w:r w:rsidRPr="00446985">
              <w:rPr>
                <w:rFonts w:ascii="Arial" w:hAnsi="Arial" w:cs="Arial"/>
                <w:i/>
                <w:sz w:val="16"/>
                <w:szCs w:val="16"/>
              </w:rPr>
              <w:t>Constitutional</w:t>
            </w:r>
            <w:proofErr w:type="spellEnd"/>
            <w:r w:rsidRPr="00446985">
              <w:rPr>
                <w:rFonts w:ascii="Arial" w:hAnsi="Arial" w:cs="Arial"/>
                <w:i/>
                <w:sz w:val="16"/>
                <w:szCs w:val="16"/>
              </w:rPr>
              <w:t xml:space="preserve"> Court of the R</w:t>
            </w:r>
            <w:r>
              <w:rPr>
                <w:rFonts w:ascii="Arial" w:hAnsi="Arial" w:cs="Arial"/>
                <w:i/>
                <w:sz w:val="16"/>
                <w:szCs w:val="16"/>
              </w:rPr>
              <w:t xml:space="preserve">epublic of </w:t>
            </w:r>
            <w:r w:rsidRPr="00446985">
              <w:rPr>
                <w:rFonts w:ascii="Arial" w:hAnsi="Arial" w:cs="Arial"/>
                <w:i/>
                <w:sz w:val="16"/>
                <w:szCs w:val="16"/>
              </w:rPr>
              <w:t>S</w:t>
            </w:r>
            <w:r>
              <w:rPr>
                <w:rFonts w:ascii="Arial" w:hAnsi="Arial" w:cs="Arial"/>
                <w:i/>
                <w:sz w:val="16"/>
                <w:szCs w:val="16"/>
              </w:rPr>
              <w:t>lovenia</w:t>
            </w:r>
            <w:r w:rsidRPr="00446985">
              <w:rPr>
                <w:rFonts w:ascii="Arial" w:hAnsi="Arial" w:cs="Arial"/>
                <w:i/>
                <w:sz w:val="16"/>
                <w:szCs w:val="16"/>
              </w:rPr>
              <w:t xml:space="preserve"> no. U-I-180/19-17 and, </w:t>
            </w:r>
            <w:proofErr w:type="spellStart"/>
            <w:r w:rsidRPr="00446985">
              <w:rPr>
                <w:rFonts w:ascii="Arial" w:hAnsi="Arial" w:cs="Arial"/>
                <w:i/>
                <w:sz w:val="16"/>
                <w:szCs w:val="16"/>
              </w:rPr>
              <w:t>mutatis</w:t>
            </w:r>
            <w:proofErr w:type="spellEnd"/>
            <w:r w:rsidRPr="00446985">
              <w:rPr>
                <w:rFonts w:ascii="Arial" w:hAnsi="Arial" w:cs="Arial"/>
                <w:i/>
                <w:sz w:val="16"/>
                <w:szCs w:val="16"/>
              </w:rPr>
              <w:t xml:space="preserve"> </w:t>
            </w:r>
            <w:proofErr w:type="spellStart"/>
            <w:r w:rsidRPr="00446985">
              <w:rPr>
                <w:rFonts w:ascii="Arial" w:hAnsi="Arial" w:cs="Arial"/>
                <w:i/>
                <w:sz w:val="16"/>
                <w:szCs w:val="16"/>
              </w:rPr>
              <w:t>mutandis</w:t>
            </w:r>
            <w:proofErr w:type="spellEnd"/>
            <w:r w:rsidRPr="00446985">
              <w:rPr>
                <w:rFonts w:ascii="Arial" w:hAnsi="Arial" w:cs="Arial"/>
                <w:i/>
                <w:sz w:val="16"/>
                <w:szCs w:val="16"/>
              </w:rPr>
              <w:t xml:space="preserve">, </w:t>
            </w:r>
            <w:proofErr w:type="spellStart"/>
            <w:r w:rsidRPr="00446985">
              <w:rPr>
                <w:rFonts w:ascii="Arial" w:hAnsi="Arial" w:cs="Arial"/>
                <w:i/>
                <w:sz w:val="16"/>
                <w:szCs w:val="16"/>
              </w:rPr>
              <w:t>applying</w:t>
            </w:r>
            <w:proofErr w:type="spellEnd"/>
            <w:r w:rsidRPr="00446985">
              <w:rPr>
                <w:rFonts w:ascii="Arial" w:hAnsi="Arial" w:cs="Arial"/>
                <w:i/>
                <w:sz w:val="16"/>
                <w:szCs w:val="16"/>
              </w:rPr>
              <w:t xml:space="preserve"> the </w:t>
            </w:r>
            <w:proofErr w:type="spellStart"/>
            <w:r w:rsidRPr="00446985">
              <w:rPr>
                <w:rFonts w:ascii="Arial" w:hAnsi="Arial" w:cs="Arial"/>
                <w:i/>
                <w:sz w:val="16"/>
                <w:szCs w:val="16"/>
              </w:rPr>
              <w:t>ninth</w:t>
            </w:r>
            <w:proofErr w:type="spellEnd"/>
            <w:r w:rsidRPr="00446985">
              <w:rPr>
                <w:rFonts w:ascii="Arial" w:hAnsi="Arial" w:cs="Arial"/>
                <w:i/>
                <w:sz w:val="16"/>
                <w:szCs w:val="16"/>
              </w:rPr>
              <w:t xml:space="preserve"> paragraph of Article 75 of the PPL-3, </w:t>
            </w:r>
            <w:proofErr w:type="spellStart"/>
            <w:r w:rsidRPr="00446985">
              <w:rPr>
                <w:rFonts w:ascii="Arial" w:hAnsi="Arial" w:cs="Arial"/>
                <w:i/>
                <w:sz w:val="16"/>
                <w:szCs w:val="16"/>
              </w:rPr>
              <w:t>provides</w:t>
            </w:r>
            <w:proofErr w:type="spellEnd"/>
            <w:r w:rsidRPr="00446985">
              <w:rPr>
                <w:rFonts w:ascii="Arial" w:hAnsi="Arial" w:cs="Arial"/>
                <w:i/>
                <w:sz w:val="16"/>
                <w:szCs w:val="16"/>
              </w:rPr>
              <w:t xml:space="preserve"> evidence that it has </w:t>
            </w:r>
            <w:proofErr w:type="spellStart"/>
            <w:r w:rsidRPr="00446985">
              <w:rPr>
                <w:rFonts w:ascii="Arial" w:hAnsi="Arial" w:cs="Arial"/>
                <w:i/>
                <w:sz w:val="16"/>
                <w:szCs w:val="16"/>
              </w:rPr>
              <w:t>taken</w:t>
            </w:r>
            <w:proofErr w:type="spellEnd"/>
            <w:r w:rsidRPr="00446985">
              <w:rPr>
                <w:rFonts w:ascii="Arial" w:hAnsi="Arial" w:cs="Arial"/>
                <w:i/>
                <w:sz w:val="16"/>
                <w:szCs w:val="16"/>
              </w:rPr>
              <w:t xml:space="preserve"> </w:t>
            </w:r>
            <w:proofErr w:type="spellStart"/>
            <w:r w:rsidRPr="00446985">
              <w:rPr>
                <w:rFonts w:ascii="Arial" w:hAnsi="Arial" w:cs="Arial"/>
                <w:i/>
                <w:sz w:val="16"/>
                <w:szCs w:val="16"/>
              </w:rPr>
              <w:t>sufficient</w:t>
            </w:r>
            <w:proofErr w:type="spellEnd"/>
            <w:r w:rsidRPr="00446985">
              <w:rPr>
                <w:rFonts w:ascii="Arial" w:hAnsi="Arial" w:cs="Arial"/>
                <w:i/>
                <w:sz w:val="16"/>
                <w:szCs w:val="16"/>
              </w:rPr>
              <w:t xml:space="preserve"> </w:t>
            </w:r>
            <w:proofErr w:type="spellStart"/>
            <w:r w:rsidRPr="00446985">
              <w:rPr>
                <w:rFonts w:ascii="Arial" w:hAnsi="Arial" w:cs="Arial"/>
                <w:i/>
                <w:sz w:val="16"/>
                <w:szCs w:val="16"/>
              </w:rPr>
              <w:t>measures</w:t>
            </w:r>
            <w:proofErr w:type="spellEnd"/>
            <w:r w:rsidRPr="00446985">
              <w:rPr>
                <w:rFonts w:ascii="Arial" w:hAnsi="Arial" w:cs="Arial"/>
                <w:i/>
                <w:sz w:val="16"/>
                <w:szCs w:val="16"/>
              </w:rPr>
              <w:t xml:space="preserve"> to </w:t>
            </w:r>
            <w:proofErr w:type="spellStart"/>
            <w:r w:rsidRPr="00446985">
              <w:rPr>
                <w:rFonts w:ascii="Arial" w:hAnsi="Arial" w:cs="Arial"/>
                <w:i/>
                <w:sz w:val="16"/>
                <w:szCs w:val="16"/>
              </w:rPr>
              <w:t>prove</w:t>
            </w:r>
            <w:proofErr w:type="spellEnd"/>
            <w:r w:rsidRPr="00446985">
              <w:rPr>
                <w:rFonts w:ascii="Arial" w:hAnsi="Arial" w:cs="Arial"/>
                <w:i/>
                <w:sz w:val="16"/>
                <w:szCs w:val="16"/>
              </w:rPr>
              <w:t xml:space="preserve"> its </w:t>
            </w:r>
            <w:proofErr w:type="spellStart"/>
            <w:r w:rsidRPr="00446985">
              <w:rPr>
                <w:rFonts w:ascii="Arial" w:hAnsi="Arial" w:cs="Arial"/>
                <w:i/>
                <w:sz w:val="16"/>
                <w:szCs w:val="16"/>
              </w:rPr>
              <w:t>reliability</w:t>
            </w:r>
            <w:proofErr w:type="spellEnd"/>
            <w:r w:rsidRPr="00446985">
              <w:rPr>
                <w:rFonts w:ascii="Arial" w:hAnsi="Arial" w:cs="Arial"/>
                <w:i/>
                <w:sz w:val="16"/>
                <w:szCs w:val="16"/>
              </w:rPr>
              <w:t xml:space="preserve"> despite the existence of reasons for exclusion.</w:t>
            </w:r>
          </w:p>
        </w:tc>
      </w:tr>
      <w:tr w:rsidR="00D163F5" w:rsidRPr="00957001" w14:paraId="59BF6602"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358406" w14:textId="77777777" w:rsidR="00D163F5" w:rsidRDefault="00D163F5" w:rsidP="00EC3133">
            <w:pPr>
              <w:jc w:val="center"/>
              <w:rPr>
                <w:rFonts w:ascii="Arial" w:hAnsi="Arial" w:cs="Arial"/>
                <w:color w:val="000000"/>
                <w:position w:val="-2"/>
                <w:sz w:val="18"/>
                <w:szCs w:val="18"/>
              </w:rPr>
            </w:pPr>
            <w:r>
              <w:rPr>
                <w:rFonts w:ascii="Arial" w:hAnsi="Arial" w:cs="Arial"/>
                <w:color w:val="000000"/>
                <w:position w:val="-2"/>
                <w:sz w:val="18"/>
                <w:szCs w:val="18"/>
              </w:rPr>
              <w:lastRenderedPageBreak/>
              <w:t>D</w:t>
            </w:r>
            <w:r w:rsidRPr="00957001">
              <w:rPr>
                <w:rFonts w:ascii="Arial" w:hAnsi="Arial" w:cs="Arial"/>
                <w:color w:val="000000"/>
                <w:position w:val="-2"/>
                <w:sz w:val="18"/>
                <w:szCs w:val="18"/>
              </w:rPr>
              <w:t>OKAZILO</w:t>
            </w:r>
          </w:p>
          <w:p w14:paraId="6A16AD20" w14:textId="77777777" w:rsidR="00D163F5" w:rsidRPr="00957001" w:rsidRDefault="00D163F5" w:rsidP="00EC3133">
            <w:pPr>
              <w:jc w:val="center"/>
              <w:rPr>
                <w:rFonts w:ascii="Arial" w:hAnsi="Arial" w:cs="Arial"/>
                <w:sz w:val="18"/>
                <w:szCs w:val="18"/>
              </w:rPr>
            </w:pPr>
            <w:proofErr w:type="spellStart"/>
            <w:r w:rsidRPr="00E308B1">
              <w:rPr>
                <w:rFonts w:ascii="Arial" w:hAnsi="Arial" w:cs="Arial"/>
                <w:i/>
                <w:color w:val="000000"/>
                <w:position w:val="-2"/>
                <w:sz w:val="18"/>
                <w:szCs w:val="18"/>
              </w:rPr>
              <w:t>Proof</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B5A296" w14:textId="77777777" w:rsidR="00446985" w:rsidRDefault="00D163F5" w:rsidP="00446985">
            <w:pPr>
              <w:spacing w:after="0"/>
              <w:jc w:val="both"/>
              <w:rPr>
                <w:rFonts w:ascii="Arial" w:hAnsi="Arial" w:cs="Arial"/>
                <w:color w:val="000000"/>
                <w:position w:val="-2"/>
                <w:sz w:val="18"/>
                <w:szCs w:val="18"/>
              </w:rPr>
            </w:pPr>
            <w:r w:rsidRPr="00446985">
              <w:rPr>
                <w:rFonts w:ascii="Arial" w:hAnsi="Arial" w:cs="Arial"/>
                <w:color w:val="000000"/>
                <w:position w:val="-2"/>
                <w:sz w:val="18"/>
                <w:szCs w:val="18"/>
              </w:rPr>
              <w:t xml:space="preserve">Izpolnjen in podpisan </w:t>
            </w:r>
          </w:p>
          <w:p w14:paraId="02FC8164" w14:textId="766ADB01" w:rsidR="00D163F5" w:rsidRPr="00DF2EE9" w:rsidRDefault="00D163F5" w:rsidP="00F24C8C">
            <w:pPr>
              <w:pStyle w:val="Odstavekseznama"/>
              <w:numPr>
                <w:ilvl w:val="1"/>
                <w:numId w:val="18"/>
              </w:numPr>
              <w:spacing w:after="0"/>
              <w:ind w:left="468"/>
              <w:jc w:val="both"/>
              <w:rPr>
                <w:rFonts w:ascii="Arial" w:hAnsi="Arial" w:cs="Arial"/>
                <w:b/>
                <w:sz w:val="18"/>
                <w:szCs w:val="18"/>
              </w:rPr>
            </w:pPr>
            <w:r w:rsidRPr="00DF2EE9">
              <w:rPr>
                <w:rFonts w:ascii="Arial" w:hAnsi="Arial" w:cs="Arial"/>
                <w:color w:val="000000"/>
                <w:position w:val="-2"/>
                <w:sz w:val="18"/>
                <w:szCs w:val="18"/>
              </w:rPr>
              <w:t>Obrazec ESPD</w:t>
            </w:r>
            <w:r w:rsidR="00446985" w:rsidRPr="00DF2EE9">
              <w:rPr>
                <w:rFonts w:ascii="Arial" w:hAnsi="Arial" w:cs="Arial"/>
                <w:color w:val="000000"/>
                <w:position w:val="-2"/>
                <w:sz w:val="18"/>
                <w:szCs w:val="18"/>
              </w:rPr>
              <w:t xml:space="preserve"> (</w:t>
            </w:r>
            <w:r w:rsidR="00446985" w:rsidRPr="00DF2EE9">
              <w:rPr>
                <w:rFonts w:ascii="Arial" w:hAnsi="Arial" w:cs="Arial"/>
                <w:sz w:val="18"/>
                <w:szCs w:val="18"/>
              </w:rPr>
              <w:t>v »Del III: Razlogi za izključitev, Oddelek D: Nacionalni razlogi za izključitev«)</w:t>
            </w:r>
            <w:r w:rsidR="00446985" w:rsidRPr="00DF2EE9">
              <w:rPr>
                <w:rFonts w:ascii="Arial" w:hAnsi="Arial" w:cs="Arial"/>
                <w:b/>
                <w:sz w:val="18"/>
                <w:szCs w:val="18"/>
              </w:rPr>
              <w:t xml:space="preserve"> </w:t>
            </w:r>
            <w:r w:rsidR="00446985" w:rsidRPr="00DF2EE9">
              <w:rPr>
                <w:rFonts w:ascii="Arial" w:hAnsi="Arial" w:cs="Arial"/>
                <w:sz w:val="18"/>
                <w:szCs w:val="18"/>
              </w:rPr>
              <w:t>za vse gospodarske subjekte v ponudbi. V kolikor je vaš odgovor v tem primeru DA, in uveljavljate popravni mehanizem, v polje »Opišite jih« napišete kršitve in ukrepe, s katerimi lahko dokažete svojo zanesljivost kljub obstoju razlogov za izključitev).</w:t>
            </w:r>
          </w:p>
          <w:p w14:paraId="11F4D50C" w14:textId="1B8D1837"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V kolikor bo gospodarski subjekt predložil zgolj Obrazec ESPD, lahko naročnik potrdilo pridobi sam.</w:t>
            </w:r>
          </w:p>
          <w:p w14:paraId="789DFAD5" w14:textId="44192E1D" w:rsidR="00D163F5" w:rsidRDefault="00D163F5" w:rsidP="00EC3133">
            <w:pPr>
              <w:spacing w:before="135" w:after="135"/>
              <w:jc w:val="both"/>
              <w:textAlignment w:val="center"/>
              <w:rPr>
                <w:rFonts w:ascii="Arial" w:hAnsi="Arial" w:cs="Arial"/>
                <w:i/>
                <w:sz w:val="16"/>
                <w:szCs w:val="16"/>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00CC4ADE">
              <w:rPr>
                <w:rFonts w:ascii="Arial" w:hAnsi="Arial" w:cs="Arial"/>
                <w:i/>
                <w:sz w:val="16"/>
                <w:szCs w:val="16"/>
              </w:rPr>
              <w:t xml:space="preserve"> and signed</w:t>
            </w:r>
            <w:r w:rsidR="00FA0507">
              <w:rPr>
                <w:rFonts w:ascii="Arial" w:hAnsi="Arial" w:cs="Arial"/>
                <w:i/>
                <w:sz w:val="16"/>
                <w:szCs w:val="16"/>
              </w:rPr>
              <w:t xml:space="preserve"> </w:t>
            </w:r>
            <w:r w:rsidRPr="00205D37">
              <w:rPr>
                <w:rFonts w:ascii="Arial" w:hAnsi="Arial" w:cs="Arial"/>
                <w:i/>
                <w:sz w:val="16"/>
                <w:szCs w:val="16"/>
              </w:rPr>
              <w:t xml:space="preserve">ESPD form (Form No. 3) </w:t>
            </w:r>
            <w:r w:rsidR="00446985">
              <w:rPr>
                <w:rFonts w:ascii="Arial" w:hAnsi="Arial" w:cs="Arial"/>
                <w:i/>
                <w:sz w:val="16"/>
                <w:szCs w:val="16"/>
              </w:rPr>
              <w:t>(</w:t>
            </w:r>
            <w:r w:rsidR="00446985" w:rsidRPr="00446985">
              <w:rPr>
                <w:rFonts w:ascii="Arial" w:hAnsi="Arial" w:cs="Arial"/>
                <w:i/>
                <w:sz w:val="16"/>
                <w:szCs w:val="16"/>
              </w:rPr>
              <w:t xml:space="preserve">To be </w:t>
            </w:r>
            <w:proofErr w:type="spellStart"/>
            <w:r w:rsidR="00446985" w:rsidRPr="00446985">
              <w:rPr>
                <w:rFonts w:ascii="Arial" w:hAnsi="Arial" w:cs="Arial"/>
                <w:i/>
                <w:sz w:val="16"/>
                <w:szCs w:val="16"/>
              </w:rPr>
              <w:t>completed</w:t>
            </w:r>
            <w:proofErr w:type="spellEnd"/>
            <w:r w:rsidR="00446985" w:rsidRPr="00446985">
              <w:rPr>
                <w:rFonts w:ascii="Arial" w:hAnsi="Arial" w:cs="Arial"/>
                <w:i/>
                <w:sz w:val="16"/>
                <w:szCs w:val="16"/>
              </w:rPr>
              <w:t xml:space="preserve"> in "Part III: Reasons for exclusion, Section D: </w:t>
            </w:r>
            <w:proofErr w:type="spellStart"/>
            <w:r w:rsidR="00446985" w:rsidRPr="00446985">
              <w:rPr>
                <w:rFonts w:ascii="Arial" w:hAnsi="Arial" w:cs="Arial"/>
                <w:i/>
                <w:sz w:val="16"/>
                <w:szCs w:val="16"/>
              </w:rPr>
              <w:t>National</w:t>
            </w:r>
            <w:proofErr w:type="spellEnd"/>
            <w:r w:rsidR="00446985" w:rsidRPr="00446985">
              <w:rPr>
                <w:rFonts w:ascii="Arial" w:hAnsi="Arial" w:cs="Arial"/>
                <w:i/>
                <w:sz w:val="16"/>
                <w:szCs w:val="16"/>
              </w:rPr>
              <w:t xml:space="preserve"> reasons for exclusion" for all </w:t>
            </w:r>
            <w:proofErr w:type="spellStart"/>
            <w:r w:rsidR="00446985" w:rsidRPr="00446985">
              <w:rPr>
                <w:rFonts w:ascii="Arial" w:hAnsi="Arial" w:cs="Arial"/>
                <w:i/>
                <w:sz w:val="16"/>
                <w:szCs w:val="16"/>
              </w:rPr>
              <w:t>economic</w:t>
            </w:r>
            <w:proofErr w:type="spellEnd"/>
            <w:r w:rsidR="00446985" w:rsidRPr="00446985">
              <w:rPr>
                <w:rFonts w:ascii="Arial" w:hAnsi="Arial" w:cs="Arial"/>
                <w:i/>
                <w:sz w:val="16"/>
                <w:szCs w:val="16"/>
              </w:rPr>
              <w:t xml:space="preserve"> </w:t>
            </w:r>
            <w:proofErr w:type="spellStart"/>
            <w:r w:rsidR="00446985" w:rsidRPr="00446985">
              <w:rPr>
                <w:rFonts w:ascii="Arial" w:hAnsi="Arial" w:cs="Arial"/>
                <w:i/>
                <w:sz w:val="16"/>
                <w:szCs w:val="16"/>
              </w:rPr>
              <w:t>operators</w:t>
            </w:r>
            <w:proofErr w:type="spellEnd"/>
            <w:r w:rsidR="00446985" w:rsidRPr="00446985">
              <w:rPr>
                <w:rFonts w:ascii="Arial" w:hAnsi="Arial" w:cs="Arial"/>
                <w:i/>
                <w:sz w:val="16"/>
                <w:szCs w:val="16"/>
              </w:rPr>
              <w:t xml:space="preserve"> in the tender. </w:t>
            </w:r>
            <w:proofErr w:type="spellStart"/>
            <w:r w:rsidR="00446985" w:rsidRPr="00446985">
              <w:rPr>
                <w:rFonts w:ascii="Arial" w:hAnsi="Arial" w:cs="Arial"/>
                <w:i/>
                <w:sz w:val="16"/>
                <w:szCs w:val="16"/>
              </w:rPr>
              <w:t>If</w:t>
            </w:r>
            <w:proofErr w:type="spellEnd"/>
            <w:r w:rsidR="00446985" w:rsidRPr="00446985">
              <w:rPr>
                <w:rFonts w:ascii="Arial" w:hAnsi="Arial" w:cs="Arial"/>
                <w:i/>
                <w:sz w:val="16"/>
                <w:szCs w:val="16"/>
              </w:rPr>
              <w:t xml:space="preserve"> </w:t>
            </w:r>
            <w:proofErr w:type="spellStart"/>
            <w:r w:rsidR="00446985" w:rsidRPr="00446985">
              <w:rPr>
                <w:rFonts w:ascii="Arial" w:hAnsi="Arial" w:cs="Arial"/>
                <w:i/>
                <w:sz w:val="16"/>
                <w:szCs w:val="16"/>
              </w:rPr>
              <w:t>your</w:t>
            </w:r>
            <w:proofErr w:type="spellEnd"/>
            <w:r w:rsidR="00446985" w:rsidRPr="00446985">
              <w:rPr>
                <w:rFonts w:ascii="Arial" w:hAnsi="Arial" w:cs="Arial"/>
                <w:i/>
                <w:sz w:val="16"/>
                <w:szCs w:val="16"/>
              </w:rPr>
              <w:t xml:space="preserve"> </w:t>
            </w:r>
            <w:proofErr w:type="spellStart"/>
            <w:r w:rsidR="00446985" w:rsidRPr="00446985">
              <w:rPr>
                <w:rFonts w:ascii="Arial" w:hAnsi="Arial" w:cs="Arial"/>
                <w:i/>
                <w:sz w:val="16"/>
                <w:szCs w:val="16"/>
              </w:rPr>
              <w:t>answer</w:t>
            </w:r>
            <w:proofErr w:type="spellEnd"/>
            <w:r w:rsidR="00446985" w:rsidRPr="00446985">
              <w:rPr>
                <w:rFonts w:ascii="Arial" w:hAnsi="Arial" w:cs="Arial"/>
                <w:i/>
                <w:sz w:val="16"/>
                <w:szCs w:val="16"/>
              </w:rPr>
              <w:t xml:space="preserve"> is YES in this case and you apply a </w:t>
            </w:r>
            <w:proofErr w:type="spellStart"/>
            <w:r w:rsidR="00446985" w:rsidRPr="00446985">
              <w:rPr>
                <w:rFonts w:ascii="Arial" w:hAnsi="Arial" w:cs="Arial"/>
                <w:i/>
                <w:sz w:val="16"/>
                <w:szCs w:val="16"/>
              </w:rPr>
              <w:t>corrective</w:t>
            </w:r>
            <w:proofErr w:type="spellEnd"/>
            <w:r w:rsidR="00446985" w:rsidRPr="00446985">
              <w:rPr>
                <w:rFonts w:ascii="Arial" w:hAnsi="Arial" w:cs="Arial"/>
                <w:i/>
                <w:sz w:val="16"/>
                <w:szCs w:val="16"/>
              </w:rPr>
              <w:t xml:space="preserve"> </w:t>
            </w:r>
            <w:proofErr w:type="spellStart"/>
            <w:r w:rsidR="00446985" w:rsidRPr="00446985">
              <w:rPr>
                <w:rFonts w:ascii="Arial" w:hAnsi="Arial" w:cs="Arial"/>
                <w:i/>
                <w:sz w:val="16"/>
                <w:szCs w:val="16"/>
              </w:rPr>
              <w:t>mechanism</w:t>
            </w:r>
            <w:proofErr w:type="spellEnd"/>
            <w:r w:rsidR="00446985" w:rsidRPr="00446985">
              <w:rPr>
                <w:rFonts w:ascii="Arial" w:hAnsi="Arial" w:cs="Arial"/>
                <w:i/>
                <w:sz w:val="16"/>
                <w:szCs w:val="16"/>
              </w:rPr>
              <w:t xml:space="preserve">, you </w:t>
            </w:r>
            <w:proofErr w:type="spellStart"/>
            <w:r w:rsidR="00446985" w:rsidRPr="00446985">
              <w:rPr>
                <w:rFonts w:ascii="Arial" w:hAnsi="Arial" w:cs="Arial"/>
                <w:i/>
                <w:sz w:val="16"/>
                <w:szCs w:val="16"/>
              </w:rPr>
              <w:t>should</w:t>
            </w:r>
            <w:proofErr w:type="spellEnd"/>
            <w:r w:rsidR="00446985" w:rsidRPr="00446985">
              <w:rPr>
                <w:rFonts w:ascii="Arial" w:hAnsi="Arial" w:cs="Arial"/>
                <w:i/>
                <w:sz w:val="16"/>
                <w:szCs w:val="16"/>
              </w:rPr>
              <w:t xml:space="preserve"> </w:t>
            </w:r>
            <w:proofErr w:type="spellStart"/>
            <w:r w:rsidR="00446985" w:rsidRPr="00446985">
              <w:rPr>
                <w:rFonts w:ascii="Arial" w:hAnsi="Arial" w:cs="Arial"/>
                <w:i/>
                <w:sz w:val="16"/>
                <w:szCs w:val="16"/>
              </w:rPr>
              <w:t>write</w:t>
            </w:r>
            <w:proofErr w:type="spellEnd"/>
            <w:r w:rsidR="00446985" w:rsidRPr="00446985">
              <w:rPr>
                <w:rFonts w:ascii="Arial" w:hAnsi="Arial" w:cs="Arial"/>
                <w:i/>
                <w:sz w:val="16"/>
                <w:szCs w:val="16"/>
              </w:rPr>
              <w:t xml:space="preserve"> in the "</w:t>
            </w:r>
            <w:proofErr w:type="spellStart"/>
            <w:r w:rsidR="00446985" w:rsidRPr="00446985">
              <w:rPr>
                <w:rFonts w:ascii="Arial" w:hAnsi="Arial" w:cs="Arial"/>
                <w:i/>
                <w:sz w:val="16"/>
                <w:szCs w:val="16"/>
              </w:rPr>
              <w:t>Describe</w:t>
            </w:r>
            <w:proofErr w:type="spellEnd"/>
            <w:r w:rsidR="00446985" w:rsidRPr="00446985">
              <w:rPr>
                <w:rFonts w:ascii="Arial" w:hAnsi="Arial" w:cs="Arial"/>
                <w:i/>
                <w:sz w:val="16"/>
                <w:szCs w:val="16"/>
              </w:rPr>
              <w:t xml:space="preserve"> </w:t>
            </w:r>
            <w:proofErr w:type="spellStart"/>
            <w:r w:rsidR="00446985" w:rsidRPr="00446985">
              <w:rPr>
                <w:rFonts w:ascii="Arial" w:hAnsi="Arial" w:cs="Arial"/>
                <w:i/>
                <w:sz w:val="16"/>
                <w:szCs w:val="16"/>
              </w:rPr>
              <w:t>them</w:t>
            </w:r>
            <w:proofErr w:type="spellEnd"/>
            <w:r w:rsidR="00446985" w:rsidRPr="00446985">
              <w:rPr>
                <w:rFonts w:ascii="Arial" w:hAnsi="Arial" w:cs="Arial"/>
                <w:i/>
                <w:sz w:val="16"/>
                <w:szCs w:val="16"/>
              </w:rPr>
              <w:t xml:space="preserve">" </w:t>
            </w:r>
            <w:proofErr w:type="spellStart"/>
            <w:r w:rsidR="00446985" w:rsidRPr="00446985">
              <w:rPr>
                <w:rFonts w:ascii="Arial" w:hAnsi="Arial" w:cs="Arial"/>
                <w:i/>
                <w:sz w:val="16"/>
                <w:szCs w:val="16"/>
              </w:rPr>
              <w:t>box</w:t>
            </w:r>
            <w:proofErr w:type="spellEnd"/>
            <w:r w:rsidR="00446985" w:rsidRPr="00446985">
              <w:rPr>
                <w:rFonts w:ascii="Arial" w:hAnsi="Arial" w:cs="Arial"/>
                <w:i/>
                <w:sz w:val="16"/>
                <w:szCs w:val="16"/>
              </w:rPr>
              <w:t xml:space="preserve"> the </w:t>
            </w:r>
            <w:proofErr w:type="spellStart"/>
            <w:r w:rsidR="00446985" w:rsidRPr="00446985">
              <w:rPr>
                <w:rFonts w:ascii="Arial" w:hAnsi="Arial" w:cs="Arial"/>
                <w:i/>
                <w:sz w:val="16"/>
                <w:szCs w:val="16"/>
              </w:rPr>
              <w:t>violations</w:t>
            </w:r>
            <w:proofErr w:type="spellEnd"/>
            <w:r w:rsidR="00446985" w:rsidRPr="00446985">
              <w:rPr>
                <w:rFonts w:ascii="Arial" w:hAnsi="Arial" w:cs="Arial"/>
                <w:i/>
                <w:sz w:val="16"/>
                <w:szCs w:val="16"/>
              </w:rPr>
              <w:t xml:space="preserve"> and the </w:t>
            </w:r>
            <w:proofErr w:type="spellStart"/>
            <w:r w:rsidR="00446985" w:rsidRPr="00446985">
              <w:rPr>
                <w:rFonts w:ascii="Arial" w:hAnsi="Arial" w:cs="Arial"/>
                <w:i/>
                <w:sz w:val="16"/>
                <w:szCs w:val="16"/>
              </w:rPr>
              <w:t>measures</w:t>
            </w:r>
            <w:proofErr w:type="spellEnd"/>
            <w:r w:rsidR="00446985" w:rsidRPr="00446985">
              <w:rPr>
                <w:rFonts w:ascii="Arial" w:hAnsi="Arial" w:cs="Arial"/>
                <w:i/>
                <w:sz w:val="16"/>
                <w:szCs w:val="16"/>
              </w:rPr>
              <w:t xml:space="preserve"> that </w:t>
            </w:r>
            <w:proofErr w:type="spellStart"/>
            <w:r w:rsidR="00446985" w:rsidRPr="00446985">
              <w:rPr>
                <w:rFonts w:ascii="Arial" w:hAnsi="Arial" w:cs="Arial"/>
                <w:i/>
                <w:sz w:val="16"/>
                <w:szCs w:val="16"/>
              </w:rPr>
              <w:t>can</w:t>
            </w:r>
            <w:proofErr w:type="spellEnd"/>
            <w:r w:rsidR="00446985" w:rsidRPr="00446985">
              <w:rPr>
                <w:rFonts w:ascii="Arial" w:hAnsi="Arial" w:cs="Arial"/>
                <w:i/>
                <w:sz w:val="16"/>
                <w:szCs w:val="16"/>
              </w:rPr>
              <w:t xml:space="preserve"> be used to </w:t>
            </w:r>
            <w:proofErr w:type="spellStart"/>
            <w:r w:rsidR="00446985" w:rsidRPr="00446985">
              <w:rPr>
                <w:rFonts w:ascii="Arial" w:hAnsi="Arial" w:cs="Arial"/>
                <w:i/>
                <w:sz w:val="16"/>
                <w:szCs w:val="16"/>
              </w:rPr>
              <w:t>prove</w:t>
            </w:r>
            <w:proofErr w:type="spellEnd"/>
            <w:r w:rsidR="00446985" w:rsidRPr="00446985">
              <w:rPr>
                <w:rFonts w:ascii="Arial" w:hAnsi="Arial" w:cs="Arial"/>
                <w:i/>
                <w:sz w:val="16"/>
                <w:szCs w:val="16"/>
              </w:rPr>
              <w:t xml:space="preserve"> </w:t>
            </w:r>
            <w:proofErr w:type="spellStart"/>
            <w:r w:rsidR="00446985" w:rsidRPr="00446985">
              <w:rPr>
                <w:rFonts w:ascii="Arial" w:hAnsi="Arial" w:cs="Arial"/>
                <w:i/>
                <w:sz w:val="16"/>
                <w:szCs w:val="16"/>
              </w:rPr>
              <w:t>your</w:t>
            </w:r>
            <w:proofErr w:type="spellEnd"/>
            <w:r w:rsidR="00446985" w:rsidRPr="00446985">
              <w:rPr>
                <w:rFonts w:ascii="Arial" w:hAnsi="Arial" w:cs="Arial"/>
                <w:i/>
                <w:sz w:val="16"/>
                <w:szCs w:val="16"/>
              </w:rPr>
              <w:t xml:space="preserve"> </w:t>
            </w:r>
            <w:proofErr w:type="spellStart"/>
            <w:r w:rsidR="00446985" w:rsidRPr="00446985">
              <w:rPr>
                <w:rFonts w:ascii="Arial" w:hAnsi="Arial" w:cs="Arial"/>
                <w:i/>
                <w:sz w:val="16"/>
                <w:szCs w:val="16"/>
              </w:rPr>
              <w:t>reliability</w:t>
            </w:r>
            <w:proofErr w:type="spellEnd"/>
            <w:r w:rsidR="00446985" w:rsidRPr="00446985">
              <w:rPr>
                <w:rFonts w:ascii="Arial" w:hAnsi="Arial" w:cs="Arial"/>
                <w:i/>
                <w:sz w:val="16"/>
                <w:szCs w:val="16"/>
              </w:rPr>
              <w:t xml:space="preserve"> despite the existence of reasons for exclusion</w:t>
            </w:r>
            <w:r w:rsidR="00446985">
              <w:rPr>
                <w:rFonts w:ascii="Arial" w:hAnsi="Arial" w:cs="Arial"/>
                <w:i/>
                <w:sz w:val="16"/>
                <w:szCs w:val="16"/>
              </w:rPr>
              <w:t>)</w:t>
            </w:r>
          </w:p>
          <w:p w14:paraId="7FE39B07" w14:textId="150AD81E" w:rsidR="00D163F5" w:rsidRPr="00C253A4" w:rsidRDefault="00D163F5" w:rsidP="00EC3133">
            <w:pPr>
              <w:spacing w:before="135" w:after="135"/>
              <w:jc w:val="both"/>
              <w:textAlignment w:val="center"/>
              <w:rPr>
                <w:rFonts w:ascii="Arial" w:hAnsi="Arial" w:cs="Arial"/>
                <w:b/>
                <w:sz w:val="18"/>
                <w:szCs w:val="18"/>
              </w:rPr>
            </w:pPr>
            <w:proofErr w:type="spellStart"/>
            <w:r w:rsidRPr="00BF3F91">
              <w:rPr>
                <w:rFonts w:ascii="Arial" w:hAnsi="Arial" w:cs="Arial"/>
                <w:i/>
                <w:sz w:val="16"/>
                <w:szCs w:val="16"/>
              </w:rPr>
              <w:t>If</w:t>
            </w:r>
            <w:proofErr w:type="spellEnd"/>
            <w:r w:rsidRPr="00BF3F91">
              <w:rPr>
                <w:rFonts w:ascii="Arial" w:hAnsi="Arial" w:cs="Arial"/>
                <w:i/>
                <w:sz w:val="16"/>
                <w:szCs w:val="16"/>
              </w:rPr>
              <w:t xml:space="preserve"> the </w:t>
            </w:r>
            <w:proofErr w:type="spellStart"/>
            <w:r w:rsidRPr="00BF3F91">
              <w:rPr>
                <w:rFonts w:ascii="Arial" w:hAnsi="Arial" w:cs="Arial"/>
                <w:i/>
                <w:sz w:val="16"/>
                <w:szCs w:val="16"/>
              </w:rPr>
              <w:t>economic</w:t>
            </w:r>
            <w:proofErr w:type="spellEnd"/>
            <w:r w:rsidRPr="00BF3F91">
              <w:rPr>
                <w:rFonts w:ascii="Arial" w:hAnsi="Arial" w:cs="Arial"/>
                <w:i/>
                <w:sz w:val="16"/>
                <w:szCs w:val="16"/>
              </w:rPr>
              <w:t xml:space="preserve"> operator submits only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w:t>
            </w:r>
            <w:r w:rsidRPr="00BF3F91">
              <w:rPr>
                <w:rFonts w:ascii="Arial" w:hAnsi="Arial" w:cs="Arial"/>
                <w:i/>
                <w:sz w:val="16"/>
                <w:szCs w:val="16"/>
              </w:rPr>
              <w:t xml:space="preserve">, the Contracting Authority will obtain the certificate from the Financial </w:t>
            </w:r>
            <w:proofErr w:type="spellStart"/>
            <w:r w:rsidRPr="00BF3F91">
              <w:rPr>
                <w:rFonts w:ascii="Arial" w:hAnsi="Arial" w:cs="Arial"/>
                <w:i/>
                <w:sz w:val="16"/>
                <w:szCs w:val="16"/>
              </w:rPr>
              <w:t>Administration</w:t>
            </w:r>
            <w:proofErr w:type="spellEnd"/>
            <w:r w:rsidRPr="00BF3F91">
              <w:rPr>
                <w:rFonts w:ascii="Arial" w:hAnsi="Arial" w:cs="Arial"/>
                <w:i/>
                <w:sz w:val="16"/>
                <w:szCs w:val="16"/>
              </w:rPr>
              <w:t xml:space="preserve"> of the Republic of Slovenia </w:t>
            </w:r>
            <w:proofErr w:type="spellStart"/>
            <w:r w:rsidRPr="00BF3F91">
              <w:rPr>
                <w:rFonts w:ascii="Arial" w:hAnsi="Arial" w:cs="Arial"/>
                <w:i/>
                <w:sz w:val="16"/>
                <w:szCs w:val="16"/>
              </w:rPr>
              <w:t>itself</w:t>
            </w:r>
            <w:proofErr w:type="spellEnd"/>
            <w:r w:rsidRPr="00BF3F91">
              <w:rPr>
                <w:rFonts w:ascii="Arial" w:hAnsi="Arial" w:cs="Arial"/>
                <w:i/>
                <w:sz w:val="16"/>
                <w:szCs w:val="16"/>
              </w:rPr>
              <w:t>.</w:t>
            </w:r>
          </w:p>
        </w:tc>
      </w:tr>
      <w:tr w:rsidR="00D163F5" w:rsidRPr="00957001" w14:paraId="65D62F89"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B94E58"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NAVODILO / OPOMBA</w:t>
            </w:r>
          </w:p>
          <w:p w14:paraId="45FF43DC" w14:textId="77777777" w:rsidR="00D163F5" w:rsidRPr="00957001" w:rsidRDefault="00D163F5" w:rsidP="00EC3133">
            <w:pPr>
              <w:jc w:val="center"/>
              <w:rPr>
                <w:rFonts w:ascii="Arial" w:hAnsi="Arial" w:cs="Arial"/>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B2A1B" w14:textId="77777777" w:rsidR="00D163F5" w:rsidRPr="00957001" w:rsidRDefault="00D163F5" w:rsidP="00EC3133">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u w:val="single"/>
              </w:rPr>
              <w:t>Gospodarski subjekti, ki nimajo sedeža v Republiki Sloveniji:</w:t>
            </w:r>
          </w:p>
          <w:p w14:paraId="2EEB502F" w14:textId="21C90BA8"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Če država članica ali tretja država dokumentov in potrdil ne izdaja ali če ti ne zajemajo vseh primerov iz </w:t>
            </w:r>
            <w:r w:rsidR="00EB0A2D">
              <w:rPr>
                <w:rFonts w:ascii="Arial" w:hAnsi="Arial" w:cs="Arial"/>
                <w:color w:val="000000"/>
                <w:position w:val="-2"/>
                <w:sz w:val="18"/>
                <w:szCs w:val="18"/>
              </w:rPr>
              <w:t>četrtega</w:t>
            </w:r>
            <w:r w:rsidRPr="00957001">
              <w:rPr>
                <w:rFonts w:ascii="Arial" w:hAnsi="Arial" w:cs="Arial"/>
                <w:color w:val="000000"/>
                <w:position w:val="-2"/>
                <w:sz w:val="18"/>
                <w:szCs w:val="18"/>
              </w:rPr>
              <w:t xml:space="preserve">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46FF704" w14:textId="77777777" w:rsidR="00D163F5" w:rsidRPr="00E308B1" w:rsidRDefault="00D163F5" w:rsidP="00EC3133">
            <w:pPr>
              <w:spacing w:before="135" w:after="135"/>
              <w:jc w:val="both"/>
              <w:textAlignment w:val="center"/>
              <w:rPr>
                <w:rFonts w:ascii="Arial" w:hAnsi="Arial" w:cs="Arial"/>
                <w:b/>
                <w:i/>
                <w:color w:val="000000"/>
                <w:position w:val="-2"/>
                <w:sz w:val="16"/>
                <w:szCs w:val="16"/>
                <w:u w:val="single"/>
              </w:rPr>
            </w:pPr>
            <w:r w:rsidRPr="00E308B1">
              <w:rPr>
                <w:rFonts w:ascii="Arial" w:hAnsi="Arial" w:cs="Arial"/>
                <w:b/>
                <w:i/>
                <w:color w:val="000000"/>
                <w:position w:val="-2"/>
                <w:sz w:val="16"/>
                <w:szCs w:val="16"/>
                <w:u w:val="single"/>
              </w:rPr>
              <w:t xml:space="preserve">For foreign </w:t>
            </w:r>
            <w:proofErr w:type="spellStart"/>
            <w:r w:rsidRPr="00E308B1">
              <w:rPr>
                <w:rFonts w:ascii="Arial" w:hAnsi="Arial" w:cs="Arial"/>
                <w:b/>
                <w:i/>
                <w:color w:val="000000"/>
                <w:position w:val="-2"/>
                <w:sz w:val="16"/>
                <w:szCs w:val="16"/>
                <w:u w:val="single"/>
              </w:rPr>
              <w:t>tenderers</w:t>
            </w:r>
            <w:proofErr w:type="spellEnd"/>
            <w:r w:rsidRPr="00E308B1">
              <w:rPr>
                <w:rFonts w:ascii="Arial" w:hAnsi="Arial" w:cs="Arial"/>
                <w:b/>
                <w:i/>
                <w:color w:val="000000"/>
                <w:position w:val="-2"/>
                <w:sz w:val="16"/>
                <w:szCs w:val="16"/>
                <w:u w:val="single"/>
              </w:rPr>
              <w:t>:</w:t>
            </w:r>
          </w:p>
          <w:p w14:paraId="2664030F" w14:textId="493FF391" w:rsidR="00D163F5" w:rsidRPr="00957001" w:rsidRDefault="00D163F5" w:rsidP="00EB0A2D">
            <w:pPr>
              <w:spacing w:before="135" w:after="135"/>
              <w:jc w:val="both"/>
              <w:textAlignment w:val="center"/>
              <w:rPr>
                <w:rFonts w:ascii="Arial" w:hAnsi="Arial" w:cs="Arial"/>
                <w:sz w:val="18"/>
                <w:szCs w:val="18"/>
              </w:rPr>
            </w:pPr>
            <w:proofErr w:type="spellStart"/>
            <w:r w:rsidRPr="00E308B1">
              <w:rPr>
                <w:rFonts w:ascii="Arial" w:hAnsi="Arial" w:cs="Arial"/>
                <w:i/>
                <w:sz w:val="16"/>
                <w:szCs w:val="16"/>
              </w:rPr>
              <w:t>If</w:t>
            </w:r>
            <w:proofErr w:type="spellEnd"/>
            <w:r w:rsidRPr="00E308B1">
              <w:rPr>
                <w:rFonts w:ascii="Arial" w:hAnsi="Arial" w:cs="Arial"/>
                <w:i/>
                <w:sz w:val="16"/>
                <w:szCs w:val="16"/>
              </w:rPr>
              <w:t xml:space="preserve"> a Member State or a third country does not issue the </w:t>
            </w:r>
            <w:proofErr w:type="spellStart"/>
            <w:r w:rsidRPr="00E308B1">
              <w:rPr>
                <w:rFonts w:ascii="Arial" w:hAnsi="Arial" w:cs="Arial"/>
                <w:i/>
                <w:sz w:val="16"/>
                <w:szCs w:val="16"/>
              </w:rPr>
              <w:t>aforementioned</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means</w:t>
            </w:r>
            <w:proofErr w:type="spellEnd"/>
            <w:r w:rsidRPr="00E308B1">
              <w:rPr>
                <w:rFonts w:ascii="Arial" w:hAnsi="Arial" w:cs="Arial"/>
                <w:i/>
                <w:sz w:val="16"/>
                <w:szCs w:val="16"/>
              </w:rPr>
              <w:t xml:space="preserve"> of </w:t>
            </w:r>
            <w:proofErr w:type="spellStart"/>
            <w:r w:rsidRPr="00E308B1">
              <w:rPr>
                <w:rFonts w:ascii="Arial" w:hAnsi="Arial" w:cs="Arial"/>
                <w:i/>
                <w:sz w:val="16"/>
                <w:szCs w:val="16"/>
              </w:rPr>
              <w:t>proof</w:t>
            </w:r>
            <w:proofErr w:type="spellEnd"/>
            <w:r w:rsidRPr="00E308B1">
              <w:rPr>
                <w:rFonts w:ascii="Arial" w:hAnsi="Arial" w:cs="Arial"/>
                <w:i/>
                <w:sz w:val="16"/>
                <w:szCs w:val="16"/>
              </w:rPr>
              <w:t xml:space="preserve">, or </w:t>
            </w:r>
            <w:proofErr w:type="spellStart"/>
            <w:r w:rsidRPr="00E308B1">
              <w:rPr>
                <w:rFonts w:ascii="Arial" w:hAnsi="Arial" w:cs="Arial"/>
                <w:i/>
                <w:sz w:val="16"/>
                <w:szCs w:val="16"/>
              </w:rPr>
              <w:t>if</w:t>
            </w:r>
            <w:proofErr w:type="spellEnd"/>
            <w:r w:rsidRPr="00E308B1">
              <w:rPr>
                <w:rFonts w:ascii="Arial" w:hAnsi="Arial" w:cs="Arial"/>
                <w:i/>
                <w:sz w:val="16"/>
                <w:szCs w:val="16"/>
              </w:rPr>
              <w:t xml:space="preserve"> </w:t>
            </w:r>
            <w:proofErr w:type="spellStart"/>
            <w:r w:rsidRPr="00E308B1">
              <w:rPr>
                <w:rFonts w:ascii="Arial" w:hAnsi="Arial" w:cs="Arial"/>
                <w:i/>
                <w:sz w:val="16"/>
                <w:szCs w:val="16"/>
              </w:rPr>
              <w:t>they</w:t>
            </w:r>
            <w:proofErr w:type="spellEnd"/>
            <w:r w:rsidRPr="00E308B1">
              <w:rPr>
                <w:rFonts w:ascii="Arial" w:hAnsi="Arial" w:cs="Arial"/>
                <w:i/>
                <w:sz w:val="16"/>
                <w:szCs w:val="16"/>
              </w:rPr>
              <w:t xml:space="preserve"> do not </w:t>
            </w:r>
            <w:proofErr w:type="spellStart"/>
            <w:r w:rsidRPr="00E308B1">
              <w:rPr>
                <w:rFonts w:ascii="Arial" w:hAnsi="Arial" w:cs="Arial"/>
                <w:i/>
                <w:sz w:val="16"/>
                <w:szCs w:val="16"/>
              </w:rPr>
              <w:t>include</w:t>
            </w:r>
            <w:proofErr w:type="spellEnd"/>
            <w:r w:rsidRPr="00E308B1">
              <w:rPr>
                <w:rFonts w:ascii="Arial" w:hAnsi="Arial" w:cs="Arial"/>
                <w:i/>
                <w:sz w:val="16"/>
                <w:szCs w:val="16"/>
              </w:rPr>
              <w:t xml:space="preserve"> all </w:t>
            </w:r>
            <w:proofErr w:type="spellStart"/>
            <w:r w:rsidRPr="00E308B1">
              <w:rPr>
                <w:rFonts w:ascii="Arial" w:hAnsi="Arial" w:cs="Arial"/>
                <w:i/>
                <w:sz w:val="16"/>
                <w:szCs w:val="16"/>
              </w:rPr>
              <w:t>cases</w:t>
            </w:r>
            <w:proofErr w:type="spellEnd"/>
            <w:r>
              <w:t xml:space="preserve"> </w:t>
            </w:r>
            <w:proofErr w:type="spellStart"/>
            <w:r w:rsidRPr="00BF530E">
              <w:rPr>
                <w:rFonts w:ascii="Arial" w:hAnsi="Arial" w:cs="Arial"/>
                <w:i/>
                <w:sz w:val="16"/>
                <w:szCs w:val="16"/>
              </w:rPr>
              <w:t>defined</w:t>
            </w:r>
            <w:proofErr w:type="spellEnd"/>
            <w:r w:rsidRPr="00BF530E">
              <w:rPr>
                <w:rFonts w:ascii="Arial" w:hAnsi="Arial" w:cs="Arial"/>
                <w:i/>
                <w:sz w:val="16"/>
                <w:szCs w:val="16"/>
              </w:rPr>
              <w:t xml:space="preserve"> in the </w:t>
            </w:r>
            <w:proofErr w:type="spellStart"/>
            <w:r w:rsidR="00EB0A2D">
              <w:rPr>
                <w:rFonts w:ascii="Arial" w:hAnsi="Arial" w:cs="Arial"/>
                <w:i/>
                <w:sz w:val="16"/>
                <w:szCs w:val="16"/>
              </w:rPr>
              <w:t>forth</w:t>
            </w:r>
            <w:proofErr w:type="spellEnd"/>
            <w:r w:rsidR="00EB0A2D">
              <w:rPr>
                <w:rFonts w:ascii="Arial" w:hAnsi="Arial" w:cs="Arial"/>
                <w:i/>
                <w:sz w:val="16"/>
                <w:szCs w:val="16"/>
              </w:rPr>
              <w:t xml:space="preserve"> </w:t>
            </w:r>
            <w:r w:rsidRPr="00BF530E">
              <w:rPr>
                <w:rFonts w:ascii="Arial" w:hAnsi="Arial" w:cs="Arial"/>
                <w:i/>
                <w:sz w:val="16"/>
                <w:szCs w:val="16"/>
              </w:rPr>
              <w:t xml:space="preserve">paragraph of Article 75 of the ZJN-3, </w:t>
            </w:r>
            <w:r w:rsidRPr="00BF530E">
              <w:rPr>
                <w:rFonts w:ascii="Arial" w:hAnsi="Arial" w:cs="Arial"/>
                <w:b/>
                <w:i/>
                <w:sz w:val="16"/>
                <w:szCs w:val="16"/>
              </w:rPr>
              <w:t xml:space="preserve">the tenderer may </w:t>
            </w:r>
            <w:proofErr w:type="spellStart"/>
            <w:r w:rsidRPr="00BF530E">
              <w:rPr>
                <w:rFonts w:ascii="Arial" w:hAnsi="Arial" w:cs="Arial"/>
                <w:b/>
                <w:i/>
                <w:sz w:val="16"/>
                <w:szCs w:val="16"/>
              </w:rPr>
              <w:t>replace</w:t>
            </w:r>
            <w:proofErr w:type="spellEnd"/>
            <w:r w:rsidRPr="00BF530E">
              <w:rPr>
                <w:rFonts w:ascii="Arial" w:hAnsi="Arial" w:cs="Arial"/>
                <w:b/>
                <w:i/>
                <w:sz w:val="16"/>
                <w:szCs w:val="16"/>
              </w:rPr>
              <w:t xml:space="preserve"> </w:t>
            </w:r>
            <w:proofErr w:type="spellStart"/>
            <w:r w:rsidRPr="00BF530E">
              <w:rPr>
                <w:rFonts w:ascii="Arial" w:hAnsi="Arial" w:cs="Arial"/>
                <w:b/>
                <w:i/>
                <w:sz w:val="16"/>
                <w:szCs w:val="16"/>
              </w:rPr>
              <w:t>them</w:t>
            </w:r>
            <w:proofErr w:type="spellEnd"/>
            <w:r w:rsidRPr="00BF530E">
              <w:rPr>
                <w:rFonts w:ascii="Arial" w:hAnsi="Arial" w:cs="Arial"/>
                <w:b/>
                <w:i/>
                <w:sz w:val="16"/>
                <w:szCs w:val="16"/>
              </w:rPr>
              <w:t xml:space="preserve"> with a </w:t>
            </w:r>
            <w:proofErr w:type="spellStart"/>
            <w:r w:rsidRPr="00BF530E">
              <w:rPr>
                <w:rFonts w:ascii="Arial" w:hAnsi="Arial" w:cs="Arial"/>
                <w:b/>
                <w:i/>
                <w:sz w:val="16"/>
                <w:szCs w:val="16"/>
              </w:rPr>
              <w:t>sworn</w:t>
            </w:r>
            <w:proofErr w:type="spellEnd"/>
            <w:r w:rsidRPr="00BF530E">
              <w:rPr>
                <w:rFonts w:ascii="Arial" w:hAnsi="Arial" w:cs="Arial"/>
                <w:b/>
                <w:i/>
                <w:sz w:val="16"/>
                <w:szCs w:val="16"/>
              </w:rPr>
              <w:t xml:space="preserve"> statement or, </w:t>
            </w:r>
            <w:proofErr w:type="spellStart"/>
            <w:r w:rsidRPr="00BF530E">
              <w:rPr>
                <w:rFonts w:ascii="Arial" w:hAnsi="Arial" w:cs="Arial"/>
                <w:b/>
                <w:i/>
                <w:sz w:val="16"/>
                <w:szCs w:val="16"/>
              </w:rPr>
              <w:t>if</w:t>
            </w:r>
            <w:proofErr w:type="spellEnd"/>
            <w:r w:rsidRPr="00BF530E">
              <w:rPr>
                <w:rFonts w:ascii="Arial" w:hAnsi="Arial" w:cs="Arial"/>
                <w:b/>
                <w:i/>
                <w:sz w:val="16"/>
                <w:szCs w:val="16"/>
              </w:rPr>
              <w:t xml:space="preserve"> this is not </w:t>
            </w:r>
            <w:proofErr w:type="spellStart"/>
            <w:r w:rsidRPr="00BF530E">
              <w:rPr>
                <w:rFonts w:ascii="Arial" w:hAnsi="Arial" w:cs="Arial"/>
                <w:b/>
                <w:i/>
                <w:sz w:val="16"/>
                <w:szCs w:val="16"/>
              </w:rPr>
              <w:t>provided</w:t>
            </w:r>
            <w:proofErr w:type="spellEnd"/>
            <w:r w:rsidRPr="00BF530E">
              <w:rPr>
                <w:rFonts w:ascii="Arial" w:hAnsi="Arial" w:cs="Arial"/>
                <w:b/>
                <w:i/>
                <w:sz w:val="16"/>
                <w:szCs w:val="16"/>
              </w:rPr>
              <w:t xml:space="preserve"> for in the Member State or third country, a statement from a </w:t>
            </w:r>
            <w:proofErr w:type="spellStart"/>
            <w:r w:rsidRPr="00BF530E">
              <w:rPr>
                <w:rFonts w:ascii="Arial" w:hAnsi="Arial" w:cs="Arial"/>
                <w:b/>
                <w:i/>
                <w:sz w:val="16"/>
                <w:szCs w:val="16"/>
              </w:rPr>
              <w:t>specific</w:t>
            </w:r>
            <w:proofErr w:type="spellEnd"/>
            <w:r w:rsidRPr="00BF530E">
              <w:rPr>
                <w:rFonts w:ascii="Arial" w:hAnsi="Arial" w:cs="Arial"/>
                <w:b/>
                <w:i/>
                <w:sz w:val="16"/>
                <w:szCs w:val="16"/>
              </w:rPr>
              <w:t xml:space="preserve"> person </w:t>
            </w:r>
            <w:proofErr w:type="spellStart"/>
            <w:r w:rsidRPr="00BF530E">
              <w:rPr>
                <w:rFonts w:ascii="Arial" w:hAnsi="Arial" w:cs="Arial"/>
                <w:b/>
                <w:i/>
                <w:sz w:val="16"/>
                <w:szCs w:val="16"/>
              </w:rPr>
              <w:t>given</w:t>
            </w:r>
            <w:proofErr w:type="spellEnd"/>
            <w:r w:rsidRPr="00BF530E">
              <w:rPr>
                <w:rFonts w:ascii="Arial" w:hAnsi="Arial" w:cs="Arial"/>
                <w:b/>
                <w:i/>
                <w:sz w:val="16"/>
                <w:szCs w:val="16"/>
              </w:rPr>
              <w:t xml:space="preserve"> before a competent </w:t>
            </w:r>
            <w:proofErr w:type="spellStart"/>
            <w:r w:rsidRPr="00BF530E">
              <w:rPr>
                <w:rFonts w:ascii="Arial" w:hAnsi="Arial" w:cs="Arial"/>
                <w:b/>
                <w:i/>
                <w:sz w:val="16"/>
                <w:szCs w:val="16"/>
              </w:rPr>
              <w:t>judicial</w:t>
            </w:r>
            <w:proofErr w:type="spellEnd"/>
            <w:r w:rsidRPr="00BF530E">
              <w:rPr>
                <w:rFonts w:ascii="Arial" w:hAnsi="Arial" w:cs="Arial"/>
                <w:b/>
                <w:i/>
                <w:sz w:val="16"/>
                <w:szCs w:val="16"/>
              </w:rPr>
              <w:t xml:space="preserve"> or administrative authority, </w:t>
            </w:r>
            <w:proofErr w:type="spellStart"/>
            <w:r w:rsidRPr="00BF530E">
              <w:rPr>
                <w:rFonts w:ascii="Arial" w:hAnsi="Arial" w:cs="Arial"/>
                <w:b/>
                <w:i/>
                <w:sz w:val="16"/>
                <w:szCs w:val="16"/>
              </w:rPr>
              <w:t>notary</w:t>
            </w:r>
            <w:proofErr w:type="spellEnd"/>
            <w:r w:rsidRPr="00BF530E">
              <w:rPr>
                <w:rFonts w:ascii="Arial" w:hAnsi="Arial" w:cs="Arial"/>
                <w:b/>
                <w:i/>
                <w:sz w:val="16"/>
                <w:szCs w:val="16"/>
              </w:rPr>
              <w:t xml:space="preserve">-public or </w:t>
            </w:r>
            <w:proofErr w:type="spellStart"/>
            <w:r w:rsidRPr="00BF530E">
              <w:rPr>
                <w:rFonts w:ascii="Arial" w:hAnsi="Arial" w:cs="Arial"/>
                <w:b/>
                <w:i/>
                <w:sz w:val="16"/>
                <w:szCs w:val="16"/>
              </w:rPr>
              <w:t>professional</w:t>
            </w:r>
            <w:proofErr w:type="spellEnd"/>
            <w:r w:rsidRPr="00BF530E">
              <w:rPr>
                <w:rFonts w:ascii="Arial" w:hAnsi="Arial" w:cs="Arial"/>
                <w:b/>
                <w:i/>
                <w:sz w:val="16"/>
                <w:szCs w:val="16"/>
              </w:rPr>
              <w:t xml:space="preserve"> or </w:t>
            </w:r>
            <w:proofErr w:type="spellStart"/>
            <w:r w:rsidRPr="00BF530E">
              <w:rPr>
                <w:rFonts w:ascii="Arial" w:hAnsi="Arial" w:cs="Arial"/>
                <w:b/>
                <w:i/>
                <w:sz w:val="16"/>
                <w:szCs w:val="16"/>
              </w:rPr>
              <w:t>trade</w:t>
            </w:r>
            <w:proofErr w:type="spellEnd"/>
            <w:r w:rsidRPr="00BF530E">
              <w:rPr>
                <w:rFonts w:ascii="Arial" w:hAnsi="Arial" w:cs="Arial"/>
                <w:b/>
                <w:i/>
                <w:sz w:val="16"/>
                <w:szCs w:val="16"/>
              </w:rPr>
              <w:t xml:space="preserve"> </w:t>
            </w:r>
            <w:proofErr w:type="spellStart"/>
            <w:r w:rsidRPr="00BF530E">
              <w:rPr>
                <w:rFonts w:ascii="Arial" w:hAnsi="Arial" w:cs="Arial"/>
                <w:b/>
                <w:i/>
                <w:sz w:val="16"/>
                <w:szCs w:val="16"/>
              </w:rPr>
              <w:t>organisation</w:t>
            </w:r>
            <w:proofErr w:type="spellEnd"/>
            <w:r w:rsidRPr="00BF530E">
              <w:rPr>
                <w:rFonts w:ascii="Arial" w:hAnsi="Arial" w:cs="Arial"/>
                <w:b/>
                <w:i/>
                <w:sz w:val="16"/>
                <w:szCs w:val="16"/>
              </w:rPr>
              <w:t xml:space="preserve"> in this </w:t>
            </w:r>
            <w:proofErr w:type="spellStart"/>
            <w:r w:rsidRPr="00BF530E">
              <w:rPr>
                <w:rFonts w:ascii="Arial" w:hAnsi="Arial" w:cs="Arial"/>
                <w:b/>
                <w:i/>
                <w:sz w:val="16"/>
                <w:szCs w:val="16"/>
              </w:rPr>
              <w:t>person’s</w:t>
            </w:r>
            <w:proofErr w:type="spellEnd"/>
            <w:r w:rsidRPr="00BF530E">
              <w:rPr>
                <w:rFonts w:ascii="Arial" w:hAnsi="Arial" w:cs="Arial"/>
                <w:b/>
                <w:i/>
                <w:sz w:val="16"/>
                <w:szCs w:val="16"/>
              </w:rPr>
              <w:t xml:space="preserve"> home country or in the country in which the </w:t>
            </w:r>
            <w:proofErr w:type="spellStart"/>
            <w:r w:rsidRPr="00BF530E">
              <w:rPr>
                <w:rFonts w:ascii="Arial" w:hAnsi="Arial" w:cs="Arial"/>
                <w:b/>
                <w:i/>
                <w:sz w:val="16"/>
                <w:szCs w:val="16"/>
              </w:rPr>
              <w:t>economic</w:t>
            </w:r>
            <w:proofErr w:type="spellEnd"/>
            <w:r w:rsidRPr="00BF530E">
              <w:rPr>
                <w:rFonts w:ascii="Arial" w:hAnsi="Arial" w:cs="Arial"/>
                <w:b/>
                <w:i/>
                <w:sz w:val="16"/>
                <w:szCs w:val="16"/>
              </w:rPr>
              <w:t xml:space="preserve"> operator is </w:t>
            </w:r>
            <w:proofErr w:type="spellStart"/>
            <w:r w:rsidRPr="00BF530E">
              <w:rPr>
                <w:rFonts w:ascii="Arial" w:hAnsi="Arial" w:cs="Arial"/>
                <w:b/>
                <w:i/>
                <w:sz w:val="16"/>
                <w:szCs w:val="16"/>
              </w:rPr>
              <w:t>established</w:t>
            </w:r>
            <w:proofErr w:type="spellEnd"/>
            <w:r w:rsidRPr="00BF530E">
              <w:rPr>
                <w:rFonts w:ascii="Arial" w:hAnsi="Arial" w:cs="Arial"/>
                <w:b/>
                <w:i/>
                <w:sz w:val="16"/>
                <w:szCs w:val="16"/>
              </w:rPr>
              <w:t>.</w:t>
            </w:r>
          </w:p>
        </w:tc>
      </w:tr>
      <w:tr w:rsidR="00D163F5" w:rsidRPr="00957001" w14:paraId="649C5DED"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EA99D9"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Partnerji v skupni ponudbi</w:t>
            </w:r>
          </w:p>
          <w:p w14:paraId="171CF612" w14:textId="77777777" w:rsidR="00D163F5" w:rsidRPr="00957001" w:rsidRDefault="00D163F5" w:rsidP="00EC3133">
            <w:pPr>
              <w:jc w:val="center"/>
              <w:rPr>
                <w:rFonts w:ascii="Arial" w:hAnsi="Arial" w:cs="Arial"/>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8DB04" w14:textId="77777777" w:rsidR="00D163F5" w:rsidRPr="00957001" w:rsidRDefault="00D163F5" w:rsidP="00EC3133">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4D97176C" w14:textId="65B9A646"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in podpisan Obrazec ESPD.</w:t>
            </w:r>
          </w:p>
          <w:p w14:paraId="386A6473" w14:textId="4F641600" w:rsidR="00D163F5" w:rsidRPr="00957001" w:rsidRDefault="00D163F5" w:rsidP="00EC3133">
            <w:pPr>
              <w:spacing w:before="135" w:after="135"/>
              <w:jc w:val="both"/>
              <w:textAlignment w:val="center"/>
              <w:rPr>
                <w:rFonts w:ascii="Arial" w:hAnsi="Arial" w:cs="Arial"/>
                <w:sz w:val="18"/>
                <w:szCs w:val="18"/>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No. 3)</w:t>
            </w:r>
            <w:r w:rsidR="00FA0507">
              <w:rPr>
                <w:rFonts w:ascii="Arial" w:hAnsi="Arial" w:cs="Arial"/>
                <w:i/>
                <w:sz w:val="16"/>
                <w:szCs w:val="16"/>
              </w:rPr>
              <w:t>.</w:t>
            </w:r>
          </w:p>
        </w:tc>
      </w:tr>
      <w:tr w:rsidR="00D163F5" w:rsidRPr="00957001" w14:paraId="206B326D"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C383E"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7E9698FB" w14:textId="77777777" w:rsidR="00D163F5" w:rsidRPr="00957001" w:rsidRDefault="00D163F5" w:rsidP="00EC3133">
            <w:pPr>
              <w:jc w:val="center"/>
              <w:rPr>
                <w:rFonts w:ascii="Arial" w:hAnsi="Arial" w:cs="Arial"/>
                <w:sz w:val="18"/>
                <w:szCs w:val="18"/>
              </w:rPr>
            </w:pPr>
            <w:r w:rsidRPr="00C253A4">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7DC0D" w14:textId="77777777" w:rsidR="00D163F5" w:rsidRPr="00957001" w:rsidRDefault="00D163F5" w:rsidP="00EC3133">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7B41DD20" w14:textId="77777777"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in podpisan Obrazec Izjava pooblaščene osebe podizvajalca v zvezi z izpolnjevanjem obveznih pogojev za podizvajalca in ESPD.</w:t>
            </w:r>
          </w:p>
          <w:p w14:paraId="2D188320" w14:textId="18D2382C" w:rsidR="00D163F5" w:rsidRPr="00B8777F" w:rsidRDefault="00D163F5" w:rsidP="00EC3133">
            <w:pPr>
              <w:spacing w:before="135" w:after="135"/>
              <w:jc w:val="both"/>
              <w:textAlignment w:val="center"/>
              <w:rPr>
                <w:rFonts w:ascii="Arial" w:hAnsi="Arial" w:cs="Arial"/>
                <w:i/>
                <w:color w:val="222222"/>
                <w:sz w:val="16"/>
                <w:szCs w:val="16"/>
                <w:lang w:val="en-GB"/>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w:t>
            </w:r>
            <w:r w:rsidRPr="006828E1">
              <w:rPr>
                <w:rFonts w:ascii="Arial" w:hAnsi="Arial" w:cs="Arial"/>
                <w:i/>
                <w:sz w:val="16"/>
                <w:szCs w:val="16"/>
              </w:rPr>
              <w:t xml:space="preserve">No. 3) and </w:t>
            </w:r>
            <w:r w:rsidRPr="006828E1">
              <w:rPr>
                <w:rFonts w:ascii="Arial" w:hAnsi="Arial" w:cs="Arial"/>
                <w:i/>
                <w:color w:val="222222"/>
                <w:sz w:val="16"/>
                <w:szCs w:val="16"/>
                <w:lang w:val="en-GB"/>
              </w:rPr>
              <w:t>Statement by the representatives of the subcontractor in relation to meeting the mandatory conditions and Authorisation (Form No. 7)</w:t>
            </w:r>
            <w:r>
              <w:rPr>
                <w:rFonts w:ascii="Arial" w:hAnsi="Arial" w:cs="Arial"/>
                <w:i/>
                <w:color w:val="222222"/>
                <w:sz w:val="16"/>
                <w:szCs w:val="16"/>
                <w:lang w:val="en-GB"/>
              </w:rPr>
              <w:t>.</w:t>
            </w:r>
          </w:p>
        </w:tc>
      </w:tr>
    </w:tbl>
    <w:p w14:paraId="4B7A443B" w14:textId="496C01C0" w:rsidR="00D163F5" w:rsidRDefault="00D163F5" w:rsidP="00D163F5">
      <w:pPr>
        <w:rPr>
          <w:rFonts w:ascii="Arial" w:hAnsi="Arial" w:cs="Arial"/>
          <w:sz w:val="18"/>
          <w:szCs w:val="18"/>
        </w:rPr>
      </w:pPr>
    </w:p>
    <w:tbl>
      <w:tblPr>
        <w:tblW w:w="9300" w:type="dxa"/>
        <w:tblInd w:w="108" w:type="dxa"/>
        <w:tblLook w:val="04A0" w:firstRow="1" w:lastRow="0" w:firstColumn="1" w:lastColumn="0" w:noHBand="0" w:noVBand="1"/>
      </w:tblPr>
      <w:tblGrid>
        <w:gridCol w:w="1860"/>
        <w:gridCol w:w="7440"/>
      </w:tblGrid>
      <w:tr w:rsidR="00581834" w:rsidRPr="00957001" w14:paraId="1972AD37" w14:textId="77777777" w:rsidTr="007F19A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5EABB1C" w14:textId="182B3867" w:rsidR="00581834" w:rsidRDefault="00581834" w:rsidP="007F19A8">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lastRenderedPageBreak/>
              <w:t xml:space="preserve">POGOJ </w:t>
            </w:r>
            <w:r>
              <w:rPr>
                <w:rFonts w:ascii="Arial" w:hAnsi="Arial" w:cs="Arial"/>
                <w:b/>
                <w:bCs/>
                <w:color w:val="FFFFFF"/>
                <w:position w:val="-2"/>
                <w:sz w:val="18"/>
                <w:szCs w:val="18"/>
              </w:rPr>
              <w:t>5</w:t>
            </w:r>
            <w:r w:rsidRPr="00957001">
              <w:rPr>
                <w:rFonts w:ascii="Arial" w:hAnsi="Arial" w:cs="Arial"/>
                <w:b/>
                <w:bCs/>
                <w:color w:val="FFFFFF"/>
                <w:position w:val="-2"/>
                <w:sz w:val="18"/>
                <w:szCs w:val="18"/>
              </w:rPr>
              <w:br/>
            </w:r>
            <w:r>
              <w:rPr>
                <w:rFonts w:ascii="Arial" w:hAnsi="Arial" w:cs="Arial"/>
                <w:b/>
                <w:bCs/>
                <w:color w:val="FFFFFF"/>
                <w:position w:val="-2"/>
                <w:sz w:val="18"/>
                <w:szCs w:val="18"/>
              </w:rPr>
              <w:t>Ostale zahteve naročnika</w:t>
            </w:r>
          </w:p>
          <w:p w14:paraId="5918F098" w14:textId="77777777" w:rsidR="00581834" w:rsidRDefault="00581834" w:rsidP="007F19A8">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2CD2E5BD" w14:textId="5DE1DB34" w:rsidR="00581834" w:rsidRDefault="00581834" w:rsidP="007F19A8">
            <w:pPr>
              <w:jc w:val="center"/>
              <w:rPr>
                <w:rFonts w:ascii="Arial" w:hAnsi="Arial" w:cs="Arial"/>
                <w:b/>
                <w:color w:val="FFFFFF" w:themeColor="background1"/>
                <w:sz w:val="18"/>
                <w:szCs w:val="18"/>
              </w:rPr>
            </w:pPr>
            <w:r>
              <w:rPr>
                <w:rFonts w:ascii="Arial" w:hAnsi="Arial" w:cs="Arial"/>
                <w:b/>
                <w:color w:val="FFFFFF" w:themeColor="background1"/>
                <w:sz w:val="18"/>
                <w:szCs w:val="18"/>
              </w:rPr>
              <w:t>Condition No. 5</w:t>
            </w:r>
          </w:p>
          <w:p w14:paraId="31C45A6E" w14:textId="4DA60B1C" w:rsidR="00581834" w:rsidRPr="006C24CA" w:rsidRDefault="00581834" w:rsidP="007F19A8">
            <w:pPr>
              <w:jc w:val="center"/>
              <w:rPr>
                <w:rFonts w:ascii="Arial" w:hAnsi="Arial" w:cs="Arial"/>
                <w:b/>
                <w:sz w:val="18"/>
                <w:szCs w:val="18"/>
              </w:rPr>
            </w:pPr>
            <w:r>
              <w:rPr>
                <w:rFonts w:ascii="Arial" w:hAnsi="Arial" w:cs="Arial"/>
                <w:b/>
                <w:color w:val="FFFFFF" w:themeColor="background1"/>
                <w:sz w:val="18"/>
                <w:szCs w:val="18"/>
              </w:rPr>
              <w:t>Other requirements of the Contracting Authority</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280DA" w14:textId="3FFCBE3B" w:rsidR="00581834" w:rsidRDefault="00581834" w:rsidP="00581834">
            <w:pPr>
              <w:spacing w:before="135" w:after="135"/>
              <w:jc w:val="both"/>
              <w:textAlignment w:val="center"/>
              <w:rPr>
                <w:rFonts w:ascii="Arial" w:hAnsi="Arial" w:cs="Arial"/>
                <w:color w:val="000000"/>
                <w:sz w:val="18"/>
                <w:szCs w:val="18"/>
                <w:shd w:val="clear" w:color="auto" w:fill="FFFFFF"/>
              </w:rPr>
            </w:pPr>
            <w:r>
              <w:rPr>
                <w:rFonts w:ascii="Arial" w:hAnsi="Arial" w:cs="Arial"/>
                <w:color w:val="000000"/>
                <w:position w:val="-2"/>
                <w:sz w:val="18"/>
                <w:szCs w:val="18"/>
              </w:rPr>
              <w:t xml:space="preserve">Naročnik bo iz postopka izključil gospodarski subjekt, </w:t>
            </w:r>
          </w:p>
          <w:p w14:paraId="15211CFB" w14:textId="77777777" w:rsidR="00581834" w:rsidRPr="00581834" w:rsidRDefault="00581834" w:rsidP="00F24C8C">
            <w:pPr>
              <w:pStyle w:val="Odstavekseznama"/>
              <w:numPr>
                <w:ilvl w:val="1"/>
                <w:numId w:val="18"/>
              </w:numPr>
              <w:spacing w:before="135" w:after="135"/>
              <w:ind w:left="751"/>
              <w:jc w:val="both"/>
              <w:textAlignment w:val="center"/>
              <w:rPr>
                <w:rFonts w:ascii="Arial" w:hAnsi="Arial" w:cs="Arial"/>
                <w:sz w:val="18"/>
                <w:szCs w:val="18"/>
              </w:rPr>
            </w:pPr>
            <w:r w:rsidRPr="00581834">
              <w:rPr>
                <w:rFonts w:ascii="Arial" w:hAnsi="Arial" w:cs="Arial"/>
                <w:color w:val="000000"/>
                <w:sz w:val="18"/>
                <w:szCs w:val="18"/>
                <w:shd w:val="clear" w:color="auto" w:fill="FFFFFF"/>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284DF38" w14:textId="7430FC64" w:rsidR="00581834" w:rsidRPr="00581834" w:rsidRDefault="00581834" w:rsidP="00F24C8C">
            <w:pPr>
              <w:pStyle w:val="Odstavekseznama"/>
              <w:numPr>
                <w:ilvl w:val="1"/>
                <w:numId w:val="18"/>
              </w:numPr>
              <w:spacing w:before="135" w:after="135"/>
              <w:ind w:left="751"/>
              <w:jc w:val="both"/>
              <w:textAlignment w:val="center"/>
              <w:rPr>
                <w:rFonts w:ascii="Arial" w:hAnsi="Arial" w:cs="Arial"/>
                <w:sz w:val="18"/>
                <w:szCs w:val="18"/>
              </w:rPr>
            </w:pPr>
            <w:r w:rsidRPr="00581834">
              <w:rPr>
                <w:rFonts w:ascii="Arial" w:hAnsi="Arial" w:cs="Arial"/>
                <w:color w:val="000000"/>
                <w:sz w:val="18"/>
                <w:szCs w:val="18"/>
                <w:shd w:val="clear" w:color="auto" w:fill="FFFFFF"/>
              </w:rPr>
              <w:t>če lahko naročnik z ustreznimi sredstvi izkaže, da je gospodarski subjekt zagrešil hujšo kršitev poklicnih pravil, zaradi česar je omajana njegova integriteta;</w:t>
            </w:r>
          </w:p>
          <w:p w14:paraId="4503AFE0" w14:textId="0AC44823" w:rsidR="00581834" w:rsidRPr="00581834" w:rsidRDefault="00581834" w:rsidP="00F24C8C">
            <w:pPr>
              <w:pStyle w:val="Odstavekseznama"/>
              <w:numPr>
                <w:ilvl w:val="1"/>
                <w:numId w:val="18"/>
              </w:numPr>
              <w:spacing w:before="135" w:after="135"/>
              <w:ind w:left="751"/>
              <w:jc w:val="both"/>
              <w:textAlignment w:val="center"/>
              <w:rPr>
                <w:rFonts w:ascii="Arial" w:hAnsi="Arial" w:cs="Arial"/>
                <w:sz w:val="18"/>
                <w:szCs w:val="18"/>
              </w:rPr>
            </w:pPr>
            <w:r w:rsidRPr="00581834">
              <w:rPr>
                <w:rFonts w:ascii="Arial" w:hAnsi="Arial" w:cs="Arial"/>
                <w:color w:val="000000"/>
                <w:sz w:val="18"/>
                <w:szCs w:val="18"/>
                <w:shd w:val="clear" w:color="auto" w:fill="FFFFFF"/>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2710176C" w14:textId="78F1E332" w:rsidR="00581834" w:rsidRPr="00E9647F" w:rsidRDefault="00E9647F" w:rsidP="00F24C8C">
            <w:pPr>
              <w:pStyle w:val="Odstavekseznama"/>
              <w:numPr>
                <w:ilvl w:val="1"/>
                <w:numId w:val="18"/>
              </w:numPr>
              <w:spacing w:before="135" w:after="135"/>
              <w:ind w:left="751"/>
              <w:jc w:val="both"/>
              <w:textAlignment w:val="center"/>
              <w:rPr>
                <w:rFonts w:ascii="Arial" w:hAnsi="Arial" w:cs="Arial"/>
                <w:sz w:val="18"/>
                <w:szCs w:val="18"/>
              </w:rPr>
            </w:pPr>
            <w:r w:rsidRPr="00E9647F">
              <w:rPr>
                <w:rFonts w:ascii="Arial" w:hAnsi="Arial" w:cs="Arial"/>
                <w:color w:val="000000"/>
                <w:sz w:val="18"/>
                <w:szCs w:val="18"/>
                <w:shd w:val="clear" w:color="auto" w:fill="FFFFFF"/>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DE6EEE1" w14:textId="77777777" w:rsidR="00581834" w:rsidRPr="00581834" w:rsidRDefault="00581834" w:rsidP="00581834">
            <w:pPr>
              <w:pStyle w:val="Odstavekseznama"/>
              <w:spacing w:before="135" w:after="135"/>
              <w:ind w:left="751"/>
              <w:jc w:val="both"/>
              <w:textAlignment w:val="center"/>
              <w:rPr>
                <w:rFonts w:ascii="Arial" w:hAnsi="Arial" w:cs="Arial"/>
                <w:sz w:val="18"/>
                <w:szCs w:val="18"/>
              </w:rPr>
            </w:pPr>
          </w:p>
          <w:p w14:paraId="5D0E9CD6" w14:textId="525A91DC" w:rsidR="00E9647F" w:rsidRDefault="00E9647F" w:rsidP="00581834">
            <w:pPr>
              <w:spacing w:before="135" w:after="135"/>
              <w:jc w:val="both"/>
              <w:textAlignment w:val="center"/>
              <w:rPr>
                <w:rFonts w:ascii="Arial" w:hAnsi="Arial" w:cs="Arial"/>
                <w:i/>
                <w:sz w:val="16"/>
                <w:szCs w:val="16"/>
              </w:rPr>
            </w:pPr>
            <w:r w:rsidRPr="00E9647F">
              <w:rPr>
                <w:rFonts w:ascii="Arial" w:hAnsi="Arial" w:cs="Arial"/>
                <w:i/>
                <w:sz w:val="16"/>
                <w:szCs w:val="16"/>
              </w:rPr>
              <w:t xml:space="preserve">The contracting authority will </w:t>
            </w:r>
            <w:proofErr w:type="spellStart"/>
            <w:r w:rsidRPr="00E9647F">
              <w:rPr>
                <w:rFonts w:ascii="Arial" w:hAnsi="Arial" w:cs="Arial"/>
                <w:i/>
                <w:sz w:val="16"/>
                <w:szCs w:val="16"/>
              </w:rPr>
              <w:t>exclude</w:t>
            </w:r>
            <w:proofErr w:type="spellEnd"/>
            <w:r w:rsidRPr="00E9647F">
              <w:rPr>
                <w:rFonts w:ascii="Arial" w:hAnsi="Arial" w:cs="Arial"/>
                <w:i/>
                <w:sz w:val="16"/>
                <w:szCs w:val="16"/>
              </w:rPr>
              <w:t xml:space="preserve"> an </w:t>
            </w:r>
            <w:proofErr w:type="spellStart"/>
            <w:r w:rsidRPr="00E9647F">
              <w:rPr>
                <w:rFonts w:ascii="Arial" w:hAnsi="Arial" w:cs="Arial"/>
                <w:i/>
                <w:sz w:val="16"/>
                <w:szCs w:val="16"/>
              </w:rPr>
              <w:t>economic</w:t>
            </w:r>
            <w:proofErr w:type="spellEnd"/>
            <w:r w:rsidRPr="00E9647F">
              <w:rPr>
                <w:rFonts w:ascii="Arial" w:hAnsi="Arial" w:cs="Arial"/>
                <w:i/>
                <w:sz w:val="16"/>
                <w:szCs w:val="16"/>
              </w:rPr>
              <w:t xml:space="preserve"> operator from th</w:t>
            </w:r>
            <w:r>
              <w:rPr>
                <w:rFonts w:ascii="Arial" w:hAnsi="Arial" w:cs="Arial"/>
                <w:i/>
                <w:sz w:val="16"/>
                <w:szCs w:val="16"/>
              </w:rPr>
              <w:t>is</w:t>
            </w:r>
            <w:r w:rsidRPr="00E9647F">
              <w:rPr>
                <w:rFonts w:ascii="Arial" w:hAnsi="Arial" w:cs="Arial"/>
                <w:i/>
                <w:sz w:val="16"/>
                <w:szCs w:val="16"/>
              </w:rPr>
              <w:t xml:space="preserve"> procedure,</w:t>
            </w:r>
          </w:p>
          <w:p w14:paraId="3BA9ECA7" w14:textId="4573A906" w:rsidR="00E9647F" w:rsidRDefault="0073414E" w:rsidP="0073414E">
            <w:pPr>
              <w:spacing w:after="0"/>
              <w:ind w:left="468" w:right="-55" w:firstLine="4"/>
              <w:jc w:val="both"/>
              <w:rPr>
                <w:rFonts w:ascii="Arial" w:hAnsi="Arial" w:cs="Arial"/>
                <w:i/>
                <w:sz w:val="16"/>
                <w:szCs w:val="16"/>
              </w:rPr>
            </w:pPr>
            <w:r w:rsidRPr="0073414E">
              <w:rPr>
                <w:rFonts w:ascii="Arial" w:hAnsi="Arial" w:cs="Arial"/>
                <w:i/>
                <w:sz w:val="16"/>
                <w:szCs w:val="16"/>
              </w:rPr>
              <w:t xml:space="preserve">- </w:t>
            </w:r>
            <w:proofErr w:type="spellStart"/>
            <w:r w:rsidR="00E9647F" w:rsidRPr="0073414E">
              <w:rPr>
                <w:rFonts w:ascii="Arial" w:hAnsi="Arial" w:cs="Arial"/>
                <w:i/>
                <w:sz w:val="16"/>
                <w:szCs w:val="16"/>
              </w:rPr>
              <w:t>if</w:t>
            </w:r>
            <w:proofErr w:type="spellEnd"/>
            <w:r w:rsidR="00E9647F" w:rsidRPr="0073414E">
              <w:rPr>
                <w:rFonts w:ascii="Arial" w:hAnsi="Arial" w:cs="Arial"/>
                <w:i/>
                <w:sz w:val="16"/>
                <w:szCs w:val="16"/>
              </w:rPr>
              <w:t xml:space="preserve"> the </w:t>
            </w:r>
            <w:proofErr w:type="spellStart"/>
            <w:r w:rsidR="00E9647F" w:rsidRPr="0073414E">
              <w:rPr>
                <w:rFonts w:ascii="Arial" w:hAnsi="Arial" w:cs="Arial"/>
                <w:i/>
                <w:sz w:val="16"/>
                <w:szCs w:val="16"/>
              </w:rPr>
              <w:t>economic</w:t>
            </w:r>
            <w:proofErr w:type="spellEnd"/>
            <w:r w:rsidR="00E9647F" w:rsidRPr="0073414E">
              <w:rPr>
                <w:rFonts w:ascii="Arial" w:hAnsi="Arial" w:cs="Arial"/>
                <w:i/>
                <w:sz w:val="16"/>
                <w:szCs w:val="16"/>
              </w:rPr>
              <w:t xml:space="preserve"> operator </w:t>
            </w:r>
            <w:r w:rsidRPr="0073414E">
              <w:rPr>
                <w:rFonts w:ascii="Arial" w:hAnsi="Arial" w:cs="Arial"/>
                <w:i/>
                <w:sz w:val="16"/>
                <w:szCs w:val="16"/>
              </w:rPr>
              <w:t xml:space="preserve">is </w:t>
            </w:r>
            <w:r w:rsidRPr="0073414E">
              <w:rPr>
                <w:rFonts w:ascii="Arial" w:eastAsia="Arial" w:hAnsi="Arial" w:cs="Arial"/>
                <w:i/>
                <w:color w:val="030000"/>
                <w:sz w:val="16"/>
                <w:szCs w:val="16"/>
              </w:rPr>
              <w:t>in</w:t>
            </w:r>
            <w:r w:rsidRPr="0073414E">
              <w:rPr>
                <w:rFonts w:ascii="Arial" w:eastAsia="Arial" w:hAnsi="Arial" w:cs="Arial"/>
                <w:i/>
                <w:color w:val="030000"/>
                <w:spacing w:val="16"/>
                <w:sz w:val="16"/>
                <w:szCs w:val="16"/>
              </w:rPr>
              <w:t xml:space="preserve"> </w:t>
            </w:r>
            <w:r w:rsidRPr="0073414E">
              <w:rPr>
                <w:rFonts w:ascii="Arial" w:eastAsia="Arial" w:hAnsi="Arial" w:cs="Arial"/>
                <w:i/>
                <w:color w:val="030000"/>
                <w:sz w:val="16"/>
                <w:szCs w:val="16"/>
              </w:rPr>
              <w:t>any</w:t>
            </w:r>
            <w:r w:rsidRPr="0073414E">
              <w:rPr>
                <w:rFonts w:ascii="Arial" w:eastAsia="Arial" w:hAnsi="Arial" w:cs="Arial"/>
                <w:i/>
                <w:color w:val="030000"/>
                <w:spacing w:val="20"/>
                <w:sz w:val="16"/>
                <w:szCs w:val="16"/>
              </w:rPr>
              <w:t xml:space="preserve"> </w:t>
            </w:r>
            <w:r w:rsidRPr="0073414E">
              <w:rPr>
                <w:rFonts w:ascii="Arial" w:eastAsia="Arial" w:hAnsi="Arial" w:cs="Arial"/>
                <w:i/>
                <w:color w:val="030000"/>
                <w:sz w:val="16"/>
                <w:szCs w:val="16"/>
              </w:rPr>
              <w:t>of</w:t>
            </w:r>
            <w:r w:rsidRPr="0073414E">
              <w:rPr>
                <w:rFonts w:ascii="Arial" w:eastAsia="Arial" w:hAnsi="Arial" w:cs="Arial"/>
                <w:i/>
                <w:color w:val="030000"/>
                <w:spacing w:val="5"/>
                <w:sz w:val="16"/>
                <w:szCs w:val="16"/>
              </w:rPr>
              <w:t xml:space="preserve"> </w:t>
            </w:r>
            <w:r w:rsidRPr="0073414E">
              <w:rPr>
                <w:rFonts w:ascii="Arial" w:eastAsia="Arial" w:hAnsi="Arial" w:cs="Arial"/>
                <w:i/>
                <w:color w:val="030000"/>
                <w:sz w:val="16"/>
                <w:szCs w:val="16"/>
              </w:rPr>
              <w:t>the</w:t>
            </w:r>
            <w:r w:rsidRPr="0073414E">
              <w:rPr>
                <w:rFonts w:ascii="Arial" w:eastAsia="Arial" w:hAnsi="Arial" w:cs="Arial"/>
                <w:i/>
                <w:color w:val="030000"/>
                <w:spacing w:val="18"/>
                <w:sz w:val="16"/>
                <w:szCs w:val="16"/>
              </w:rPr>
              <w:t xml:space="preserve"> </w:t>
            </w:r>
            <w:r w:rsidRPr="0073414E">
              <w:rPr>
                <w:rFonts w:ascii="Arial" w:eastAsia="Arial" w:hAnsi="Arial" w:cs="Arial"/>
                <w:i/>
                <w:color w:val="030000"/>
                <w:sz w:val="16"/>
                <w:szCs w:val="16"/>
              </w:rPr>
              <w:t>following</w:t>
            </w:r>
            <w:r w:rsidRPr="0073414E">
              <w:rPr>
                <w:rFonts w:ascii="Arial" w:eastAsia="Arial" w:hAnsi="Arial" w:cs="Arial"/>
                <w:i/>
                <w:color w:val="030000"/>
                <w:spacing w:val="37"/>
                <w:sz w:val="16"/>
                <w:szCs w:val="16"/>
              </w:rPr>
              <w:t xml:space="preserve"> </w:t>
            </w:r>
            <w:proofErr w:type="spellStart"/>
            <w:r w:rsidRPr="0073414E">
              <w:rPr>
                <w:rFonts w:ascii="Arial" w:eastAsia="Arial" w:hAnsi="Arial" w:cs="Arial"/>
                <w:i/>
                <w:color w:val="030000"/>
                <w:w w:val="105"/>
                <w:sz w:val="16"/>
                <w:szCs w:val="16"/>
              </w:rPr>
              <w:t>situations</w:t>
            </w:r>
            <w:proofErr w:type="spellEnd"/>
            <w:r>
              <w:rPr>
                <w:rFonts w:ascii="Arial" w:eastAsia="Arial" w:hAnsi="Arial" w:cs="Arial"/>
                <w:i/>
                <w:color w:val="030000"/>
                <w:w w:val="105"/>
                <w:sz w:val="16"/>
                <w:szCs w:val="16"/>
              </w:rPr>
              <w:t xml:space="preserve"> -</w:t>
            </w:r>
            <w:r w:rsidRPr="0073414E">
              <w:rPr>
                <w:rFonts w:ascii="Arial" w:eastAsia="Arial" w:hAnsi="Arial" w:cs="Arial"/>
                <w:i/>
                <w:color w:val="030000"/>
                <w:w w:val="105"/>
                <w:sz w:val="16"/>
                <w:szCs w:val="16"/>
              </w:rPr>
              <w:t xml:space="preserve"> </w:t>
            </w:r>
            <w:proofErr w:type="spellStart"/>
            <w:r w:rsidRPr="0073414E">
              <w:rPr>
                <w:rFonts w:ascii="Arial" w:eastAsia="Arial" w:hAnsi="Arial" w:cs="Arial"/>
                <w:i/>
                <w:color w:val="030000"/>
                <w:w w:val="111"/>
                <w:sz w:val="16"/>
                <w:szCs w:val="16"/>
              </w:rPr>
              <w:t>Bankrupt</w:t>
            </w:r>
            <w:proofErr w:type="spellEnd"/>
            <w:r w:rsidRPr="0073414E">
              <w:rPr>
                <w:rFonts w:ascii="Arial" w:eastAsia="Arial" w:hAnsi="Arial" w:cs="Arial"/>
                <w:i/>
                <w:color w:val="030000"/>
                <w:w w:val="111"/>
                <w:sz w:val="16"/>
                <w:szCs w:val="16"/>
              </w:rPr>
              <w:t>,</w:t>
            </w:r>
            <w:r w:rsidRPr="0073414E">
              <w:rPr>
                <w:rFonts w:ascii="Arial" w:eastAsia="Arial" w:hAnsi="Arial" w:cs="Arial"/>
                <w:i/>
                <w:color w:val="030000"/>
                <w:spacing w:val="26"/>
                <w:w w:val="111"/>
                <w:sz w:val="16"/>
                <w:szCs w:val="16"/>
              </w:rPr>
              <w:t xml:space="preserve"> </w:t>
            </w:r>
            <w:r w:rsidRPr="0073414E">
              <w:rPr>
                <w:rFonts w:ascii="Arial" w:eastAsia="Arial" w:hAnsi="Arial" w:cs="Arial"/>
                <w:i/>
                <w:color w:val="030000"/>
                <w:w w:val="111"/>
                <w:sz w:val="16"/>
                <w:szCs w:val="16"/>
              </w:rPr>
              <w:t xml:space="preserve">or </w:t>
            </w:r>
            <w:r>
              <w:rPr>
                <w:rFonts w:ascii="Arial" w:eastAsia="Arial" w:hAnsi="Arial" w:cs="Arial"/>
                <w:i/>
                <w:color w:val="030000"/>
                <w:sz w:val="16"/>
                <w:szCs w:val="16"/>
              </w:rPr>
              <w:t>t</w:t>
            </w:r>
            <w:r w:rsidRPr="0073414E">
              <w:rPr>
                <w:rFonts w:ascii="Arial" w:eastAsia="Arial" w:hAnsi="Arial" w:cs="Arial"/>
                <w:i/>
                <w:color w:val="030000"/>
                <w:sz w:val="16"/>
                <w:szCs w:val="16"/>
              </w:rPr>
              <w:t>he</w:t>
            </w:r>
            <w:r w:rsidRPr="0073414E">
              <w:rPr>
                <w:rFonts w:ascii="Arial" w:eastAsia="Arial" w:hAnsi="Arial" w:cs="Arial"/>
                <w:i/>
                <w:color w:val="030000"/>
                <w:spacing w:val="26"/>
                <w:sz w:val="16"/>
                <w:szCs w:val="16"/>
              </w:rPr>
              <w:t xml:space="preserve"> </w:t>
            </w:r>
            <w:r w:rsidRPr="0073414E">
              <w:rPr>
                <w:rFonts w:ascii="Arial" w:eastAsia="Arial" w:hAnsi="Arial" w:cs="Arial"/>
                <w:i/>
                <w:color w:val="030000"/>
                <w:w w:val="111"/>
                <w:sz w:val="16"/>
                <w:szCs w:val="16"/>
              </w:rPr>
              <w:t xml:space="preserve">subject </w:t>
            </w:r>
            <w:r>
              <w:rPr>
                <w:rFonts w:ascii="Arial" w:eastAsia="Arial" w:hAnsi="Arial" w:cs="Arial"/>
                <w:i/>
                <w:color w:val="030000"/>
                <w:w w:val="111"/>
                <w:sz w:val="16"/>
                <w:szCs w:val="16"/>
              </w:rPr>
              <w:t>o</w:t>
            </w:r>
            <w:r w:rsidRPr="0073414E">
              <w:rPr>
                <w:rFonts w:ascii="Arial" w:eastAsia="Arial" w:hAnsi="Arial" w:cs="Arial"/>
                <w:i/>
                <w:color w:val="030000"/>
                <w:w w:val="111"/>
                <w:sz w:val="16"/>
                <w:szCs w:val="16"/>
              </w:rPr>
              <w:t xml:space="preserve">f </w:t>
            </w:r>
            <w:proofErr w:type="spellStart"/>
            <w:r w:rsidRPr="0073414E">
              <w:rPr>
                <w:rFonts w:ascii="Arial" w:eastAsia="Arial" w:hAnsi="Arial" w:cs="Arial"/>
                <w:i/>
                <w:color w:val="030000"/>
                <w:w w:val="111"/>
                <w:sz w:val="16"/>
                <w:szCs w:val="16"/>
              </w:rPr>
              <w:t>insolvency</w:t>
            </w:r>
            <w:proofErr w:type="spellEnd"/>
            <w:r w:rsidRPr="0073414E">
              <w:rPr>
                <w:rFonts w:ascii="Arial" w:eastAsia="Arial" w:hAnsi="Arial" w:cs="Arial"/>
                <w:i/>
                <w:color w:val="030000"/>
                <w:spacing w:val="1"/>
                <w:w w:val="118"/>
                <w:sz w:val="16"/>
                <w:szCs w:val="16"/>
              </w:rPr>
              <w:t xml:space="preserve"> </w:t>
            </w:r>
            <w:r w:rsidRPr="0073414E">
              <w:rPr>
                <w:rFonts w:ascii="Arial" w:eastAsia="Arial" w:hAnsi="Arial" w:cs="Arial"/>
                <w:i/>
                <w:color w:val="030000"/>
                <w:sz w:val="16"/>
                <w:szCs w:val="16"/>
              </w:rPr>
              <w:t>or</w:t>
            </w:r>
            <w:r w:rsidRPr="0073414E">
              <w:rPr>
                <w:rFonts w:ascii="Arial" w:eastAsia="Arial" w:hAnsi="Arial" w:cs="Arial"/>
                <w:i/>
                <w:color w:val="030000"/>
                <w:spacing w:val="5"/>
                <w:sz w:val="16"/>
                <w:szCs w:val="16"/>
              </w:rPr>
              <w:t xml:space="preserve"> </w:t>
            </w:r>
            <w:proofErr w:type="spellStart"/>
            <w:r w:rsidRPr="0073414E">
              <w:rPr>
                <w:rFonts w:ascii="Arial" w:eastAsia="Arial" w:hAnsi="Arial" w:cs="Arial"/>
                <w:i/>
                <w:color w:val="030000"/>
                <w:w w:val="106"/>
                <w:sz w:val="16"/>
                <w:szCs w:val="16"/>
              </w:rPr>
              <w:t>winding</w:t>
            </w:r>
            <w:proofErr w:type="spellEnd"/>
            <w:r w:rsidRPr="0073414E">
              <w:rPr>
                <w:rFonts w:ascii="Arial" w:eastAsia="Arial" w:hAnsi="Arial" w:cs="Arial"/>
                <w:i/>
                <w:color w:val="030000"/>
                <w:w w:val="106"/>
                <w:sz w:val="16"/>
                <w:szCs w:val="16"/>
              </w:rPr>
              <w:t>-up</w:t>
            </w:r>
            <w:r w:rsidRPr="0073414E">
              <w:rPr>
                <w:rFonts w:ascii="Arial" w:eastAsia="Arial" w:hAnsi="Arial" w:cs="Arial"/>
                <w:i/>
                <w:color w:val="030000"/>
                <w:spacing w:val="6"/>
                <w:w w:val="106"/>
                <w:sz w:val="16"/>
                <w:szCs w:val="16"/>
              </w:rPr>
              <w:t xml:space="preserve"> </w:t>
            </w:r>
            <w:proofErr w:type="spellStart"/>
            <w:r w:rsidRPr="0073414E">
              <w:rPr>
                <w:rFonts w:ascii="Arial" w:eastAsia="Arial" w:hAnsi="Arial" w:cs="Arial"/>
                <w:i/>
                <w:color w:val="030000"/>
                <w:w w:val="106"/>
                <w:sz w:val="16"/>
                <w:szCs w:val="16"/>
              </w:rPr>
              <w:t>proceedings</w:t>
            </w:r>
            <w:proofErr w:type="spellEnd"/>
            <w:r w:rsidRPr="0073414E">
              <w:rPr>
                <w:rFonts w:ascii="Arial" w:eastAsia="Arial" w:hAnsi="Arial" w:cs="Arial"/>
                <w:i/>
                <w:color w:val="030000"/>
                <w:w w:val="106"/>
                <w:sz w:val="16"/>
                <w:szCs w:val="16"/>
              </w:rPr>
              <w:t>,</w:t>
            </w:r>
            <w:r w:rsidRPr="0073414E">
              <w:rPr>
                <w:rFonts w:ascii="Arial" w:eastAsia="Arial" w:hAnsi="Arial" w:cs="Arial"/>
                <w:i/>
                <w:color w:val="030000"/>
                <w:spacing w:val="15"/>
                <w:w w:val="106"/>
                <w:sz w:val="16"/>
                <w:szCs w:val="16"/>
              </w:rPr>
              <w:t xml:space="preserve"> </w:t>
            </w:r>
            <w:r w:rsidRPr="0073414E">
              <w:rPr>
                <w:rFonts w:ascii="Arial" w:eastAsia="Arial" w:hAnsi="Arial" w:cs="Arial"/>
                <w:i/>
                <w:color w:val="030000"/>
                <w:w w:val="106"/>
                <w:sz w:val="16"/>
                <w:szCs w:val="16"/>
              </w:rPr>
              <w:t xml:space="preserve">or </w:t>
            </w:r>
            <w:r w:rsidRPr="0073414E">
              <w:rPr>
                <w:rFonts w:ascii="Arial" w:eastAsia="Arial" w:hAnsi="Arial" w:cs="Arial"/>
                <w:i/>
                <w:color w:val="030000"/>
                <w:sz w:val="16"/>
                <w:szCs w:val="16"/>
              </w:rPr>
              <w:t>In</w:t>
            </w:r>
            <w:r w:rsidRPr="0073414E">
              <w:rPr>
                <w:rFonts w:ascii="Arial" w:eastAsia="Arial" w:hAnsi="Arial" w:cs="Arial"/>
                <w:i/>
                <w:color w:val="030000"/>
                <w:spacing w:val="15"/>
                <w:sz w:val="16"/>
                <w:szCs w:val="16"/>
              </w:rPr>
              <w:t xml:space="preserve"> </w:t>
            </w:r>
            <w:r w:rsidRPr="0073414E">
              <w:rPr>
                <w:rFonts w:ascii="Arial" w:eastAsia="Arial" w:hAnsi="Arial" w:cs="Arial"/>
                <w:i/>
                <w:color w:val="030000"/>
                <w:sz w:val="16"/>
                <w:szCs w:val="16"/>
              </w:rPr>
              <w:t>an</w:t>
            </w:r>
            <w:r w:rsidRPr="0073414E">
              <w:rPr>
                <w:rFonts w:ascii="Arial" w:eastAsia="Arial" w:hAnsi="Arial" w:cs="Arial"/>
                <w:i/>
                <w:color w:val="030000"/>
                <w:spacing w:val="11"/>
                <w:sz w:val="16"/>
                <w:szCs w:val="16"/>
              </w:rPr>
              <w:t xml:space="preserve"> </w:t>
            </w:r>
            <w:proofErr w:type="spellStart"/>
            <w:r w:rsidRPr="0073414E">
              <w:rPr>
                <w:rFonts w:ascii="Arial" w:eastAsia="Arial" w:hAnsi="Arial" w:cs="Arial"/>
                <w:i/>
                <w:color w:val="030000"/>
                <w:w w:val="114"/>
                <w:sz w:val="16"/>
                <w:szCs w:val="16"/>
              </w:rPr>
              <w:t>arrangement</w:t>
            </w:r>
            <w:proofErr w:type="spellEnd"/>
            <w:r w:rsidRPr="0073414E">
              <w:rPr>
                <w:rFonts w:ascii="Arial" w:eastAsia="Arial" w:hAnsi="Arial" w:cs="Arial"/>
                <w:i/>
                <w:color w:val="030000"/>
                <w:spacing w:val="4"/>
                <w:w w:val="114"/>
                <w:sz w:val="16"/>
                <w:szCs w:val="16"/>
              </w:rPr>
              <w:t xml:space="preserve"> </w:t>
            </w:r>
            <w:r w:rsidRPr="0073414E">
              <w:rPr>
                <w:rFonts w:ascii="Arial" w:eastAsia="Arial" w:hAnsi="Arial" w:cs="Arial"/>
                <w:i/>
                <w:color w:val="030000"/>
                <w:w w:val="114"/>
                <w:sz w:val="16"/>
                <w:szCs w:val="16"/>
              </w:rPr>
              <w:t>with</w:t>
            </w:r>
            <w:r w:rsidRPr="0073414E">
              <w:rPr>
                <w:rFonts w:ascii="Arial" w:eastAsia="Arial" w:hAnsi="Arial" w:cs="Arial"/>
                <w:i/>
                <w:color w:val="030000"/>
                <w:spacing w:val="13"/>
                <w:w w:val="114"/>
                <w:sz w:val="16"/>
                <w:szCs w:val="16"/>
              </w:rPr>
              <w:t xml:space="preserve"> </w:t>
            </w:r>
            <w:proofErr w:type="spellStart"/>
            <w:r w:rsidRPr="0073414E">
              <w:rPr>
                <w:rFonts w:ascii="Arial" w:eastAsia="Arial" w:hAnsi="Arial" w:cs="Arial"/>
                <w:i/>
                <w:color w:val="030000"/>
                <w:w w:val="114"/>
                <w:sz w:val="16"/>
                <w:szCs w:val="16"/>
              </w:rPr>
              <w:t>creditors</w:t>
            </w:r>
            <w:proofErr w:type="spellEnd"/>
            <w:r w:rsidRPr="0073414E">
              <w:rPr>
                <w:rFonts w:ascii="Arial" w:eastAsia="Arial" w:hAnsi="Arial" w:cs="Arial"/>
                <w:i/>
                <w:color w:val="030000"/>
                <w:w w:val="114"/>
                <w:sz w:val="16"/>
                <w:szCs w:val="16"/>
              </w:rPr>
              <w:t>,</w:t>
            </w:r>
            <w:r w:rsidRPr="0073414E">
              <w:rPr>
                <w:rFonts w:ascii="Arial" w:eastAsia="Arial" w:hAnsi="Arial" w:cs="Arial"/>
                <w:i/>
                <w:color w:val="030000"/>
                <w:spacing w:val="24"/>
                <w:w w:val="114"/>
                <w:sz w:val="16"/>
                <w:szCs w:val="16"/>
              </w:rPr>
              <w:t xml:space="preserve"> </w:t>
            </w:r>
            <w:r w:rsidRPr="0073414E">
              <w:rPr>
                <w:rFonts w:ascii="Arial" w:eastAsia="Arial" w:hAnsi="Arial" w:cs="Arial"/>
                <w:i/>
                <w:color w:val="030000"/>
                <w:w w:val="114"/>
                <w:sz w:val="16"/>
                <w:szCs w:val="16"/>
              </w:rPr>
              <w:t xml:space="preserve">or </w:t>
            </w:r>
            <w:r w:rsidRPr="0073414E">
              <w:rPr>
                <w:rFonts w:ascii="Arial" w:eastAsia="Arial" w:hAnsi="Arial" w:cs="Arial"/>
                <w:i/>
                <w:color w:val="030000"/>
                <w:sz w:val="16"/>
                <w:szCs w:val="16"/>
              </w:rPr>
              <w:t>In</w:t>
            </w:r>
            <w:r w:rsidRPr="0073414E">
              <w:rPr>
                <w:rFonts w:ascii="Arial" w:eastAsia="Arial" w:hAnsi="Arial" w:cs="Arial"/>
                <w:i/>
                <w:color w:val="030000"/>
                <w:spacing w:val="15"/>
                <w:sz w:val="16"/>
                <w:szCs w:val="16"/>
              </w:rPr>
              <w:t xml:space="preserve"> </w:t>
            </w:r>
            <w:r w:rsidRPr="0073414E">
              <w:rPr>
                <w:rFonts w:ascii="Arial" w:eastAsia="Arial" w:hAnsi="Arial" w:cs="Arial"/>
                <w:i/>
                <w:color w:val="030000"/>
                <w:sz w:val="16"/>
                <w:szCs w:val="16"/>
              </w:rPr>
              <w:t>any</w:t>
            </w:r>
            <w:r w:rsidRPr="0073414E">
              <w:rPr>
                <w:rFonts w:ascii="Arial" w:eastAsia="Arial" w:hAnsi="Arial" w:cs="Arial"/>
                <w:i/>
                <w:color w:val="030000"/>
                <w:spacing w:val="20"/>
                <w:sz w:val="16"/>
                <w:szCs w:val="16"/>
              </w:rPr>
              <w:t xml:space="preserve"> </w:t>
            </w:r>
            <w:proofErr w:type="spellStart"/>
            <w:r w:rsidRPr="0073414E">
              <w:rPr>
                <w:rFonts w:ascii="Arial" w:eastAsia="Arial" w:hAnsi="Arial" w:cs="Arial"/>
                <w:i/>
                <w:color w:val="030000"/>
                <w:sz w:val="16"/>
                <w:szCs w:val="16"/>
              </w:rPr>
              <w:t>analogous</w:t>
            </w:r>
            <w:proofErr w:type="spellEnd"/>
            <w:r w:rsidRPr="0073414E">
              <w:rPr>
                <w:rFonts w:ascii="Arial" w:eastAsia="Arial" w:hAnsi="Arial" w:cs="Arial"/>
                <w:i/>
                <w:color w:val="030000"/>
                <w:sz w:val="16"/>
                <w:szCs w:val="16"/>
              </w:rPr>
              <w:t xml:space="preserve"> </w:t>
            </w:r>
            <w:r w:rsidRPr="0073414E">
              <w:rPr>
                <w:rFonts w:ascii="Arial" w:eastAsia="Arial" w:hAnsi="Arial" w:cs="Arial"/>
                <w:i/>
                <w:color w:val="030000"/>
                <w:spacing w:val="1"/>
                <w:sz w:val="16"/>
                <w:szCs w:val="16"/>
              </w:rPr>
              <w:t xml:space="preserve"> </w:t>
            </w:r>
            <w:proofErr w:type="spellStart"/>
            <w:r w:rsidRPr="0073414E">
              <w:rPr>
                <w:rFonts w:ascii="Arial" w:eastAsia="Arial" w:hAnsi="Arial" w:cs="Arial"/>
                <w:i/>
                <w:color w:val="030000"/>
                <w:sz w:val="16"/>
                <w:szCs w:val="16"/>
              </w:rPr>
              <w:t>situation</w:t>
            </w:r>
            <w:proofErr w:type="spellEnd"/>
            <w:r w:rsidRPr="0073414E">
              <w:rPr>
                <w:rFonts w:ascii="Arial" w:eastAsia="Arial" w:hAnsi="Arial" w:cs="Arial"/>
                <w:i/>
                <w:color w:val="030000"/>
                <w:sz w:val="16"/>
                <w:szCs w:val="16"/>
              </w:rPr>
              <w:t xml:space="preserve"> </w:t>
            </w:r>
            <w:r w:rsidRPr="0073414E">
              <w:rPr>
                <w:rFonts w:ascii="Arial" w:eastAsia="Arial" w:hAnsi="Arial" w:cs="Arial"/>
                <w:i/>
                <w:color w:val="030000"/>
                <w:spacing w:val="5"/>
                <w:sz w:val="16"/>
                <w:szCs w:val="16"/>
              </w:rPr>
              <w:t xml:space="preserve"> </w:t>
            </w:r>
            <w:proofErr w:type="spellStart"/>
            <w:r w:rsidRPr="0073414E">
              <w:rPr>
                <w:rFonts w:ascii="Arial" w:eastAsia="Arial" w:hAnsi="Arial" w:cs="Arial"/>
                <w:i/>
                <w:color w:val="030000"/>
                <w:sz w:val="16"/>
                <w:szCs w:val="16"/>
              </w:rPr>
              <w:t>arising</w:t>
            </w:r>
            <w:proofErr w:type="spellEnd"/>
            <w:r w:rsidRPr="0073414E">
              <w:rPr>
                <w:rFonts w:ascii="Arial" w:eastAsia="Arial" w:hAnsi="Arial" w:cs="Arial"/>
                <w:i/>
                <w:color w:val="030000"/>
                <w:spacing w:val="28"/>
                <w:sz w:val="16"/>
                <w:szCs w:val="16"/>
              </w:rPr>
              <w:t xml:space="preserve"> </w:t>
            </w:r>
            <w:r w:rsidRPr="0073414E">
              <w:rPr>
                <w:rFonts w:ascii="Arial" w:eastAsia="Arial" w:hAnsi="Arial" w:cs="Arial"/>
                <w:i/>
                <w:color w:val="030000"/>
                <w:sz w:val="16"/>
                <w:szCs w:val="16"/>
              </w:rPr>
              <w:t>from</w:t>
            </w:r>
            <w:r w:rsidRPr="0073414E">
              <w:rPr>
                <w:rFonts w:ascii="Arial" w:eastAsia="Arial" w:hAnsi="Arial" w:cs="Arial"/>
                <w:i/>
                <w:color w:val="030000"/>
                <w:spacing w:val="24"/>
                <w:sz w:val="16"/>
                <w:szCs w:val="16"/>
              </w:rPr>
              <w:t xml:space="preserve"> </w:t>
            </w:r>
            <w:r w:rsidRPr="0073414E">
              <w:rPr>
                <w:rFonts w:ascii="Arial" w:eastAsia="Arial" w:hAnsi="Arial" w:cs="Arial"/>
                <w:i/>
                <w:color w:val="030000"/>
                <w:sz w:val="16"/>
                <w:szCs w:val="16"/>
              </w:rPr>
              <w:t>a</w:t>
            </w:r>
            <w:r w:rsidRPr="0073414E">
              <w:rPr>
                <w:rFonts w:ascii="Arial" w:eastAsia="Arial" w:hAnsi="Arial" w:cs="Arial"/>
                <w:i/>
                <w:color w:val="030000"/>
                <w:spacing w:val="7"/>
                <w:sz w:val="16"/>
                <w:szCs w:val="16"/>
              </w:rPr>
              <w:t xml:space="preserve"> </w:t>
            </w:r>
            <w:proofErr w:type="spellStart"/>
            <w:r w:rsidRPr="0073414E">
              <w:rPr>
                <w:rFonts w:ascii="Arial" w:eastAsia="Arial" w:hAnsi="Arial" w:cs="Arial"/>
                <w:i/>
                <w:color w:val="030000"/>
                <w:sz w:val="16"/>
                <w:szCs w:val="16"/>
              </w:rPr>
              <w:t>similar</w:t>
            </w:r>
            <w:proofErr w:type="spellEnd"/>
            <w:r w:rsidRPr="0073414E">
              <w:rPr>
                <w:rFonts w:ascii="Arial" w:eastAsia="Arial" w:hAnsi="Arial" w:cs="Arial"/>
                <w:i/>
                <w:color w:val="030000"/>
                <w:spacing w:val="32"/>
                <w:sz w:val="16"/>
                <w:szCs w:val="16"/>
              </w:rPr>
              <w:t xml:space="preserve"> </w:t>
            </w:r>
            <w:r w:rsidRPr="0073414E">
              <w:rPr>
                <w:rFonts w:ascii="Arial" w:eastAsia="Arial" w:hAnsi="Arial" w:cs="Arial"/>
                <w:i/>
                <w:color w:val="030000"/>
                <w:w w:val="106"/>
                <w:sz w:val="16"/>
                <w:szCs w:val="16"/>
              </w:rPr>
              <w:t xml:space="preserve">procedure </w:t>
            </w:r>
            <w:r w:rsidRPr="0073414E">
              <w:rPr>
                <w:rFonts w:ascii="Arial" w:eastAsia="Arial" w:hAnsi="Arial" w:cs="Arial"/>
                <w:i/>
                <w:color w:val="030000"/>
                <w:sz w:val="16"/>
                <w:szCs w:val="16"/>
              </w:rPr>
              <w:t>under</w:t>
            </w:r>
            <w:r w:rsidRPr="0073414E">
              <w:rPr>
                <w:rFonts w:ascii="Arial" w:eastAsia="Arial" w:hAnsi="Arial" w:cs="Arial"/>
                <w:i/>
                <w:color w:val="030000"/>
                <w:spacing w:val="29"/>
                <w:sz w:val="16"/>
                <w:szCs w:val="16"/>
              </w:rPr>
              <w:t xml:space="preserve"> </w:t>
            </w:r>
            <w:proofErr w:type="spellStart"/>
            <w:r w:rsidRPr="0073414E">
              <w:rPr>
                <w:rFonts w:ascii="Arial" w:eastAsia="Arial" w:hAnsi="Arial" w:cs="Arial"/>
                <w:i/>
                <w:color w:val="030000"/>
                <w:sz w:val="16"/>
                <w:szCs w:val="16"/>
              </w:rPr>
              <w:t>national</w:t>
            </w:r>
            <w:proofErr w:type="spellEnd"/>
            <w:r w:rsidRPr="0073414E">
              <w:rPr>
                <w:rFonts w:ascii="Arial" w:eastAsia="Arial" w:hAnsi="Arial" w:cs="Arial"/>
                <w:i/>
                <w:color w:val="030000"/>
                <w:spacing w:val="35"/>
                <w:sz w:val="16"/>
                <w:szCs w:val="16"/>
              </w:rPr>
              <w:t xml:space="preserve"> </w:t>
            </w:r>
            <w:r w:rsidRPr="0073414E">
              <w:rPr>
                <w:rFonts w:ascii="Arial" w:eastAsia="Arial" w:hAnsi="Arial" w:cs="Arial"/>
                <w:i/>
                <w:color w:val="030000"/>
                <w:sz w:val="16"/>
                <w:szCs w:val="16"/>
              </w:rPr>
              <w:t>laws</w:t>
            </w:r>
            <w:r w:rsidRPr="0073414E">
              <w:rPr>
                <w:rFonts w:ascii="Arial" w:eastAsia="Arial" w:hAnsi="Arial" w:cs="Arial"/>
                <w:i/>
                <w:color w:val="030000"/>
                <w:spacing w:val="21"/>
                <w:sz w:val="16"/>
                <w:szCs w:val="16"/>
              </w:rPr>
              <w:t xml:space="preserve"> </w:t>
            </w:r>
            <w:r w:rsidRPr="0073414E">
              <w:rPr>
                <w:rFonts w:ascii="Arial" w:eastAsia="Arial" w:hAnsi="Arial" w:cs="Arial"/>
                <w:i/>
                <w:color w:val="030000"/>
                <w:sz w:val="16"/>
                <w:szCs w:val="16"/>
              </w:rPr>
              <w:t>and</w:t>
            </w:r>
            <w:r w:rsidRPr="0073414E">
              <w:rPr>
                <w:rFonts w:ascii="Arial" w:eastAsia="Arial" w:hAnsi="Arial" w:cs="Arial"/>
                <w:i/>
                <w:color w:val="030000"/>
                <w:spacing w:val="19"/>
                <w:sz w:val="16"/>
                <w:szCs w:val="16"/>
              </w:rPr>
              <w:t xml:space="preserve"> </w:t>
            </w:r>
            <w:r w:rsidRPr="0073414E">
              <w:rPr>
                <w:rFonts w:ascii="Arial" w:eastAsia="Arial" w:hAnsi="Arial" w:cs="Arial"/>
                <w:i/>
                <w:color w:val="030000"/>
                <w:sz w:val="16"/>
                <w:szCs w:val="16"/>
              </w:rPr>
              <w:t>regulations</w:t>
            </w:r>
            <w:r w:rsidRPr="0073414E">
              <w:rPr>
                <w:rFonts w:ascii="Arial" w:eastAsia="Times New Roman" w:hAnsi="Arial" w:cs="Arial"/>
                <w:i/>
                <w:color w:val="030000"/>
                <w:w w:val="84"/>
                <w:sz w:val="16"/>
                <w:szCs w:val="16"/>
              </w:rPr>
              <w:t>,</w:t>
            </w:r>
            <w:r w:rsidRPr="0073414E">
              <w:rPr>
                <w:rFonts w:ascii="Arial" w:eastAsia="Times New Roman" w:hAnsi="Arial" w:cs="Arial"/>
                <w:i/>
                <w:color w:val="030000"/>
                <w:spacing w:val="27"/>
                <w:w w:val="84"/>
                <w:sz w:val="16"/>
                <w:szCs w:val="16"/>
              </w:rPr>
              <w:t xml:space="preserve"> </w:t>
            </w:r>
            <w:r w:rsidRPr="0073414E">
              <w:rPr>
                <w:rFonts w:ascii="Arial" w:eastAsia="Arial" w:hAnsi="Arial" w:cs="Arial"/>
                <w:i/>
                <w:color w:val="030000"/>
                <w:w w:val="106"/>
                <w:sz w:val="16"/>
                <w:szCs w:val="16"/>
              </w:rPr>
              <w:t>or</w:t>
            </w:r>
            <w:r>
              <w:rPr>
                <w:rFonts w:ascii="Arial" w:eastAsia="Arial" w:hAnsi="Arial" w:cs="Arial"/>
                <w:i/>
                <w:color w:val="030000"/>
                <w:w w:val="106"/>
                <w:sz w:val="16"/>
                <w:szCs w:val="16"/>
              </w:rPr>
              <w:t xml:space="preserve"> t</w:t>
            </w:r>
            <w:r w:rsidRPr="0073414E">
              <w:rPr>
                <w:rFonts w:ascii="Arial" w:eastAsia="Arial" w:hAnsi="Arial" w:cs="Arial"/>
                <w:i/>
                <w:color w:val="030000"/>
                <w:sz w:val="16"/>
                <w:szCs w:val="16"/>
              </w:rPr>
              <w:t>hat</w:t>
            </w:r>
            <w:r w:rsidRPr="0073414E">
              <w:rPr>
                <w:rFonts w:ascii="Arial" w:eastAsia="Arial" w:hAnsi="Arial" w:cs="Arial"/>
                <w:i/>
                <w:color w:val="030000"/>
                <w:spacing w:val="21"/>
                <w:sz w:val="16"/>
                <w:szCs w:val="16"/>
              </w:rPr>
              <w:t xml:space="preserve"> </w:t>
            </w:r>
            <w:r w:rsidRPr="0073414E">
              <w:rPr>
                <w:rFonts w:ascii="Arial" w:eastAsia="Arial" w:hAnsi="Arial" w:cs="Arial"/>
                <w:i/>
                <w:color w:val="030000"/>
                <w:sz w:val="16"/>
                <w:szCs w:val="16"/>
              </w:rPr>
              <w:t>its</w:t>
            </w:r>
            <w:r w:rsidRPr="0073414E">
              <w:rPr>
                <w:rFonts w:ascii="Arial" w:eastAsia="Arial" w:hAnsi="Arial" w:cs="Arial"/>
                <w:i/>
                <w:color w:val="030000"/>
                <w:spacing w:val="16"/>
                <w:sz w:val="16"/>
                <w:szCs w:val="16"/>
              </w:rPr>
              <w:t xml:space="preserve"> </w:t>
            </w:r>
            <w:proofErr w:type="spellStart"/>
            <w:r w:rsidRPr="0073414E">
              <w:rPr>
                <w:rFonts w:ascii="Arial" w:eastAsia="Arial" w:hAnsi="Arial" w:cs="Arial"/>
                <w:i/>
                <w:color w:val="030000"/>
                <w:sz w:val="16"/>
                <w:szCs w:val="16"/>
              </w:rPr>
              <w:t>assets</w:t>
            </w:r>
            <w:proofErr w:type="spellEnd"/>
            <w:r w:rsidRPr="0073414E">
              <w:rPr>
                <w:rFonts w:ascii="Arial" w:eastAsia="Arial" w:hAnsi="Arial" w:cs="Arial"/>
                <w:i/>
                <w:color w:val="030000"/>
                <w:spacing w:val="25"/>
                <w:sz w:val="16"/>
                <w:szCs w:val="16"/>
              </w:rPr>
              <w:t xml:space="preserve"> </w:t>
            </w:r>
            <w:r w:rsidRPr="0073414E">
              <w:rPr>
                <w:rFonts w:ascii="Arial" w:eastAsia="Arial" w:hAnsi="Arial" w:cs="Arial"/>
                <w:i/>
                <w:color w:val="030000"/>
                <w:sz w:val="16"/>
                <w:szCs w:val="16"/>
              </w:rPr>
              <w:t>are</w:t>
            </w:r>
            <w:r w:rsidRPr="0073414E">
              <w:rPr>
                <w:rFonts w:ascii="Arial" w:eastAsia="Arial" w:hAnsi="Arial" w:cs="Arial"/>
                <w:i/>
                <w:color w:val="030000"/>
                <w:spacing w:val="17"/>
                <w:sz w:val="16"/>
                <w:szCs w:val="16"/>
              </w:rPr>
              <w:t xml:space="preserve"> </w:t>
            </w:r>
            <w:r w:rsidRPr="0073414E">
              <w:rPr>
                <w:rFonts w:ascii="Arial" w:eastAsia="Arial" w:hAnsi="Arial" w:cs="Arial"/>
                <w:i/>
                <w:color w:val="030000"/>
                <w:sz w:val="16"/>
                <w:szCs w:val="16"/>
              </w:rPr>
              <w:t>being</w:t>
            </w:r>
            <w:r w:rsidRPr="0073414E">
              <w:rPr>
                <w:rFonts w:ascii="Arial" w:eastAsia="Arial" w:hAnsi="Arial" w:cs="Arial"/>
                <w:i/>
                <w:color w:val="030000"/>
                <w:spacing w:val="31"/>
                <w:sz w:val="16"/>
                <w:szCs w:val="16"/>
              </w:rPr>
              <w:t xml:space="preserve"> </w:t>
            </w:r>
            <w:proofErr w:type="spellStart"/>
            <w:r w:rsidRPr="0073414E">
              <w:rPr>
                <w:rFonts w:ascii="Arial" w:eastAsia="Arial" w:hAnsi="Arial" w:cs="Arial"/>
                <w:i/>
                <w:color w:val="030000"/>
                <w:w w:val="106"/>
                <w:sz w:val="16"/>
                <w:szCs w:val="16"/>
              </w:rPr>
              <w:t>administered</w:t>
            </w:r>
            <w:proofErr w:type="spellEnd"/>
            <w:r w:rsidRPr="0073414E">
              <w:rPr>
                <w:rFonts w:ascii="Arial" w:eastAsia="Arial" w:hAnsi="Arial" w:cs="Arial"/>
                <w:i/>
                <w:color w:val="030000"/>
                <w:spacing w:val="3"/>
                <w:w w:val="106"/>
                <w:sz w:val="16"/>
                <w:szCs w:val="16"/>
              </w:rPr>
              <w:t xml:space="preserve"> </w:t>
            </w:r>
            <w:r w:rsidRPr="0073414E">
              <w:rPr>
                <w:rFonts w:ascii="Arial" w:eastAsia="Arial" w:hAnsi="Arial" w:cs="Arial"/>
                <w:i/>
                <w:color w:val="030000"/>
                <w:sz w:val="16"/>
                <w:szCs w:val="16"/>
              </w:rPr>
              <w:t>by</w:t>
            </w:r>
            <w:r w:rsidRPr="0073414E">
              <w:rPr>
                <w:rFonts w:ascii="Arial" w:eastAsia="Arial" w:hAnsi="Arial" w:cs="Arial"/>
                <w:i/>
                <w:color w:val="030000"/>
                <w:spacing w:val="16"/>
                <w:sz w:val="16"/>
                <w:szCs w:val="16"/>
              </w:rPr>
              <w:t xml:space="preserve"> </w:t>
            </w:r>
            <w:r w:rsidRPr="0073414E">
              <w:rPr>
                <w:rFonts w:ascii="Arial" w:eastAsia="Arial" w:hAnsi="Arial" w:cs="Arial"/>
                <w:i/>
                <w:color w:val="030000"/>
                <w:sz w:val="16"/>
                <w:szCs w:val="16"/>
              </w:rPr>
              <w:t>a</w:t>
            </w:r>
            <w:r w:rsidRPr="0073414E">
              <w:rPr>
                <w:rFonts w:ascii="Arial" w:eastAsia="Arial" w:hAnsi="Arial" w:cs="Arial"/>
                <w:i/>
                <w:color w:val="030000"/>
                <w:spacing w:val="6"/>
                <w:sz w:val="16"/>
                <w:szCs w:val="16"/>
              </w:rPr>
              <w:t xml:space="preserve"> </w:t>
            </w:r>
            <w:proofErr w:type="spellStart"/>
            <w:r w:rsidRPr="0073414E">
              <w:rPr>
                <w:rFonts w:ascii="Arial" w:eastAsia="Arial" w:hAnsi="Arial" w:cs="Arial"/>
                <w:i/>
                <w:color w:val="030000"/>
                <w:sz w:val="16"/>
                <w:szCs w:val="16"/>
              </w:rPr>
              <w:t>liquidator</w:t>
            </w:r>
            <w:proofErr w:type="spellEnd"/>
            <w:r w:rsidRPr="0073414E">
              <w:rPr>
                <w:rFonts w:ascii="Arial" w:eastAsia="Arial" w:hAnsi="Arial" w:cs="Arial"/>
                <w:i/>
                <w:color w:val="030000"/>
                <w:sz w:val="16"/>
                <w:szCs w:val="16"/>
              </w:rPr>
              <w:t xml:space="preserve"> </w:t>
            </w:r>
            <w:r w:rsidRPr="0073414E">
              <w:rPr>
                <w:rFonts w:ascii="Arial" w:eastAsia="Arial" w:hAnsi="Arial" w:cs="Arial"/>
                <w:i/>
                <w:color w:val="030000"/>
                <w:spacing w:val="2"/>
                <w:sz w:val="16"/>
                <w:szCs w:val="16"/>
              </w:rPr>
              <w:t xml:space="preserve"> </w:t>
            </w:r>
            <w:r w:rsidRPr="0073414E">
              <w:rPr>
                <w:rFonts w:ascii="Arial" w:eastAsia="Arial" w:hAnsi="Arial" w:cs="Arial"/>
                <w:i/>
                <w:color w:val="030000"/>
                <w:sz w:val="16"/>
                <w:szCs w:val="16"/>
              </w:rPr>
              <w:t>or</w:t>
            </w:r>
            <w:r w:rsidRPr="0073414E">
              <w:rPr>
                <w:rFonts w:ascii="Arial" w:eastAsia="Arial" w:hAnsi="Arial" w:cs="Arial"/>
                <w:i/>
                <w:color w:val="030000"/>
                <w:spacing w:val="11"/>
                <w:sz w:val="16"/>
                <w:szCs w:val="16"/>
              </w:rPr>
              <w:t xml:space="preserve"> </w:t>
            </w:r>
            <w:r w:rsidRPr="0073414E">
              <w:rPr>
                <w:rFonts w:ascii="Arial" w:eastAsia="Arial" w:hAnsi="Arial" w:cs="Arial"/>
                <w:i/>
                <w:color w:val="030000"/>
                <w:w w:val="105"/>
                <w:sz w:val="16"/>
                <w:szCs w:val="16"/>
              </w:rPr>
              <w:t xml:space="preserve">by </w:t>
            </w:r>
            <w:r w:rsidRPr="0073414E">
              <w:rPr>
                <w:rFonts w:ascii="Arial" w:eastAsia="Arial" w:hAnsi="Arial" w:cs="Arial"/>
                <w:i/>
                <w:color w:val="030000"/>
                <w:sz w:val="16"/>
                <w:szCs w:val="16"/>
              </w:rPr>
              <w:t>the</w:t>
            </w:r>
            <w:r w:rsidRPr="0073414E">
              <w:rPr>
                <w:rFonts w:ascii="Arial" w:eastAsia="Arial" w:hAnsi="Arial" w:cs="Arial"/>
                <w:i/>
                <w:color w:val="030000"/>
                <w:spacing w:val="21"/>
                <w:sz w:val="16"/>
                <w:szCs w:val="16"/>
              </w:rPr>
              <w:t xml:space="preserve"> </w:t>
            </w:r>
            <w:proofErr w:type="spellStart"/>
            <w:r w:rsidRPr="0073414E">
              <w:rPr>
                <w:rFonts w:ascii="Arial" w:eastAsia="Arial" w:hAnsi="Arial" w:cs="Arial"/>
                <w:i/>
                <w:color w:val="030000"/>
                <w:sz w:val="16"/>
                <w:szCs w:val="16"/>
              </w:rPr>
              <w:t>court</w:t>
            </w:r>
            <w:proofErr w:type="spellEnd"/>
            <w:r w:rsidRPr="0073414E">
              <w:rPr>
                <w:rFonts w:ascii="Arial" w:eastAsia="Arial" w:hAnsi="Arial" w:cs="Arial"/>
                <w:i/>
                <w:color w:val="030000"/>
                <w:sz w:val="16"/>
                <w:szCs w:val="16"/>
              </w:rPr>
              <w:t>,</w:t>
            </w:r>
            <w:r w:rsidRPr="0073414E">
              <w:rPr>
                <w:rFonts w:ascii="Arial" w:eastAsia="Arial" w:hAnsi="Arial" w:cs="Arial"/>
                <w:i/>
                <w:color w:val="030000"/>
                <w:spacing w:val="27"/>
                <w:sz w:val="16"/>
                <w:szCs w:val="16"/>
              </w:rPr>
              <w:t xml:space="preserve"> </w:t>
            </w:r>
            <w:r w:rsidRPr="0073414E">
              <w:rPr>
                <w:rFonts w:ascii="Arial" w:eastAsia="Arial" w:hAnsi="Arial" w:cs="Arial"/>
                <w:i/>
                <w:color w:val="030000"/>
                <w:w w:val="106"/>
                <w:sz w:val="16"/>
                <w:szCs w:val="16"/>
              </w:rPr>
              <w:t>or t</w:t>
            </w:r>
            <w:r w:rsidRPr="0073414E">
              <w:rPr>
                <w:rFonts w:ascii="Arial" w:eastAsia="Arial" w:hAnsi="Arial" w:cs="Arial"/>
                <w:i/>
                <w:color w:val="030000"/>
                <w:sz w:val="16"/>
                <w:szCs w:val="16"/>
              </w:rPr>
              <w:t>hat</w:t>
            </w:r>
            <w:r w:rsidRPr="0073414E">
              <w:rPr>
                <w:rFonts w:ascii="Arial" w:eastAsia="Arial" w:hAnsi="Arial" w:cs="Arial"/>
                <w:i/>
                <w:color w:val="030000"/>
                <w:spacing w:val="21"/>
                <w:sz w:val="16"/>
                <w:szCs w:val="16"/>
              </w:rPr>
              <w:t xml:space="preserve"> </w:t>
            </w:r>
            <w:r w:rsidRPr="0073414E">
              <w:rPr>
                <w:rFonts w:ascii="Arial" w:eastAsia="Arial" w:hAnsi="Arial" w:cs="Arial"/>
                <w:i/>
                <w:color w:val="030000"/>
                <w:sz w:val="16"/>
                <w:szCs w:val="16"/>
              </w:rPr>
              <w:t>its</w:t>
            </w:r>
            <w:r w:rsidRPr="0073414E">
              <w:rPr>
                <w:rFonts w:ascii="Arial" w:eastAsia="Arial" w:hAnsi="Arial" w:cs="Arial"/>
                <w:i/>
                <w:color w:val="030000"/>
                <w:spacing w:val="16"/>
                <w:sz w:val="16"/>
                <w:szCs w:val="16"/>
              </w:rPr>
              <w:t xml:space="preserve"> </w:t>
            </w:r>
            <w:r w:rsidRPr="0073414E">
              <w:rPr>
                <w:rFonts w:ascii="Arial" w:eastAsia="Arial" w:hAnsi="Arial" w:cs="Arial"/>
                <w:i/>
                <w:color w:val="030000"/>
                <w:sz w:val="16"/>
                <w:szCs w:val="16"/>
              </w:rPr>
              <w:t>business</w:t>
            </w:r>
            <w:r w:rsidRPr="0073414E">
              <w:rPr>
                <w:rFonts w:ascii="Arial" w:eastAsia="Arial" w:hAnsi="Arial" w:cs="Arial"/>
                <w:i/>
                <w:color w:val="030000"/>
                <w:spacing w:val="37"/>
                <w:sz w:val="16"/>
                <w:szCs w:val="16"/>
              </w:rPr>
              <w:t xml:space="preserve"> </w:t>
            </w:r>
            <w:proofErr w:type="spellStart"/>
            <w:r w:rsidRPr="0073414E">
              <w:rPr>
                <w:rFonts w:ascii="Arial" w:eastAsia="Arial" w:hAnsi="Arial" w:cs="Arial"/>
                <w:i/>
                <w:color w:val="030000"/>
                <w:sz w:val="16"/>
                <w:szCs w:val="16"/>
              </w:rPr>
              <w:t>activities</w:t>
            </w:r>
            <w:proofErr w:type="spellEnd"/>
            <w:r w:rsidRPr="0073414E">
              <w:rPr>
                <w:rFonts w:ascii="Arial" w:eastAsia="Arial" w:hAnsi="Arial" w:cs="Arial"/>
                <w:i/>
                <w:color w:val="030000"/>
                <w:spacing w:val="37"/>
                <w:sz w:val="16"/>
                <w:szCs w:val="16"/>
              </w:rPr>
              <w:t xml:space="preserve"> </w:t>
            </w:r>
            <w:r w:rsidRPr="0073414E">
              <w:rPr>
                <w:rFonts w:ascii="Arial" w:eastAsia="Arial" w:hAnsi="Arial" w:cs="Arial"/>
                <w:i/>
                <w:color w:val="030000"/>
                <w:sz w:val="16"/>
                <w:szCs w:val="16"/>
              </w:rPr>
              <w:t>are</w:t>
            </w:r>
            <w:r w:rsidRPr="0073414E">
              <w:rPr>
                <w:rFonts w:ascii="Arial" w:eastAsia="Arial" w:hAnsi="Arial" w:cs="Arial"/>
                <w:i/>
                <w:color w:val="030000"/>
                <w:spacing w:val="15"/>
                <w:sz w:val="16"/>
                <w:szCs w:val="16"/>
              </w:rPr>
              <w:t xml:space="preserve"> </w:t>
            </w:r>
            <w:proofErr w:type="spellStart"/>
            <w:r w:rsidRPr="0073414E">
              <w:rPr>
                <w:rFonts w:ascii="Arial" w:eastAsia="Arial" w:hAnsi="Arial" w:cs="Arial"/>
                <w:i/>
                <w:color w:val="030000"/>
                <w:w w:val="106"/>
                <w:sz w:val="16"/>
                <w:szCs w:val="16"/>
              </w:rPr>
              <w:t>suspended</w:t>
            </w:r>
            <w:proofErr w:type="spellEnd"/>
            <w:r w:rsidR="00E9647F" w:rsidRPr="0073414E">
              <w:rPr>
                <w:rFonts w:ascii="Arial" w:hAnsi="Arial" w:cs="Arial"/>
                <w:i/>
                <w:sz w:val="16"/>
                <w:szCs w:val="16"/>
              </w:rPr>
              <w:t>;</w:t>
            </w:r>
          </w:p>
          <w:p w14:paraId="012815BD" w14:textId="545C597B" w:rsidR="0073414E" w:rsidRPr="00F447D5" w:rsidRDefault="0073414E" w:rsidP="00F447D5">
            <w:pPr>
              <w:spacing w:after="0"/>
              <w:ind w:left="468" w:right="-55" w:firstLine="4"/>
              <w:jc w:val="both"/>
              <w:rPr>
                <w:rFonts w:ascii="Arial" w:eastAsia="Arial" w:hAnsi="Arial" w:cs="Arial"/>
                <w:i/>
                <w:iCs/>
                <w:color w:val="030000"/>
                <w:sz w:val="16"/>
                <w:szCs w:val="16"/>
              </w:rPr>
            </w:pPr>
            <w:r>
              <w:rPr>
                <w:rFonts w:ascii="Arial" w:eastAsia="Arial" w:hAnsi="Arial" w:cs="Arial"/>
                <w:i/>
                <w:iCs/>
                <w:color w:val="030000"/>
                <w:sz w:val="16"/>
                <w:szCs w:val="16"/>
              </w:rPr>
              <w:t xml:space="preserve">- </w:t>
            </w:r>
            <w:proofErr w:type="spellStart"/>
            <w:r w:rsidRPr="0073414E">
              <w:rPr>
                <w:rFonts w:ascii="Arial" w:eastAsia="Arial" w:hAnsi="Arial" w:cs="Arial"/>
                <w:i/>
                <w:iCs/>
                <w:color w:val="030000"/>
                <w:sz w:val="16"/>
                <w:szCs w:val="16"/>
              </w:rPr>
              <w:t>if</w:t>
            </w:r>
            <w:proofErr w:type="spellEnd"/>
            <w:r w:rsidRPr="0073414E">
              <w:rPr>
                <w:rFonts w:ascii="Arial" w:eastAsia="Arial" w:hAnsi="Arial" w:cs="Arial"/>
                <w:i/>
                <w:iCs/>
                <w:color w:val="030000"/>
                <w:spacing w:val="17"/>
                <w:sz w:val="16"/>
                <w:szCs w:val="16"/>
              </w:rPr>
              <w:t xml:space="preserve"> </w:t>
            </w:r>
            <w:r w:rsidRPr="0073414E">
              <w:rPr>
                <w:rFonts w:ascii="Arial" w:eastAsia="Arial" w:hAnsi="Arial" w:cs="Arial"/>
                <w:i/>
                <w:iCs/>
                <w:color w:val="030000"/>
                <w:sz w:val="16"/>
                <w:szCs w:val="16"/>
              </w:rPr>
              <w:t>the</w:t>
            </w:r>
            <w:r w:rsidRPr="0073414E">
              <w:rPr>
                <w:rFonts w:ascii="Arial" w:eastAsia="Arial" w:hAnsi="Arial" w:cs="Arial"/>
                <w:i/>
                <w:iCs/>
                <w:color w:val="030000"/>
                <w:spacing w:val="22"/>
                <w:sz w:val="16"/>
                <w:szCs w:val="16"/>
              </w:rPr>
              <w:t xml:space="preserve"> </w:t>
            </w:r>
            <w:proofErr w:type="spellStart"/>
            <w:r w:rsidRPr="0073414E">
              <w:rPr>
                <w:rFonts w:ascii="Arial" w:eastAsia="Arial" w:hAnsi="Arial" w:cs="Arial"/>
                <w:i/>
                <w:iCs/>
                <w:color w:val="030000"/>
                <w:sz w:val="16"/>
                <w:szCs w:val="16"/>
              </w:rPr>
              <w:t>economic</w:t>
            </w:r>
            <w:proofErr w:type="spellEnd"/>
            <w:r w:rsidRPr="0073414E">
              <w:rPr>
                <w:rFonts w:ascii="Arial" w:eastAsia="Arial" w:hAnsi="Arial" w:cs="Arial"/>
                <w:i/>
                <w:iCs/>
                <w:color w:val="030000"/>
                <w:sz w:val="16"/>
                <w:szCs w:val="16"/>
              </w:rPr>
              <w:t xml:space="preserve"> </w:t>
            </w:r>
            <w:r w:rsidRPr="0073414E">
              <w:rPr>
                <w:rFonts w:ascii="Arial" w:eastAsia="Arial" w:hAnsi="Arial" w:cs="Arial"/>
                <w:i/>
                <w:iCs/>
                <w:color w:val="030000"/>
                <w:spacing w:val="8"/>
                <w:sz w:val="16"/>
                <w:szCs w:val="16"/>
              </w:rPr>
              <w:t xml:space="preserve"> </w:t>
            </w:r>
            <w:r w:rsidRPr="0073414E">
              <w:rPr>
                <w:rFonts w:ascii="Arial" w:eastAsia="Arial" w:hAnsi="Arial" w:cs="Arial"/>
                <w:i/>
                <w:iCs/>
                <w:color w:val="030000"/>
                <w:sz w:val="16"/>
                <w:szCs w:val="16"/>
              </w:rPr>
              <w:t>operator</w:t>
            </w:r>
            <w:r>
              <w:rPr>
                <w:rFonts w:ascii="Arial" w:eastAsia="Arial" w:hAnsi="Arial" w:cs="Arial"/>
                <w:i/>
                <w:iCs/>
                <w:color w:val="030000"/>
                <w:sz w:val="16"/>
                <w:szCs w:val="16"/>
              </w:rPr>
              <w:t xml:space="preserve"> is </w:t>
            </w:r>
            <w:proofErr w:type="spellStart"/>
            <w:r w:rsidRPr="0073414E">
              <w:rPr>
                <w:rFonts w:ascii="Arial" w:eastAsia="Arial" w:hAnsi="Arial" w:cs="Arial"/>
                <w:i/>
                <w:iCs/>
                <w:color w:val="030000"/>
                <w:sz w:val="16"/>
                <w:szCs w:val="16"/>
              </w:rPr>
              <w:t>guilty</w:t>
            </w:r>
            <w:proofErr w:type="spellEnd"/>
            <w:r w:rsidRPr="0073414E">
              <w:rPr>
                <w:rFonts w:ascii="Arial" w:eastAsia="Arial" w:hAnsi="Arial" w:cs="Arial"/>
                <w:i/>
                <w:iCs/>
                <w:color w:val="030000"/>
                <w:sz w:val="16"/>
                <w:szCs w:val="16"/>
              </w:rPr>
              <w:t xml:space="preserve"> of grave </w:t>
            </w:r>
            <w:proofErr w:type="spellStart"/>
            <w:r w:rsidRPr="0073414E">
              <w:rPr>
                <w:rFonts w:ascii="Arial" w:eastAsia="Arial" w:hAnsi="Arial" w:cs="Arial"/>
                <w:i/>
                <w:iCs/>
                <w:color w:val="030000"/>
                <w:sz w:val="16"/>
                <w:szCs w:val="16"/>
              </w:rPr>
              <w:t>professional</w:t>
            </w:r>
            <w:proofErr w:type="spellEnd"/>
            <w:r w:rsidRPr="0073414E">
              <w:rPr>
                <w:rFonts w:ascii="Arial" w:eastAsia="Arial" w:hAnsi="Arial" w:cs="Arial"/>
                <w:i/>
                <w:iCs/>
                <w:color w:val="030000"/>
                <w:sz w:val="16"/>
                <w:szCs w:val="16"/>
              </w:rPr>
              <w:t xml:space="preserve"> </w:t>
            </w:r>
            <w:proofErr w:type="spellStart"/>
            <w:r w:rsidRPr="0073414E">
              <w:rPr>
                <w:rFonts w:ascii="Arial" w:eastAsia="Arial" w:hAnsi="Arial" w:cs="Arial"/>
                <w:i/>
                <w:iCs/>
                <w:color w:val="030000"/>
                <w:sz w:val="16"/>
                <w:szCs w:val="16"/>
              </w:rPr>
              <w:t>misconduct</w:t>
            </w:r>
            <w:proofErr w:type="spellEnd"/>
            <w:r w:rsidR="00F447D5">
              <w:rPr>
                <w:rFonts w:ascii="Arial" w:eastAsia="Arial" w:hAnsi="Arial" w:cs="Arial"/>
                <w:i/>
                <w:iCs/>
                <w:color w:val="030000"/>
                <w:sz w:val="16"/>
                <w:szCs w:val="16"/>
              </w:rPr>
              <w:t>;</w:t>
            </w:r>
          </w:p>
          <w:p w14:paraId="53BEEC96" w14:textId="75E1B725" w:rsidR="0073414E" w:rsidRDefault="0073414E" w:rsidP="0073414E">
            <w:pPr>
              <w:spacing w:after="0"/>
              <w:ind w:left="468" w:right="-55" w:firstLine="4"/>
              <w:jc w:val="both"/>
              <w:rPr>
                <w:rFonts w:ascii="Arial" w:eastAsia="Arial" w:hAnsi="Arial" w:cs="Arial"/>
                <w:i/>
                <w:iCs/>
                <w:color w:val="030000"/>
                <w:sz w:val="16"/>
                <w:szCs w:val="16"/>
              </w:rPr>
            </w:pPr>
            <w:r>
              <w:rPr>
                <w:rFonts w:ascii="Arial" w:hAnsi="Arial" w:cs="Arial"/>
                <w:i/>
                <w:sz w:val="16"/>
                <w:szCs w:val="16"/>
              </w:rPr>
              <w:t xml:space="preserve">- </w:t>
            </w:r>
            <w:proofErr w:type="spellStart"/>
            <w:r w:rsidRPr="0073414E">
              <w:rPr>
                <w:rFonts w:ascii="Arial" w:eastAsia="Arial" w:hAnsi="Arial" w:cs="Arial"/>
                <w:i/>
                <w:iCs/>
                <w:color w:val="030000"/>
                <w:sz w:val="16"/>
                <w:szCs w:val="16"/>
              </w:rPr>
              <w:t>if</w:t>
            </w:r>
            <w:proofErr w:type="spellEnd"/>
            <w:r w:rsidRPr="0073414E">
              <w:rPr>
                <w:rFonts w:ascii="Arial" w:eastAsia="Arial" w:hAnsi="Arial" w:cs="Arial"/>
                <w:i/>
                <w:iCs/>
                <w:color w:val="030000"/>
                <w:spacing w:val="17"/>
                <w:sz w:val="16"/>
                <w:szCs w:val="16"/>
              </w:rPr>
              <w:t xml:space="preserve"> </w:t>
            </w:r>
            <w:r w:rsidRPr="0073414E">
              <w:rPr>
                <w:rFonts w:ascii="Arial" w:eastAsia="Arial" w:hAnsi="Arial" w:cs="Arial"/>
                <w:i/>
                <w:iCs/>
                <w:color w:val="030000"/>
                <w:sz w:val="16"/>
                <w:szCs w:val="16"/>
              </w:rPr>
              <w:t>the</w:t>
            </w:r>
            <w:r w:rsidRPr="0073414E">
              <w:rPr>
                <w:rFonts w:ascii="Arial" w:eastAsia="Arial" w:hAnsi="Arial" w:cs="Arial"/>
                <w:i/>
                <w:iCs/>
                <w:color w:val="030000"/>
                <w:spacing w:val="22"/>
                <w:sz w:val="16"/>
                <w:szCs w:val="16"/>
              </w:rPr>
              <w:t xml:space="preserve"> </w:t>
            </w:r>
            <w:proofErr w:type="spellStart"/>
            <w:r w:rsidRPr="0073414E">
              <w:rPr>
                <w:rFonts w:ascii="Arial" w:eastAsia="Arial" w:hAnsi="Arial" w:cs="Arial"/>
                <w:i/>
                <w:iCs/>
                <w:color w:val="030000"/>
                <w:sz w:val="16"/>
                <w:szCs w:val="16"/>
              </w:rPr>
              <w:t>economic</w:t>
            </w:r>
            <w:proofErr w:type="spellEnd"/>
            <w:r w:rsidRPr="0073414E">
              <w:rPr>
                <w:rFonts w:ascii="Arial" w:eastAsia="Arial" w:hAnsi="Arial" w:cs="Arial"/>
                <w:i/>
                <w:iCs/>
                <w:color w:val="030000"/>
                <w:sz w:val="16"/>
                <w:szCs w:val="16"/>
              </w:rPr>
              <w:t xml:space="preserve"> </w:t>
            </w:r>
            <w:r w:rsidRPr="0073414E">
              <w:rPr>
                <w:rFonts w:ascii="Arial" w:eastAsia="Arial" w:hAnsi="Arial" w:cs="Arial"/>
                <w:i/>
                <w:iCs/>
                <w:color w:val="030000"/>
                <w:spacing w:val="8"/>
                <w:sz w:val="16"/>
                <w:szCs w:val="16"/>
              </w:rPr>
              <w:t xml:space="preserve"> </w:t>
            </w:r>
            <w:r w:rsidRPr="0073414E">
              <w:rPr>
                <w:rFonts w:ascii="Arial" w:eastAsia="Arial" w:hAnsi="Arial" w:cs="Arial"/>
                <w:i/>
                <w:iCs/>
                <w:color w:val="030000"/>
                <w:sz w:val="16"/>
                <w:szCs w:val="16"/>
              </w:rPr>
              <w:t>operator</w:t>
            </w:r>
            <w:r w:rsidRPr="0073414E">
              <w:rPr>
                <w:rFonts w:ascii="Arial" w:eastAsia="Arial" w:hAnsi="Arial" w:cs="Arial"/>
                <w:i/>
                <w:iCs/>
                <w:color w:val="030000"/>
                <w:spacing w:val="36"/>
                <w:sz w:val="16"/>
                <w:szCs w:val="16"/>
              </w:rPr>
              <w:t xml:space="preserve"> </w:t>
            </w:r>
            <w:proofErr w:type="spellStart"/>
            <w:r w:rsidRPr="0073414E">
              <w:rPr>
                <w:rFonts w:ascii="Arial" w:eastAsia="Arial" w:hAnsi="Arial" w:cs="Arial"/>
                <w:i/>
                <w:iCs/>
                <w:color w:val="030000"/>
                <w:sz w:val="16"/>
                <w:szCs w:val="16"/>
              </w:rPr>
              <w:t>entered</w:t>
            </w:r>
            <w:proofErr w:type="spellEnd"/>
            <w:r w:rsidRPr="0073414E">
              <w:rPr>
                <w:rFonts w:ascii="Arial" w:eastAsia="Arial" w:hAnsi="Arial" w:cs="Arial"/>
                <w:i/>
                <w:iCs/>
                <w:color w:val="030000"/>
                <w:spacing w:val="30"/>
                <w:sz w:val="16"/>
                <w:szCs w:val="16"/>
              </w:rPr>
              <w:t xml:space="preserve"> </w:t>
            </w:r>
            <w:r w:rsidRPr="0073414E">
              <w:rPr>
                <w:rFonts w:ascii="Arial" w:eastAsia="Arial" w:hAnsi="Arial" w:cs="Arial"/>
                <w:i/>
                <w:iCs/>
                <w:color w:val="030000"/>
                <w:sz w:val="16"/>
                <w:szCs w:val="16"/>
              </w:rPr>
              <w:t>into</w:t>
            </w:r>
            <w:r w:rsidRPr="0073414E">
              <w:rPr>
                <w:rFonts w:ascii="Arial" w:eastAsia="Arial" w:hAnsi="Arial" w:cs="Arial"/>
                <w:i/>
                <w:iCs/>
                <w:color w:val="030000"/>
                <w:spacing w:val="15"/>
                <w:sz w:val="16"/>
                <w:szCs w:val="16"/>
              </w:rPr>
              <w:t xml:space="preserve"> </w:t>
            </w:r>
            <w:proofErr w:type="spellStart"/>
            <w:r w:rsidRPr="0073414E">
              <w:rPr>
                <w:rFonts w:ascii="Arial" w:eastAsia="Arial" w:hAnsi="Arial" w:cs="Arial"/>
                <w:i/>
                <w:iCs/>
                <w:color w:val="030000"/>
                <w:sz w:val="16"/>
                <w:szCs w:val="16"/>
              </w:rPr>
              <w:t>agreements</w:t>
            </w:r>
            <w:proofErr w:type="spellEnd"/>
            <w:r w:rsidRPr="0073414E">
              <w:rPr>
                <w:rFonts w:ascii="Arial" w:eastAsia="Arial" w:hAnsi="Arial" w:cs="Arial"/>
                <w:i/>
                <w:iCs/>
                <w:color w:val="030000"/>
                <w:w w:val="113"/>
                <w:sz w:val="16"/>
                <w:szCs w:val="16"/>
              </w:rPr>
              <w:t xml:space="preserve"> </w:t>
            </w:r>
            <w:r w:rsidRPr="0073414E">
              <w:rPr>
                <w:rFonts w:ascii="Arial" w:eastAsia="Arial" w:hAnsi="Arial" w:cs="Arial"/>
                <w:i/>
                <w:iCs/>
                <w:color w:val="030000"/>
                <w:sz w:val="16"/>
                <w:szCs w:val="16"/>
              </w:rPr>
              <w:t>with</w:t>
            </w:r>
            <w:r w:rsidRPr="0073414E">
              <w:rPr>
                <w:rFonts w:ascii="Arial" w:eastAsia="Arial" w:hAnsi="Arial" w:cs="Arial"/>
                <w:i/>
                <w:iCs/>
                <w:color w:val="030000"/>
                <w:spacing w:val="23"/>
                <w:sz w:val="16"/>
                <w:szCs w:val="16"/>
              </w:rPr>
              <w:t xml:space="preserve"> </w:t>
            </w:r>
            <w:r w:rsidRPr="0073414E">
              <w:rPr>
                <w:rFonts w:ascii="Arial" w:eastAsia="Arial" w:hAnsi="Arial" w:cs="Arial"/>
                <w:i/>
                <w:iCs/>
                <w:color w:val="030000"/>
                <w:w w:val="105"/>
                <w:sz w:val="16"/>
                <w:szCs w:val="16"/>
              </w:rPr>
              <w:t xml:space="preserve">other </w:t>
            </w:r>
            <w:proofErr w:type="spellStart"/>
            <w:r w:rsidRPr="0073414E">
              <w:rPr>
                <w:rFonts w:ascii="Arial" w:eastAsia="Arial" w:hAnsi="Arial" w:cs="Arial"/>
                <w:i/>
                <w:iCs/>
                <w:color w:val="030000"/>
                <w:sz w:val="16"/>
                <w:szCs w:val="16"/>
              </w:rPr>
              <w:t>economic</w:t>
            </w:r>
            <w:proofErr w:type="spellEnd"/>
            <w:r w:rsidRPr="0073414E">
              <w:rPr>
                <w:rFonts w:ascii="Arial" w:eastAsia="Arial" w:hAnsi="Arial" w:cs="Arial"/>
                <w:i/>
                <w:iCs/>
                <w:color w:val="030000"/>
                <w:sz w:val="16"/>
                <w:szCs w:val="16"/>
              </w:rPr>
              <w:t xml:space="preserve"> </w:t>
            </w:r>
            <w:r w:rsidRPr="0073414E">
              <w:rPr>
                <w:rFonts w:ascii="Arial" w:eastAsia="Arial" w:hAnsi="Arial" w:cs="Arial"/>
                <w:i/>
                <w:iCs/>
                <w:color w:val="030000"/>
                <w:spacing w:val="8"/>
                <w:sz w:val="16"/>
                <w:szCs w:val="16"/>
              </w:rPr>
              <w:t xml:space="preserve"> </w:t>
            </w:r>
            <w:proofErr w:type="spellStart"/>
            <w:r w:rsidRPr="0073414E">
              <w:rPr>
                <w:rFonts w:ascii="Arial" w:eastAsia="Arial" w:hAnsi="Arial" w:cs="Arial"/>
                <w:i/>
                <w:iCs/>
                <w:color w:val="030000"/>
                <w:sz w:val="16"/>
                <w:szCs w:val="16"/>
              </w:rPr>
              <w:t>operators</w:t>
            </w:r>
            <w:proofErr w:type="spellEnd"/>
            <w:r w:rsidRPr="0073414E">
              <w:rPr>
                <w:rFonts w:ascii="Arial" w:eastAsia="Arial" w:hAnsi="Arial" w:cs="Arial"/>
                <w:i/>
                <w:iCs/>
                <w:color w:val="030000"/>
                <w:spacing w:val="31"/>
                <w:sz w:val="16"/>
                <w:szCs w:val="16"/>
              </w:rPr>
              <w:t xml:space="preserve"> </w:t>
            </w:r>
            <w:proofErr w:type="spellStart"/>
            <w:r w:rsidRPr="0073414E">
              <w:rPr>
                <w:rFonts w:ascii="Arial" w:eastAsia="Arial" w:hAnsi="Arial" w:cs="Arial"/>
                <w:i/>
                <w:iCs/>
                <w:color w:val="030000"/>
                <w:w w:val="115"/>
                <w:sz w:val="16"/>
                <w:szCs w:val="16"/>
              </w:rPr>
              <w:t>aimed</w:t>
            </w:r>
            <w:proofErr w:type="spellEnd"/>
            <w:r w:rsidRPr="0073414E">
              <w:rPr>
                <w:rFonts w:ascii="Arial" w:eastAsia="Arial" w:hAnsi="Arial" w:cs="Arial"/>
                <w:i/>
                <w:iCs/>
                <w:color w:val="030000"/>
                <w:spacing w:val="-9"/>
                <w:w w:val="115"/>
                <w:sz w:val="16"/>
                <w:szCs w:val="16"/>
              </w:rPr>
              <w:t xml:space="preserve"> </w:t>
            </w:r>
            <w:r w:rsidRPr="0073414E">
              <w:rPr>
                <w:rFonts w:ascii="Arial" w:eastAsia="Arial" w:hAnsi="Arial" w:cs="Arial"/>
                <w:i/>
                <w:iCs/>
                <w:color w:val="030000"/>
                <w:sz w:val="16"/>
                <w:szCs w:val="16"/>
              </w:rPr>
              <w:t>at</w:t>
            </w:r>
            <w:r w:rsidRPr="0073414E">
              <w:rPr>
                <w:rFonts w:ascii="Arial" w:eastAsia="Arial" w:hAnsi="Arial" w:cs="Arial"/>
                <w:i/>
                <w:iCs/>
                <w:color w:val="030000"/>
                <w:spacing w:val="21"/>
                <w:sz w:val="16"/>
                <w:szCs w:val="16"/>
              </w:rPr>
              <w:t xml:space="preserve"> </w:t>
            </w:r>
            <w:proofErr w:type="spellStart"/>
            <w:r w:rsidRPr="0073414E">
              <w:rPr>
                <w:rFonts w:ascii="Arial" w:eastAsia="Arial" w:hAnsi="Arial" w:cs="Arial"/>
                <w:i/>
                <w:iCs/>
                <w:color w:val="030000"/>
                <w:sz w:val="16"/>
                <w:szCs w:val="16"/>
              </w:rPr>
              <w:t>distorting</w:t>
            </w:r>
            <w:proofErr w:type="spellEnd"/>
            <w:r w:rsidRPr="0073414E">
              <w:rPr>
                <w:rFonts w:ascii="Arial" w:eastAsia="Arial" w:hAnsi="Arial" w:cs="Arial"/>
                <w:i/>
                <w:iCs/>
                <w:color w:val="030000"/>
                <w:sz w:val="16"/>
                <w:szCs w:val="16"/>
              </w:rPr>
              <w:t xml:space="preserve"> </w:t>
            </w:r>
            <w:proofErr w:type="spellStart"/>
            <w:r w:rsidRPr="0073414E">
              <w:rPr>
                <w:rFonts w:ascii="Arial" w:eastAsia="Arial" w:hAnsi="Arial" w:cs="Arial"/>
                <w:i/>
                <w:iCs/>
                <w:color w:val="030000"/>
                <w:sz w:val="16"/>
                <w:szCs w:val="16"/>
              </w:rPr>
              <w:t>competition</w:t>
            </w:r>
            <w:proofErr w:type="spellEnd"/>
            <w:r w:rsidR="00F447D5">
              <w:rPr>
                <w:rFonts w:ascii="Arial" w:eastAsia="Arial" w:hAnsi="Arial" w:cs="Arial"/>
                <w:i/>
                <w:iCs/>
                <w:color w:val="030000"/>
                <w:sz w:val="16"/>
                <w:szCs w:val="16"/>
              </w:rPr>
              <w:t xml:space="preserve"> (</w:t>
            </w:r>
            <w:r w:rsidR="00F447D5" w:rsidRPr="00F447D5">
              <w:rPr>
                <w:rFonts w:ascii="Arial" w:eastAsia="Arial" w:hAnsi="Arial" w:cs="Arial"/>
                <w:i/>
                <w:iCs/>
                <w:color w:val="030000"/>
                <w:sz w:val="16"/>
                <w:szCs w:val="16"/>
              </w:rPr>
              <w:t xml:space="preserve">It is considered that the conclusion of the </w:t>
            </w:r>
            <w:r w:rsidR="00F447D5">
              <w:rPr>
                <w:rFonts w:ascii="Arial" w:eastAsia="Arial" w:hAnsi="Arial" w:cs="Arial"/>
                <w:i/>
                <w:iCs/>
                <w:color w:val="030000"/>
                <w:sz w:val="16"/>
                <w:szCs w:val="16"/>
              </w:rPr>
              <w:t>Contracting Authority</w:t>
            </w:r>
            <w:r w:rsidR="00F447D5" w:rsidRPr="00F447D5">
              <w:rPr>
                <w:rFonts w:ascii="Arial" w:eastAsia="Arial" w:hAnsi="Arial" w:cs="Arial"/>
                <w:i/>
                <w:iCs/>
                <w:color w:val="030000"/>
                <w:sz w:val="16"/>
                <w:szCs w:val="16"/>
              </w:rPr>
              <w:t xml:space="preserve"> in th</w:t>
            </w:r>
            <w:r w:rsidR="00F447D5">
              <w:rPr>
                <w:rFonts w:ascii="Arial" w:eastAsia="Arial" w:hAnsi="Arial" w:cs="Arial"/>
                <w:i/>
                <w:iCs/>
                <w:color w:val="030000"/>
                <w:sz w:val="16"/>
                <w:szCs w:val="16"/>
              </w:rPr>
              <w:t xml:space="preserve">e </w:t>
            </w:r>
            <w:proofErr w:type="spellStart"/>
            <w:r w:rsidR="00F447D5" w:rsidRPr="00F447D5">
              <w:rPr>
                <w:rFonts w:ascii="Arial" w:eastAsia="Arial" w:hAnsi="Arial" w:cs="Arial"/>
                <w:i/>
                <w:iCs/>
                <w:color w:val="030000"/>
                <w:sz w:val="16"/>
                <w:szCs w:val="16"/>
              </w:rPr>
              <w:t>preceding</w:t>
            </w:r>
            <w:proofErr w:type="spellEnd"/>
            <w:r w:rsidR="00F447D5" w:rsidRPr="00F447D5">
              <w:rPr>
                <w:rFonts w:ascii="Arial" w:eastAsia="Arial" w:hAnsi="Arial" w:cs="Arial"/>
                <w:i/>
                <w:iCs/>
                <w:color w:val="030000"/>
                <w:sz w:val="16"/>
                <w:szCs w:val="16"/>
              </w:rPr>
              <w:t xml:space="preserve"> sentence is justified, </w:t>
            </w:r>
            <w:proofErr w:type="spellStart"/>
            <w:r w:rsidR="00F447D5" w:rsidRPr="00F447D5">
              <w:rPr>
                <w:rFonts w:ascii="Arial" w:eastAsia="Arial" w:hAnsi="Arial" w:cs="Arial"/>
                <w:i/>
                <w:iCs/>
                <w:color w:val="030000"/>
                <w:sz w:val="16"/>
                <w:szCs w:val="16"/>
              </w:rPr>
              <w:t>if</w:t>
            </w:r>
            <w:proofErr w:type="spellEnd"/>
            <w:r w:rsidR="00F447D5" w:rsidRPr="00F447D5">
              <w:rPr>
                <w:rFonts w:ascii="Arial" w:eastAsia="Arial" w:hAnsi="Arial" w:cs="Arial"/>
                <w:i/>
                <w:iCs/>
                <w:color w:val="030000"/>
                <w:sz w:val="16"/>
                <w:szCs w:val="16"/>
              </w:rPr>
              <w:t xml:space="preserve"> the authority </w:t>
            </w:r>
            <w:proofErr w:type="spellStart"/>
            <w:r w:rsidR="00F447D5" w:rsidRPr="00F447D5">
              <w:rPr>
                <w:rFonts w:ascii="Arial" w:eastAsia="Arial" w:hAnsi="Arial" w:cs="Arial"/>
                <w:i/>
                <w:iCs/>
                <w:color w:val="030000"/>
                <w:sz w:val="16"/>
                <w:szCs w:val="16"/>
              </w:rPr>
              <w:t>responsible</w:t>
            </w:r>
            <w:proofErr w:type="spellEnd"/>
            <w:r w:rsidR="00F447D5" w:rsidRPr="00F447D5">
              <w:rPr>
                <w:rFonts w:ascii="Arial" w:eastAsia="Arial" w:hAnsi="Arial" w:cs="Arial"/>
                <w:i/>
                <w:iCs/>
                <w:color w:val="030000"/>
                <w:sz w:val="16"/>
                <w:szCs w:val="16"/>
              </w:rPr>
              <w:t xml:space="preserve"> for the protection of </w:t>
            </w:r>
            <w:proofErr w:type="spellStart"/>
            <w:r w:rsidR="00F447D5" w:rsidRPr="00F447D5">
              <w:rPr>
                <w:rFonts w:ascii="Arial" w:eastAsia="Arial" w:hAnsi="Arial" w:cs="Arial"/>
                <w:i/>
                <w:iCs/>
                <w:color w:val="030000"/>
                <w:sz w:val="16"/>
                <w:szCs w:val="16"/>
              </w:rPr>
              <w:t>competition</w:t>
            </w:r>
            <w:proofErr w:type="spellEnd"/>
            <w:r w:rsidR="00F447D5" w:rsidRPr="00F447D5">
              <w:rPr>
                <w:rFonts w:ascii="Arial" w:eastAsia="Arial" w:hAnsi="Arial" w:cs="Arial"/>
                <w:i/>
                <w:iCs/>
                <w:color w:val="030000"/>
                <w:sz w:val="16"/>
                <w:szCs w:val="16"/>
              </w:rPr>
              <w:t xml:space="preserve"> on the basis of the </w:t>
            </w:r>
            <w:r w:rsidR="00F447D5">
              <w:rPr>
                <w:rFonts w:ascii="Arial" w:eastAsia="Arial" w:hAnsi="Arial" w:cs="Arial"/>
                <w:i/>
                <w:iCs/>
                <w:color w:val="030000"/>
                <w:sz w:val="16"/>
                <w:szCs w:val="16"/>
              </w:rPr>
              <w:t>Contracting Authority</w:t>
            </w:r>
            <w:r w:rsidR="00F447D5" w:rsidRPr="00F447D5">
              <w:rPr>
                <w:rFonts w:ascii="Arial" w:eastAsia="Arial" w:hAnsi="Arial" w:cs="Arial"/>
                <w:i/>
                <w:iCs/>
                <w:color w:val="030000"/>
                <w:sz w:val="16"/>
                <w:szCs w:val="16"/>
              </w:rPr>
              <w:t xml:space="preserve"> application within 15 </w:t>
            </w:r>
            <w:proofErr w:type="spellStart"/>
            <w:r w:rsidR="00F447D5" w:rsidRPr="00F447D5">
              <w:rPr>
                <w:rFonts w:ascii="Arial" w:eastAsia="Arial" w:hAnsi="Arial" w:cs="Arial"/>
                <w:i/>
                <w:iCs/>
                <w:color w:val="030000"/>
                <w:sz w:val="16"/>
                <w:szCs w:val="16"/>
              </w:rPr>
              <w:t>days</w:t>
            </w:r>
            <w:proofErr w:type="spellEnd"/>
            <w:r w:rsidR="00F447D5" w:rsidRPr="00F447D5">
              <w:rPr>
                <w:rFonts w:ascii="Arial" w:eastAsia="Arial" w:hAnsi="Arial" w:cs="Arial"/>
                <w:i/>
                <w:iCs/>
                <w:color w:val="030000"/>
                <w:sz w:val="16"/>
                <w:szCs w:val="16"/>
              </w:rPr>
              <w:t xml:space="preserve"> </w:t>
            </w:r>
            <w:proofErr w:type="spellStart"/>
            <w:r w:rsidR="00F447D5" w:rsidRPr="00F447D5">
              <w:rPr>
                <w:rFonts w:ascii="Arial" w:eastAsia="Arial" w:hAnsi="Arial" w:cs="Arial"/>
                <w:i/>
                <w:iCs/>
                <w:color w:val="030000"/>
                <w:sz w:val="16"/>
                <w:szCs w:val="16"/>
              </w:rPr>
              <w:t>notif</w:t>
            </w:r>
            <w:r w:rsidR="00F447D5">
              <w:rPr>
                <w:rFonts w:ascii="Arial" w:eastAsia="Arial" w:hAnsi="Arial" w:cs="Arial"/>
                <w:i/>
                <w:iCs/>
                <w:color w:val="030000"/>
                <w:sz w:val="16"/>
                <w:szCs w:val="16"/>
              </w:rPr>
              <w:t>ies</w:t>
            </w:r>
            <w:proofErr w:type="spellEnd"/>
            <w:r w:rsidR="00F447D5" w:rsidRPr="00F447D5">
              <w:rPr>
                <w:rFonts w:ascii="Arial" w:eastAsia="Arial" w:hAnsi="Arial" w:cs="Arial"/>
                <w:i/>
                <w:iCs/>
                <w:color w:val="030000"/>
                <w:sz w:val="16"/>
                <w:szCs w:val="16"/>
              </w:rPr>
              <w:t xml:space="preserve"> the </w:t>
            </w:r>
            <w:proofErr w:type="spellStart"/>
            <w:r w:rsidR="00F447D5" w:rsidRPr="00F447D5">
              <w:rPr>
                <w:rFonts w:ascii="Arial" w:eastAsia="Arial" w:hAnsi="Arial" w:cs="Arial"/>
                <w:i/>
                <w:iCs/>
                <w:color w:val="030000"/>
                <w:sz w:val="16"/>
                <w:szCs w:val="16"/>
              </w:rPr>
              <w:t>the</w:t>
            </w:r>
            <w:proofErr w:type="spellEnd"/>
            <w:r w:rsidR="00F447D5" w:rsidRPr="00F447D5">
              <w:rPr>
                <w:rFonts w:ascii="Arial" w:eastAsia="Arial" w:hAnsi="Arial" w:cs="Arial"/>
                <w:i/>
                <w:iCs/>
                <w:color w:val="030000"/>
                <w:sz w:val="16"/>
                <w:szCs w:val="16"/>
              </w:rPr>
              <w:t xml:space="preserve"> </w:t>
            </w:r>
            <w:r w:rsidR="00F447D5">
              <w:rPr>
                <w:rFonts w:ascii="Arial" w:eastAsia="Arial" w:hAnsi="Arial" w:cs="Arial"/>
                <w:i/>
                <w:iCs/>
                <w:color w:val="030000"/>
                <w:sz w:val="16"/>
                <w:szCs w:val="16"/>
              </w:rPr>
              <w:t>Contracting Authority</w:t>
            </w:r>
            <w:r w:rsidR="00F447D5" w:rsidRPr="00F447D5">
              <w:rPr>
                <w:rFonts w:ascii="Arial" w:eastAsia="Arial" w:hAnsi="Arial" w:cs="Arial"/>
                <w:i/>
                <w:iCs/>
                <w:color w:val="030000"/>
                <w:sz w:val="16"/>
                <w:szCs w:val="16"/>
              </w:rPr>
              <w:t xml:space="preserve"> that will </w:t>
            </w:r>
            <w:proofErr w:type="spellStart"/>
            <w:r w:rsidR="00F447D5" w:rsidRPr="00F447D5">
              <w:rPr>
                <w:rFonts w:ascii="Arial" w:eastAsia="Arial" w:hAnsi="Arial" w:cs="Arial"/>
                <w:i/>
                <w:iCs/>
                <w:color w:val="030000"/>
                <w:sz w:val="16"/>
                <w:szCs w:val="16"/>
              </w:rPr>
              <w:t>lead</w:t>
            </w:r>
            <w:proofErr w:type="spellEnd"/>
            <w:r w:rsidR="00F447D5" w:rsidRPr="00F447D5">
              <w:rPr>
                <w:rFonts w:ascii="Arial" w:eastAsia="Arial" w:hAnsi="Arial" w:cs="Arial"/>
                <w:i/>
                <w:iCs/>
                <w:color w:val="030000"/>
                <w:sz w:val="16"/>
                <w:szCs w:val="16"/>
              </w:rPr>
              <w:t xml:space="preserve"> to </w:t>
            </w:r>
            <w:proofErr w:type="spellStart"/>
            <w:r w:rsidR="00F447D5" w:rsidRPr="00F447D5">
              <w:rPr>
                <w:rFonts w:ascii="Arial" w:eastAsia="Arial" w:hAnsi="Arial" w:cs="Arial"/>
                <w:i/>
                <w:iCs/>
                <w:color w:val="030000"/>
                <w:sz w:val="16"/>
                <w:szCs w:val="16"/>
              </w:rPr>
              <w:t>infringement</w:t>
            </w:r>
            <w:proofErr w:type="spellEnd"/>
            <w:r w:rsidR="00F447D5" w:rsidRPr="00F447D5">
              <w:rPr>
                <w:rFonts w:ascii="Arial" w:eastAsia="Arial" w:hAnsi="Arial" w:cs="Arial"/>
                <w:i/>
                <w:iCs/>
                <w:color w:val="030000"/>
                <w:sz w:val="16"/>
                <w:szCs w:val="16"/>
              </w:rPr>
              <w:t xml:space="preserve"> </w:t>
            </w:r>
            <w:proofErr w:type="spellStart"/>
            <w:r w:rsidR="00F447D5" w:rsidRPr="00F447D5">
              <w:rPr>
                <w:rFonts w:ascii="Arial" w:eastAsia="Arial" w:hAnsi="Arial" w:cs="Arial"/>
                <w:i/>
                <w:iCs/>
                <w:color w:val="030000"/>
                <w:sz w:val="16"/>
                <w:szCs w:val="16"/>
              </w:rPr>
              <w:t>proceedings</w:t>
            </w:r>
            <w:proofErr w:type="spellEnd"/>
            <w:r w:rsidR="00F447D5" w:rsidRPr="00F447D5">
              <w:rPr>
                <w:rFonts w:ascii="Arial" w:eastAsia="Arial" w:hAnsi="Arial" w:cs="Arial"/>
                <w:i/>
                <w:iCs/>
                <w:color w:val="030000"/>
                <w:sz w:val="16"/>
                <w:szCs w:val="16"/>
              </w:rPr>
              <w:t>)</w:t>
            </w:r>
            <w:r w:rsidR="00F447D5" w:rsidRPr="0073414E">
              <w:rPr>
                <w:rFonts w:ascii="Arial" w:eastAsia="Arial" w:hAnsi="Arial" w:cs="Arial"/>
                <w:i/>
                <w:iCs/>
                <w:color w:val="030000"/>
                <w:sz w:val="16"/>
                <w:szCs w:val="16"/>
              </w:rPr>
              <w:t>;</w:t>
            </w:r>
          </w:p>
          <w:p w14:paraId="2380A625" w14:textId="161D3788" w:rsidR="00F447D5" w:rsidRPr="0073414E" w:rsidRDefault="00F447D5" w:rsidP="0073414E">
            <w:pPr>
              <w:spacing w:after="0"/>
              <w:ind w:left="468" w:right="-55" w:firstLine="4"/>
              <w:jc w:val="both"/>
              <w:rPr>
                <w:rFonts w:ascii="Arial" w:eastAsia="Arial" w:hAnsi="Arial" w:cs="Arial"/>
                <w:i/>
                <w:color w:val="030000"/>
                <w:w w:val="105"/>
                <w:sz w:val="16"/>
                <w:szCs w:val="16"/>
                <w:lang w:val="en-US"/>
              </w:rPr>
            </w:pPr>
            <w:r>
              <w:rPr>
                <w:rFonts w:ascii="Arial" w:hAnsi="Arial" w:cs="Arial"/>
                <w:i/>
                <w:sz w:val="16"/>
                <w:szCs w:val="16"/>
              </w:rPr>
              <w:t>-</w:t>
            </w:r>
            <w:r>
              <w:rPr>
                <w:rFonts w:ascii="Arial" w:eastAsia="Arial" w:hAnsi="Arial" w:cs="Arial"/>
                <w:i/>
                <w:color w:val="030000"/>
                <w:w w:val="105"/>
                <w:sz w:val="16"/>
                <w:szCs w:val="16"/>
                <w:lang w:val="en-US"/>
              </w:rPr>
              <w:t xml:space="preserve"> </w:t>
            </w:r>
            <w:r w:rsidRPr="00F447D5">
              <w:rPr>
                <w:rFonts w:ascii="Arial" w:eastAsia="Arial" w:hAnsi="Arial" w:cs="Arial"/>
                <w:i/>
                <w:color w:val="030000"/>
                <w:w w:val="105"/>
                <w:sz w:val="16"/>
                <w:szCs w:val="16"/>
                <w:lang w:val="en-US"/>
              </w:rPr>
              <w:t>if</w:t>
            </w:r>
            <w:r w:rsidRPr="00F447D5">
              <w:rPr>
                <w:rFonts w:ascii="Arial" w:hAnsi="Arial" w:cs="Arial"/>
                <w:i/>
                <w:sz w:val="16"/>
                <w:szCs w:val="16"/>
              </w:rPr>
              <w:t xml:space="preserve"> the </w:t>
            </w:r>
            <w:proofErr w:type="spellStart"/>
            <w:r w:rsidRPr="00F447D5">
              <w:rPr>
                <w:rFonts w:ascii="Arial" w:hAnsi="Arial" w:cs="Arial"/>
                <w:i/>
                <w:sz w:val="16"/>
                <w:szCs w:val="16"/>
              </w:rPr>
              <w:t>economic</w:t>
            </w:r>
            <w:proofErr w:type="spellEnd"/>
            <w:r w:rsidRPr="00F447D5">
              <w:rPr>
                <w:rFonts w:ascii="Arial" w:hAnsi="Arial" w:cs="Arial"/>
                <w:i/>
                <w:sz w:val="16"/>
                <w:szCs w:val="16"/>
              </w:rPr>
              <w:t xml:space="preserve"> operator has </w:t>
            </w:r>
            <w:proofErr w:type="spellStart"/>
            <w:r>
              <w:rPr>
                <w:rFonts w:ascii="Arial" w:eastAsia="Arial" w:hAnsi="Arial" w:cs="Arial"/>
                <w:i/>
                <w:color w:val="010000"/>
                <w:sz w:val="16"/>
                <w:szCs w:val="16"/>
              </w:rPr>
              <w:t>tried</w:t>
            </w:r>
            <w:proofErr w:type="spellEnd"/>
            <w:r w:rsidRPr="00F447D5">
              <w:rPr>
                <w:rFonts w:ascii="Arial" w:eastAsia="Arial" w:hAnsi="Arial" w:cs="Arial"/>
                <w:i/>
                <w:color w:val="010000"/>
                <w:spacing w:val="-7"/>
                <w:sz w:val="16"/>
                <w:szCs w:val="16"/>
              </w:rPr>
              <w:t xml:space="preserve"> </w:t>
            </w:r>
            <w:r w:rsidRPr="00F447D5">
              <w:rPr>
                <w:rFonts w:ascii="Arial" w:eastAsia="Arial" w:hAnsi="Arial" w:cs="Arial"/>
                <w:i/>
                <w:color w:val="010000"/>
                <w:sz w:val="16"/>
                <w:szCs w:val="16"/>
              </w:rPr>
              <w:t>to</w:t>
            </w:r>
            <w:r w:rsidRPr="00F447D5">
              <w:rPr>
                <w:rFonts w:ascii="Arial" w:eastAsia="Arial" w:hAnsi="Arial" w:cs="Arial"/>
                <w:i/>
                <w:color w:val="010000"/>
                <w:spacing w:val="3"/>
                <w:sz w:val="16"/>
                <w:szCs w:val="16"/>
              </w:rPr>
              <w:t xml:space="preserve"> </w:t>
            </w:r>
            <w:proofErr w:type="spellStart"/>
            <w:r w:rsidRPr="00F447D5">
              <w:rPr>
                <w:rFonts w:ascii="Arial" w:eastAsia="Arial" w:hAnsi="Arial" w:cs="Arial"/>
                <w:i/>
                <w:color w:val="010000"/>
                <w:sz w:val="16"/>
                <w:szCs w:val="16"/>
              </w:rPr>
              <w:t>unduly</w:t>
            </w:r>
            <w:proofErr w:type="spellEnd"/>
            <w:r w:rsidRPr="00F447D5">
              <w:rPr>
                <w:rFonts w:ascii="Arial" w:eastAsia="Arial" w:hAnsi="Arial" w:cs="Arial"/>
                <w:i/>
                <w:color w:val="010000"/>
                <w:spacing w:val="-3"/>
                <w:sz w:val="16"/>
                <w:szCs w:val="16"/>
              </w:rPr>
              <w:t xml:space="preserve"> </w:t>
            </w:r>
            <w:r w:rsidRPr="00F447D5">
              <w:rPr>
                <w:rFonts w:ascii="Arial" w:eastAsia="Arial" w:hAnsi="Arial" w:cs="Arial"/>
                <w:i/>
                <w:color w:val="010000"/>
                <w:sz w:val="16"/>
                <w:szCs w:val="16"/>
              </w:rPr>
              <w:t>influence</w:t>
            </w:r>
            <w:r w:rsidRPr="00F447D5">
              <w:rPr>
                <w:rFonts w:ascii="Arial" w:eastAsia="Arial" w:hAnsi="Arial" w:cs="Arial"/>
                <w:i/>
                <w:color w:val="010000"/>
                <w:spacing w:val="-5"/>
                <w:sz w:val="16"/>
                <w:szCs w:val="16"/>
              </w:rPr>
              <w:t xml:space="preserve"> </w:t>
            </w:r>
            <w:r w:rsidRPr="00F447D5">
              <w:rPr>
                <w:rFonts w:ascii="Arial" w:eastAsia="Arial" w:hAnsi="Arial" w:cs="Arial"/>
                <w:i/>
                <w:color w:val="010000"/>
                <w:sz w:val="16"/>
                <w:szCs w:val="16"/>
              </w:rPr>
              <w:t>the</w:t>
            </w:r>
            <w:r w:rsidRPr="00F447D5">
              <w:rPr>
                <w:rFonts w:ascii="Arial" w:eastAsia="Arial" w:hAnsi="Arial" w:cs="Arial"/>
                <w:i/>
                <w:color w:val="010000"/>
                <w:spacing w:val="-1"/>
                <w:sz w:val="16"/>
                <w:szCs w:val="16"/>
              </w:rPr>
              <w:t xml:space="preserve"> </w:t>
            </w:r>
            <w:r w:rsidRPr="00F447D5">
              <w:rPr>
                <w:rFonts w:ascii="Arial" w:eastAsia="Arial" w:hAnsi="Arial" w:cs="Arial"/>
                <w:i/>
                <w:color w:val="010000"/>
                <w:sz w:val="16"/>
                <w:szCs w:val="16"/>
              </w:rPr>
              <w:t xml:space="preserve">decision </w:t>
            </w:r>
            <w:proofErr w:type="spellStart"/>
            <w:r w:rsidRPr="00F447D5">
              <w:rPr>
                <w:rFonts w:ascii="Arial" w:eastAsia="Arial" w:hAnsi="Arial" w:cs="Arial"/>
                <w:i/>
                <w:color w:val="010000"/>
                <w:sz w:val="16"/>
                <w:szCs w:val="16"/>
              </w:rPr>
              <w:t>making</w:t>
            </w:r>
            <w:proofErr w:type="spellEnd"/>
            <w:r w:rsidRPr="00F447D5">
              <w:rPr>
                <w:rFonts w:ascii="Arial" w:eastAsia="Arial" w:hAnsi="Arial" w:cs="Arial"/>
                <w:i/>
                <w:color w:val="010000"/>
                <w:sz w:val="16"/>
                <w:szCs w:val="16"/>
              </w:rPr>
              <w:t xml:space="preserve"> process</w:t>
            </w:r>
            <w:r w:rsidRPr="00F447D5">
              <w:rPr>
                <w:rFonts w:ascii="Arial" w:eastAsia="Arial" w:hAnsi="Arial" w:cs="Arial"/>
                <w:i/>
                <w:color w:val="010000"/>
                <w:spacing w:val="2"/>
                <w:sz w:val="16"/>
                <w:szCs w:val="16"/>
              </w:rPr>
              <w:t xml:space="preserve"> </w:t>
            </w:r>
            <w:r w:rsidRPr="00F447D5">
              <w:rPr>
                <w:rFonts w:ascii="Arial" w:eastAsia="Arial" w:hAnsi="Arial" w:cs="Arial"/>
                <w:i/>
                <w:color w:val="010000"/>
                <w:sz w:val="16"/>
                <w:szCs w:val="16"/>
              </w:rPr>
              <w:t>of</w:t>
            </w:r>
            <w:r w:rsidRPr="00F447D5">
              <w:rPr>
                <w:rFonts w:ascii="Arial" w:eastAsia="Arial" w:hAnsi="Arial" w:cs="Arial"/>
                <w:i/>
                <w:color w:val="010000"/>
                <w:spacing w:val="-2"/>
                <w:sz w:val="16"/>
                <w:szCs w:val="16"/>
              </w:rPr>
              <w:t xml:space="preserve"> </w:t>
            </w:r>
            <w:r w:rsidRPr="00F447D5">
              <w:rPr>
                <w:rFonts w:ascii="Arial" w:eastAsia="Arial" w:hAnsi="Arial" w:cs="Arial"/>
                <w:i/>
                <w:color w:val="010000"/>
                <w:sz w:val="16"/>
                <w:szCs w:val="16"/>
              </w:rPr>
              <w:t>the</w:t>
            </w:r>
            <w:r w:rsidRPr="00F447D5">
              <w:rPr>
                <w:rFonts w:ascii="Arial" w:eastAsia="Arial" w:hAnsi="Arial" w:cs="Arial"/>
                <w:i/>
                <w:color w:val="010000"/>
                <w:spacing w:val="5"/>
                <w:sz w:val="16"/>
                <w:szCs w:val="16"/>
              </w:rPr>
              <w:t xml:space="preserve"> </w:t>
            </w:r>
            <w:r w:rsidRPr="00F447D5">
              <w:rPr>
                <w:rFonts w:ascii="Arial" w:eastAsia="Arial" w:hAnsi="Arial" w:cs="Arial"/>
                <w:i/>
                <w:color w:val="010000"/>
                <w:sz w:val="16"/>
                <w:szCs w:val="16"/>
              </w:rPr>
              <w:t>contracting</w:t>
            </w:r>
            <w:r w:rsidRPr="00F447D5">
              <w:rPr>
                <w:rFonts w:ascii="Arial" w:eastAsia="Arial" w:hAnsi="Arial" w:cs="Arial"/>
                <w:i/>
                <w:color w:val="010000"/>
                <w:spacing w:val="-3"/>
                <w:sz w:val="16"/>
                <w:szCs w:val="16"/>
              </w:rPr>
              <w:t xml:space="preserve"> </w:t>
            </w:r>
            <w:r w:rsidRPr="00F447D5">
              <w:rPr>
                <w:rFonts w:ascii="Arial" w:eastAsia="Arial" w:hAnsi="Arial" w:cs="Arial"/>
                <w:i/>
                <w:color w:val="010000"/>
                <w:sz w:val="16"/>
                <w:szCs w:val="16"/>
              </w:rPr>
              <w:t>authority</w:t>
            </w:r>
            <w:r w:rsidRPr="00F447D5">
              <w:rPr>
                <w:rFonts w:ascii="Arial" w:eastAsia="Arial" w:hAnsi="Arial" w:cs="Arial"/>
                <w:i/>
                <w:color w:val="010000"/>
                <w:spacing w:val="-5"/>
                <w:sz w:val="16"/>
                <w:szCs w:val="16"/>
              </w:rPr>
              <w:t xml:space="preserve"> </w:t>
            </w:r>
            <w:r w:rsidRPr="00F447D5">
              <w:rPr>
                <w:rFonts w:ascii="Arial" w:eastAsia="Arial" w:hAnsi="Arial" w:cs="Arial"/>
                <w:i/>
                <w:color w:val="010000"/>
                <w:sz w:val="16"/>
                <w:szCs w:val="16"/>
              </w:rPr>
              <w:t>or</w:t>
            </w:r>
            <w:r w:rsidRPr="00F447D5">
              <w:rPr>
                <w:rFonts w:ascii="Arial" w:eastAsia="Arial" w:hAnsi="Arial" w:cs="Arial"/>
                <w:i/>
                <w:color w:val="010000"/>
                <w:spacing w:val="-4"/>
                <w:sz w:val="16"/>
                <w:szCs w:val="16"/>
              </w:rPr>
              <w:t xml:space="preserve"> </w:t>
            </w:r>
            <w:r w:rsidRPr="00F447D5">
              <w:rPr>
                <w:rFonts w:ascii="Arial" w:eastAsia="Arial" w:hAnsi="Arial" w:cs="Arial"/>
                <w:i/>
                <w:color w:val="010000"/>
                <w:sz w:val="16"/>
                <w:szCs w:val="16"/>
              </w:rPr>
              <w:t>contracting</w:t>
            </w:r>
            <w:r w:rsidRPr="00F447D5">
              <w:rPr>
                <w:rFonts w:ascii="Arial" w:eastAsia="Arial" w:hAnsi="Arial" w:cs="Arial"/>
                <w:i/>
                <w:color w:val="010000"/>
                <w:spacing w:val="-3"/>
                <w:sz w:val="16"/>
                <w:szCs w:val="16"/>
              </w:rPr>
              <w:t xml:space="preserve"> </w:t>
            </w:r>
            <w:r w:rsidRPr="00F447D5">
              <w:rPr>
                <w:rFonts w:ascii="Arial" w:eastAsia="Arial" w:hAnsi="Arial" w:cs="Arial"/>
                <w:i/>
                <w:color w:val="010000"/>
                <w:sz w:val="16"/>
                <w:szCs w:val="16"/>
              </w:rPr>
              <w:t>entity,</w:t>
            </w:r>
            <w:r w:rsidRPr="00F447D5">
              <w:rPr>
                <w:rFonts w:ascii="Arial" w:eastAsia="Arial" w:hAnsi="Arial" w:cs="Arial"/>
                <w:i/>
                <w:color w:val="010000"/>
                <w:spacing w:val="-5"/>
                <w:sz w:val="16"/>
                <w:szCs w:val="16"/>
              </w:rPr>
              <w:t xml:space="preserve"> </w:t>
            </w:r>
            <w:r w:rsidRPr="00F447D5">
              <w:rPr>
                <w:rFonts w:ascii="Arial" w:eastAsia="Arial" w:hAnsi="Arial" w:cs="Arial"/>
                <w:i/>
                <w:color w:val="010000"/>
                <w:w w:val="101"/>
                <w:sz w:val="16"/>
                <w:szCs w:val="16"/>
              </w:rPr>
              <w:t xml:space="preserve">to </w:t>
            </w:r>
            <w:r w:rsidRPr="00F447D5">
              <w:rPr>
                <w:rFonts w:ascii="Arial" w:eastAsia="Arial" w:hAnsi="Arial" w:cs="Arial"/>
                <w:i/>
                <w:color w:val="010000"/>
                <w:sz w:val="16"/>
                <w:szCs w:val="16"/>
              </w:rPr>
              <w:t>obtain</w:t>
            </w:r>
            <w:r w:rsidRPr="00F447D5">
              <w:rPr>
                <w:rFonts w:ascii="Arial" w:eastAsia="Arial" w:hAnsi="Arial" w:cs="Arial"/>
                <w:i/>
                <w:color w:val="010000"/>
                <w:spacing w:val="1"/>
                <w:sz w:val="16"/>
                <w:szCs w:val="16"/>
              </w:rPr>
              <w:t xml:space="preserve"> </w:t>
            </w:r>
            <w:proofErr w:type="spellStart"/>
            <w:r w:rsidRPr="00F447D5">
              <w:rPr>
                <w:rFonts w:ascii="Arial" w:eastAsia="Arial" w:hAnsi="Arial" w:cs="Arial"/>
                <w:i/>
                <w:color w:val="010000"/>
                <w:sz w:val="16"/>
                <w:szCs w:val="16"/>
              </w:rPr>
              <w:t>confidential</w:t>
            </w:r>
            <w:proofErr w:type="spellEnd"/>
            <w:r w:rsidRPr="00F447D5">
              <w:rPr>
                <w:rFonts w:ascii="Arial" w:eastAsia="Arial" w:hAnsi="Arial" w:cs="Arial"/>
                <w:i/>
                <w:color w:val="010000"/>
                <w:spacing w:val="-10"/>
                <w:sz w:val="16"/>
                <w:szCs w:val="16"/>
              </w:rPr>
              <w:t xml:space="preserve"> </w:t>
            </w:r>
            <w:r w:rsidRPr="00F447D5">
              <w:rPr>
                <w:rFonts w:ascii="Arial" w:eastAsia="Arial" w:hAnsi="Arial" w:cs="Arial"/>
                <w:i/>
                <w:color w:val="010000"/>
                <w:sz w:val="16"/>
                <w:szCs w:val="16"/>
              </w:rPr>
              <w:t>information</w:t>
            </w:r>
            <w:r w:rsidRPr="00F447D5">
              <w:rPr>
                <w:rFonts w:ascii="Arial" w:eastAsia="Arial" w:hAnsi="Arial" w:cs="Arial"/>
                <w:i/>
                <w:color w:val="010000"/>
                <w:spacing w:val="-7"/>
                <w:sz w:val="16"/>
                <w:szCs w:val="16"/>
              </w:rPr>
              <w:t xml:space="preserve"> </w:t>
            </w:r>
            <w:r w:rsidRPr="00F447D5">
              <w:rPr>
                <w:rFonts w:ascii="Arial" w:eastAsia="Arial" w:hAnsi="Arial" w:cs="Arial"/>
                <w:i/>
                <w:color w:val="010000"/>
                <w:sz w:val="16"/>
                <w:szCs w:val="16"/>
              </w:rPr>
              <w:t>that</w:t>
            </w:r>
            <w:r w:rsidRPr="00F447D5">
              <w:rPr>
                <w:rFonts w:ascii="Arial" w:eastAsia="Arial" w:hAnsi="Arial" w:cs="Arial"/>
                <w:i/>
                <w:color w:val="010000"/>
                <w:spacing w:val="-2"/>
                <w:sz w:val="16"/>
                <w:szCs w:val="16"/>
              </w:rPr>
              <w:t xml:space="preserve"> </w:t>
            </w:r>
            <w:r w:rsidRPr="00F447D5">
              <w:rPr>
                <w:rFonts w:ascii="Arial" w:eastAsia="Arial" w:hAnsi="Arial" w:cs="Arial"/>
                <w:i/>
                <w:color w:val="010000"/>
                <w:sz w:val="16"/>
                <w:szCs w:val="16"/>
              </w:rPr>
              <w:t>may</w:t>
            </w:r>
            <w:r w:rsidRPr="00F447D5">
              <w:rPr>
                <w:rFonts w:ascii="Arial" w:eastAsia="Arial" w:hAnsi="Arial" w:cs="Arial"/>
                <w:i/>
                <w:color w:val="010000"/>
                <w:spacing w:val="4"/>
                <w:sz w:val="16"/>
                <w:szCs w:val="16"/>
              </w:rPr>
              <w:t xml:space="preserve"> </w:t>
            </w:r>
            <w:proofErr w:type="spellStart"/>
            <w:r w:rsidRPr="00F447D5">
              <w:rPr>
                <w:rFonts w:ascii="Arial" w:eastAsia="Arial" w:hAnsi="Arial" w:cs="Arial"/>
                <w:i/>
                <w:color w:val="010000"/>
                <w:sz w:val="16"/>
                <w:szCs w:val="16"/>
              </w:rPr>
              <w:t>confer</w:t>
            </w:r>
            <w:proofErr w:type="spellEnd"/>
            <w:r w:rsidRPr="00F447D5">
              <w:rPr>
                <w:rFonts w:ascii="Arial" w:eastAsia="Arial" w:hAnsi="Arial" w:cs="Arial"/>
                <w:i/>
                <w:color w:val="010000"/>
                <w:spacing w:val="-3"/>
                <w:sz w:val="16"/>
                <w:szCs w:val="16"/>
              </w:rPr>
              <w:t xml:space="preserve"> </w:t>
            </w:r>
            <w:proofErr w:type="spellStart"/>
            <w:r w:rsidRPr="00F447D5">
              <w:rPr>
                <w:rFonts w:ascii="Arial" w:eastAsia="Arial" w:hAnsi="Arial" w:cs="Arial"/>
                <w:i/>
                <w:color w:val="010000"/>
                <w:sz w:val="16"/>
                <w:szCs w:val="16"/>
              </w:rPr>
              <w:t>upon</w:t>
            </w:r>
            <w:proofErr w:type="spellEnd"/>
            <w:r w:rsidRPr="00F447D5">
              <w:rPr>
                <w:rFonts w:ascii="Arial" w:eastAsia="Arial" w:hAnsi="Arial" w:cs="Arial"/>
                <w:i/>
                <w:color w:val="010000"/>
                <w:spacing w:val="-3"/>
                <w:sz w:val="16"/>
                <w:szCs w:val="16"/>
              </w:rPr>
              <w:t xml:space="preserve"> </w:t>
            </w:r>
            <w:r w:rsidRPr="00F447D5">
              <w:rPr>
                <w:rFonts w:ascii="Arial" w:eastAsia="Arial" w:hAnsi="Arial" w:cs="Arial"/>
                <w:i/>
                <w:color w:val="010000"/>
                <w:sz w:val="16"/>
                <w:szCs w:val="16"/>
              </w:rPr>
              <w:t>it</w:t>
            </w:r>
            <w:r w:rsidRPr="00F447D5">
              <w:rPr>
                <w:rFonts w:ascii="Arial" w:eastAsia="Arial" w:hAnsi="Arial" w:cs="Arial"/>
                <w:i/>
                <w:color w:val="010000"/>
                <w:spacing w:val="-1"/>
                <w:sz w:val="16"/>
                <w:szCs w:val="16"/>
              </w:rPr>
              <w:t xml:space="preserve"> </w:t>
            </w:r>
            <w:proofErr w:type="spellStart"/>
            <w:r w:rsidRPr="00F447D5">
              <w:rPr>
                <w:rFonts w:ascii="Arial" w:eastAsia="Arial" w:hAnsi="Arial" w:cs="Arial"/>
                <w:i/>
                <w:color w:val="010000"/>
                <w:sz w:val="16"/>
                <w:szCs w:val="16"/>
              </w:rPr>
              <w:t>undue</w:t>
            </w:r>
            <w:proofErr w:type="spellEnd"/>
            <w:r w:rsidRPr="00F447D5">
              <w:rPr>
                <w:rFonts w:ascii="Arial" w:eastAsia="Arial" w:hAnsi="Arial" w:cs="Arial"/>
                <w:i/>
                <w:color w:val="010000"/>
                <w:sz w:val="16"/>
                <w:szCs w:val="16"/>
              </w:rPr>
              <w:t xml:space="preserve"> </w:t>
            </w:r>
            <w:proofErr w:type="spellStart"/>
            <w:r w:rsidRPr="00F447D5">
              <w:rPr>
                <w:rFonts w:ascii="Arial" w:eastAsia="Arial" w:hAnsi="Arial" w:cs="Arial"/>
                <w:i/>
                <w:color w:val="010000"/>
                <w:sz w:val="16"/>
                <w:szCs w:val="16"/>
              </w:rPr>
              <w:t>advantages</w:t>
            </w:r>
            <w:proofErr w:type="spellEnd"/>
            <w:r w:rsidRPr="00F447D5">
              <w:rPr>
                <w:rFonts w:ascii="Arial" w:eastAsia="Arial" w:hAnsi="Arial" w:cs="Arial"/>
                <w:i/>
                <w:color w:val="010000"/>
                <w:spacing w:val="-7"/>
                <w:sz w:val="16"/>
                <w:szCs w:val="16"/>
              </w:rPr>
              <w:t xml:space="preserve"> </w:t>
            </w:r>
            <w:r w:rsidRPr="00F447D5">
              <w:rPr>
                <w:rFonts w:ascii="Arial" w:eastAsia="Arial" w:hAnsi="Arial" w:cs="Arial"/>
                <w:i/>
                <w:color w:val="010000"/>
                <w:sz w:val="16"/>
                <w:szCs w:val="16"/>
              </w:rPr>
              <w:t>in</w:t>
            </w:r>
            <w:r w:rsidRPr="00F447D5">
              <w:rPr>
                <w:rFonts w:ascii="Arial" w:eastAsia="Arial" w:hAnsi="Arial" w:cs="Arial"/>
                <w:i/>
                <w:color w:val="010000"/>
                <w:spacing w:val="1"/>
                <w:sz w:val="16"/>
                <w:szCs w:val="16"/>
              </w:rPr>
              <w:t xml:space="preserve"> </w:t>
            </w:r>
            <w:r w:rsidRPr="00F447D5">
              <w:rPr>
                <w:rFonts w:ascii="Arial" w:eastAsia="Arial" w:hAnsi="Arial" w:cs="Arial"/>
                <w:i/>
                <w:color w:val="010000"/>
                <w:sz w:val="16"/>
                <w:szCs w:val="16"/>
              </w:rPr>
              <w:t>the</w:t>
            </w:r>
            <w:r w:rsidRPr="00F447D5">
              <w:rPr>
                <w:rFonts w:ascii="Arial" w:eastAsia="Arial" w:hAnsi="Arial" w:cs="Arial"/>
                <w:i/>
                <w:color w:val="010000"/>
                <w:spacing w:val="1"/>
                <w:sz w:val="16"/>
                <w:szCs w:val="16"/>
              </w:rPr>
              <w:t xml:space="preserve"> </w:t>
            </w:r>
            <w:r w:rsidRPr="00F447D5">
              <w:rPr>
                <w:rFonts w:ascii="Arial" w:eastAsia="Arial" w:hAnsi="Arial" w:cs="Arial"/>
                <w:i/>
                <w:color w:val="010000"/>
                <w:sz w:val="16"/>
                <w:szCs w:val="16"/>
              </w:rPr>
              <w:t>procurement</w:t>
            </w:r>
            <w:r w:rsidRPr="00F447D5">
              <w:rPr>
                <w:rFonts w:ascii="Arial" w:eastAsia="Arial" w:hAnsi="Arial" w:cs="Arial"/>
                <w:i/>
                <w:color w:val="010000"/>
                <w:spacing w:val="5"/>
                <w:sz w:val="16"/>
                <w:szCs w:val="16"/>
              </w:rPr>
              <w:t xml:space="preserve"> </w:t>
            </w:r>
            <w:r w:rsidRPr="00F447D5">
              <w:rPr>
                <w:rFonts w:ascii="Arial" w:eastAsia="Arial" w:hAnsi="Arial" w:cs="Arial"/>
                <w:i/>
                <w:color w:val="010000"/>
                <w:sz w:val="16"/>
                <w:szCs w:val="16"/>
              </w:rPr>
              <w:t>procedure</w:t>
            </w:r>
            <w:r w:rsidRPr="00F447D5">
              <w:rPr>
                <w:rFonts w:ascii="Arial" w:eastAsia="Arial" w:hAnsi="Arial" w:cs="Arial"/>
                <w:i/>
                <w:color w:val="010000"/>
                <w:spacing w:val="-2"/>
                <w:sz w:val="16"/>
                <w:szCs w:val="16"/>
              </w:rPr>
              <w:t xml:space="preserve"> </w:t>
            </w:r>
            <w:r w:rsidRPr="00F447D5">
              <w:rPr>
                <w:rFonts w:ascii="Arial" w:eastAsia="Arial" w:hAnsi="Arial" w:cs="Arial"/>
                <w:i/>
                <w:color w:val="010000"/>
                <w:sz w:val="16"/>
                <w:szCs w:val="16"/>
              </w:rPr>
              <w:t>or</w:t>
            </w:r>
            <w:r w:rsidRPr="00F447D5">
              <w:rPr>
                <w:rFonts w:ascii="Arial" w:eastAsia="Arial" w:hAnsi="Arial" w:cs="Arial"/>
                <w:i/>
                <w:color w:val="010000"/>
                <w:spacing w:val="-7"/>
                <w:sz w:val="16"/>
                <w:szCs w:val="16"/>
              </w:rPr>
              <w:t xml:space="preserve"> </w:t>
            </w:r>
            <w:r w:rsidRPr="00F447D5">
              <w:rPr>
                <w:rFonts w:ascii="Arial" w:eastAsia="Arial" w:hAnsi="Arial" w:cs="Arial"/>
                <w:i/>
                <w:color w:val="010000"/>
                <w:sz w:val="16"/>
                <w:szCs w:val="16"/>
              </w:rPr>
              <w:t>to</w:t>
            </w:r>
            <w:r w:rsidRPr="00F447D5">
              <w:rPr>
                <w:rFonts w:ascii="Arial" w:eastAsia="Arial" w:hAnsi="Arial" w:cs="Arial"/>
                <w:i/>
                <w:color w:val="010000"/>
                <w:spacing w:val="7"/>
                <w:sz w:val="16"/>
                <w:szCs w:val="16"/>
              </w:rPr>
              <w:t xml:space="preserve"> </w:t>
            </w:r>
            <w:proofErr w:type="spellStart"/>
            <w:r w:rsidRPr="00F447D5">
              <w:rPr>
                <w:rFonts w:ascii="Arial" w:eastAsia="Arial" w:hAnsi="Arial" w:cs="Arial"/>
                <w:i/>
                <w:color w:val="010000"/>
                <w:sz w:val="16"/>
                <w:szCs w:val="16"/>
              </w:rPr>
              <w:t>negligently</w:t>
            </w:r>
            <w:proofErr w:type="spellEnd"/>
            <w:r w:rsidRPr="00F447D5">
              <w:rPr>
                <w:rFonts w:ascii="Arial" w:eastAsia="Arial" w:hAnsi="Arial" w:cs="Arial"/>
                <w:i/>
                <w:color w:val="010000"/>
                <w:sz w:val="16"/>
                <w:szCs w:val="16"/>
              </w:rPr>
              <w:t xml:space="preserve"> </w:t>
            </w:r>
            <w:proofErr w:type="spellStart"/>
            <w:r w:rsidRPr="00F447D5">
              <w:rPr>
                <w:rFonts w:ascii="Arial" w:eastAsia="Arial" w:hAnsi="Arial" w:cs="Arial"/>
                <w:i/>
                <w:color w:val="010000"/>
                <w:sz w:val="16"/>
                <w:szCs w:val="16"/>
              </w:rPr>
              <w:t>provide</w:t>
            </w:r>
            <w:proofErr w:type="spellEnd"/>
            <w:r w:rsidRPr="00F447D5">
              <w:rPr>
                <w:rFonts w:ascii="Arial" w:eastAsia="Arial" w:hAnsi="Arial" w:cs="Arial"/>
                <w:i/>
                <w:color w:val="010000"/>
                <w:sz w:val="16"/>
                <w:szCs w:val="16"/>
              </w:rPr>
              <w:t xml:space="preserve"> </w:t>
            </w:r>
            <w:proofErr w:type="spellStart"/>
            <w:r w:rsidRPr="00F447D5">
              <w:rPr>
                <w:rFonts w:ascii="Arial" w:eastAsia="Arial" w:hAnsi="Arial" w:cs="Arial"/>
                <w:i/>
                <w:color w:val="010000"/>
                <w:sz w:val="16"/>
                <w:szCs w:val="16"/>
              </w:rPr>
              <w:t>misleading</w:t>
            </w:r>
            <w:proofErr w:type="spellEnd"/>
            <w:r w:rsidRPr="00F447D5">
              <w:rPr>
                <w:rFonts w:ascii="Arial" w:eastAsia="Arial" w:hAnsi="Arial" w:cs="Arial"/>
                <w:i/>
                <w:color w:val="010000"/>
                <w:spacing w:val="-1"/>
                <w:sz w:val="16"/>
                <w:szCs w:val="16"/>
              </w:rPr>
              <w:t xml:space="preserve"> </w:t>
            </w:r>
            <w:r w:rsidRPr="00F447D5">
              <w:rPr>
                <w:rFonts w:ascii="Arial" w:eastAsia="Arial" w:hAnsi="Arial" w:cs="Arial"/>
                <w:i/>
                <w:color w:val="010000"/>
                <w:sz w:val="16"/>
                <w:szCs w:val="16"/>
              </w:rPr>
              <w:t>information</w:t>
            </w:r>
            <w:r w:rsidRPr="00F447D5">
              <w:rPr>
                <w:rFonts w:ascii="Arial" w:eastAsia="Arial" w:hAnsi="Arial" w:cs="Arial"/>
                <w:i/>
                <w:color w:val="010000"/>
                <w:spacing w:val="-11"/>
                <w:sz w:val="16"/>
                <w:szCs w:val="16"/>
              </w:rPr>
              <w:t xml:space="preserve"> </w:t>
            </w:r>
            <w:r w:rsidRPr="00F447D5">
              <w:rPr>
                <w:rFonts w:ascii="Arial" w:eastAsia="Arial" w:hAnsi="Arial" w:cs="Arial"/>
                <w:i/>
                <w:color w:val="010000"/>
                <w:sz w:val="16"/>
                <w:szCs w:val="16"/>
              </w:rPr>
              <w:t>that</w:t>
            </w:r>
            <w:r w:rsidRPr="00F447D5">
              <w:rPr>
                <w:rFonts w:ascii="Arial" w:eastAsia="Arial" w:hAnsi="Arial" w:cs="Arial"/>
                <w:i/>
                <w:color w:val="010000"/>
                <w:spacing w:val="1"/>
                <w:sz w:val="16"/>
                <w:szCs w:val="16"/>
              </w:rPr>
              <w:t xml:space="preserve"> </w:t>
            </w:r>
            <w:r w:rsidRPr="00F447D5">
              <w:rPr>
                <w:rFonts w:ascii="Arial" w:eastAsia="Arial" w:hAnsi="Arial" w:cs="Arial"/>
                <w:i/>
                <w:color w:val="010000"/>
                <w:sz w:val="16"/>
                <w:szCs w:val="16"/>
              </w:rPr>
              <w:t>may</w:t>
            </w:r>
            <w:r w:rsidRPr="00F447D5">
              <w:rPr>
                <w:rFonts w:ascii="Arial" w:eastAsia="Arial" w:hAnsi="Arial" w:cs="Arial"/>
                <w:i/>
                <w:color w:val="010000"/>
                <w:spacing w:val="2"/>
                <w:sz w:val="16"/>
                <w:szCs w:val="16"/>
              </w:rPr>
              <w:t xml:space="preserve"> </w:t>
            </w:r>
            <w:proofErr w:type="spellStart"/>
            <w:r w:rsidRPr="00F447D5">
              <w:rPr>
                <w:rFonts w:ascii="Arial" w:eastAsia="Arial" w:hAnsi="Arial" w:cs="Arial"/>
                <w:i/>
                <w:color w:val="010000"/>
                <w:sz w:val="16"/>
                <w:szCs w:val="16"/>
              </w:rPr>
              <w:t>have</w:t>
            </w:r>
            <w:proofErr w:type="spellEnd"/>
            <w:r w:rsidRPr="00F447D5">
              <w:rPr>
                <w:rFonts w:ascii="Arial" w:eastAsia="Arial" w:hAnsi="Arial" w:cs="Arial"/>
                <w:i/>
                <w:color w:val="010000"/>
                <w:spacing w:val="1"/>
                <w:sz w:val="16"/>
                <w:szCs w:val="16"/>
              </w:rPr>
              <w:t xml:space="preserve"> </w:t>
            </w:r>
            <w:r w:rsidRPr="00F447D5">
              <w:rPr>
                <w:rFonts w:ascii="Arial" w:eastAsia="Arial" w:hAnsi="Arial" w:cs="Arial"/>
                <w:i/>
                <w:color w:val="010000"/>
                <w:sz w:val="16"/>
                <w:szCs w:val="16"/>
              </w:rPr>
              <w:t>a</w:t>
            </w:r>
            <w:r w:rsidRPr="00F447D5">
              <w:rPr>
                <w:rFonts w:ascii="Arial" w:eastAsia="Arial" w:hAnsi="Arial" w:cs="Arial"/>
                <w:i/>
                <w:color w:val="010000"/>
                <w:spacing w:val="-3"/>
                <w:sz w:val="16"/>
                <w:szCs w:val="16"/>
              </w:rPr>
              <w:t xml:space="preserve"> </w:t>
            </w:r>
            <w:r w:rsidRPr="00F447D5">
              <w:rPr>
                <w:rFonts w:ascii="Arial" w:eastAsia="Arial" w:hAnsi="Arial" w:cs="Arial"/>
                <w:i/>
                <w:color w:val="010000"/>
                <w:sz w:val="16"/>
                <w:szCs w:val="16"/>
              </w:rPr>
              <w:t>material influence on</w:t>
            </w:r>
            <w:r w:rsidRPr="00F447D5">
              <w:rPr>
                <w:rFonts w:ascii="Arial" w:eastAsia="Arial" w:hAnsi="Arial" w:cs="Arial"/>
                <w:i/>
                <w:color w:val="010000"/>
                <w:spacing w:val="-4"/>
                <w:sz w:val="16"/>
                <w:szCs w:val="16"/>
              </w:rPr>
              <w:t xml:space="preserve"> </w:t>
            </w:r>
            <w:proofErr w:type="spellStart"/>
            <w:r w:rsidRPr="00F447D5">
              <w:rPr>
                <w:rFonts w:ascii="Arial" w:eastAsia="Arial" w:hAnsi="Arial" w:cs="Arial"/>
                <w:i/>
                <w:color w:val="010000"/>
                <w:sz w:val="16"/>
                <w:szCs w:val="16"/>
              </w:rPr>
              <w:t>decisions</w:t>
            </w:r>
            <w:proofErr w:type="spellEnd"/>
            <w:r w:rsidRPr="00F447D5">
              <w:rPr>
                <w:rFonts w:ascii="Arial" w:eastAsia="Arial" w:hAnsi="Arial" w:cs="Arial"/>
                <w:i/>
                <w:color w:val="010000"/>
                <w:spacing w:val="1"/>
                <w:sz w:val="16"/>
                <w:szCs w:val="16"/>
              </w:rPr>
              <w:t xml:space="preserve"> </w:t>
            </w:r>
            <w:proofErr w:type="spellStart"/>
            <w:r w:rsidRPr="00F447D5">
              <w:rPr>
                <w:rFonts w:ascii="Arial" w:eastAsia="Arial" w:hAnsi="Arial" w:cs="Arial"/>
                <w:i/>
                <w:color w:val="010000"/>
                <w:sz w:val="16"/>
                <w:szCs w:val="16"/>
              </w:rPr>
              <w:t>concerning</w:t>
            </w:r>
            <w:proofErr w:type="spellEnd"/>
            <w:r w:rsidRPr="00F447D5">
              <w:rPr>
                <w:rFonts w:ascii="Arial" w:eastAsia="Arial" w:hAnsi="Arial" w:cs="Arial"/>
                <w:i/>
                <w:color w:val="010000"/>
                <w:spacing w:val="4"/>
                <w:sz w:val="16"/>
                <w:szCs w:val="16"/>
              </w:rPr>
              <w:t xml:space="preserve"> </w:t>
            </w:r>
            <w:r w:rsidRPr="00F447D5">
              <w:rPr>
                <w:rFonts w:ascii="Arial" w:eastAsia="Arial" w:hAnsi="Arial" w:cs="Arial"/>
                <w:i/>
                <w:color w:val="010000"/>
                <w:sz w:val="16"/>
                <w:szCs w:val="16"/>
              </w:rPr>
              <w:t>exclusion,</w:t>
            </w:r>
            <w:r w:rsidRPr="00F447D5">
              <w:rPr>
                <w:rFonts w:ascii="Arial" w:eastAsia="Arial" w:hAnsi="Arial" w:cs="Arial"/>
                <w:i/>
                <w:color w:val="010000"/>
                <w:spacing w:val="-3"/>
                <w:sz w:val="16"/>
                <w:szCs w:val="16"/>
              </w:rPr>
              <w:t xml:space="preserve"> </w:t>
            </w:r>
            <w:proofErr w:type="spellStart"/>
            <w:r w:rsidRPr="00F447D5">
              <w:rPr>
                <w:rFonts w:ascii="Arial" w:eastAsia="Arial" w:hAnsi="Arial" w:cs="Arial"/>
                <w:i/>
                <w:color w:val="010000"/>
                <w:sz w:val="16"/>
                <w:szCs w:val="16"/>
              </w:rPr>
              <w:t>selection</w:t>
            </w:r>
            <w:proofErr w:type="spellEnd"/>
            <w:r w:rsidRPr="00F447D5">
              <w:rPr>
                <w:rFonts w:ascii="Arial" w:eastAsia="Arial" w:hAnsi="Arial" w:cs="Arial"/>
                <w:i/>
                <w:color w:val="010000"/>
                <w:spacing w:val="-4"/>
                <w:sz w:val="16"/>
                <w:szCs w:val="16"/>
              </w:rPr>
              <w:t xml:space="preserve"> </w:t>
            </w:r>
            <w:r w:rsidRPr="00F447D5">
              <w:rPr>
                <w:rFonts w:ascii="Arial" w:eastAsia="Arial" w:hAnsi="Arial" w:cs="Arial"/>
                <w:i/>
                <w:color w:val="010000"/>
                <w:sz w:val="16"/>
                <w:szCs w:val="16"/>
              </w:rPr>
              <w:t>or award</w:t>
            </w:r>
            <w:r>
              <w:rPr>
                <w:rFonts w:ascii="Arial" w:eastAsia="Arial" w:hAnsi="Arial" w:cs="Arial"/>
                <w:i/>
                <w:color w:val="010000"/>
                <w:sz w:val="16"/>
                <w:szCs w:val="16"/>
              </w:rPr>
              <w:t>.</w:t>
            </w:r>
          </w:p>
        </w:tc>
      </w:tr>
      <w:tr w:rsidR="00581834" w:rsidRPr="00957001" w14:paraId="0D158F29" w14:textId="77777777" w:rsidTr="007F19A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BCD4D" w14:textId="77777777" w:rsidR="00581834" w:rsidRDefault="00581834" w:rsidP="007F19A8">
            <w:pPr>
              <w:jc w:val="center"/>
              <w:rPr>
                <w:rFonts w:ascii="Arial" w:hAnsi="Arial" w:cs="Arial"/>
                <w:color w:val="000000"/>
                <w:position w:val="-2"/>
                <w:sz w:val="18"/>
                <w:szCs w:val="18"/>
              </w:rPr>
            </w:pPr>
            <w:r>
              <w:rPr>
                <w:rFonts w:ascii="Arial" w:hAnsi="Arial" w:cs="Arial"/>
                <w:color w:val="000000"/>
                <w:position w:val="-2"/>
                <w:sz w:val="18"/>
                <w:szCs w:val="18"/>
              </w:rPr>
              <w:t>D</w:t>
            </w:r>
            <w:r w:rsidRPr="00957001">
              <w:rPr>
                <w:rFonts w:ascii="Arial" w:hAnsi="Arial" w:cs="Arial"/>
                <w:color w:val="000000"/>
                <w:position w:val="-2"/>
                <w:sz w:val="18"/>
                <w:szCs w:val="18"/>
              </w:rPr>
              <w:t>OKAZILO</w:t>
            </w:r>
          </w:p>
          <w:p w14:paraId="45AFF743" w14:textId="77777777" w:rsidR="00581834" w:rsidRPr="00957001" w:rsidRDefault="00581834" w:rsidP="007F19A8">
            <w:pPr>
              <w:jc w:val="center"/>
              <w:rPr>
                <w:rFonts w:ascii="Arial" w:hAnsi="Arial" w:cs="Arial"/>
                <w:sz w:val="18"/>
                <w:szCs w:val="18"/>
              </w:rPr>
            </w:pPr>
            <w:proofErr w:type="spellStart"/>
            <w:r w:rsidRPr="00E308B1">
              <w:rPr>
                <w:rFonts w:ascii="Arial" w:hAnsi="Arial" w:cs="Arial"/>
                <w:i/>
                <w:color w:val="000000"/>
                <w:position w:val="-2"/>
                <w:sz w:val="18"/>
                <w:szCs w:val="18"/>
              </w:rPr>
              <w:t>Proof</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8A9BC" w14:textId="77777777" w:rsidR="00581834" w:rsidRPr="00957001" w:rsidRDefault="00581834" w:rsidP="00581834">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ESPD.</w:t>
            </w:r>
          </w:p>
          <w:p w14:paraId="41B6638A" w14:textId="3B006868" w:rsidR="00581834" w:rsidRPr="00581834" w:rsidRDefault="00581834" w:rsidP="007F19A8">
            <w:pPr>
              <w:spacing w:before="135" w:after="135"/>
              <w:jc w:val="both"/>
              <w:textAlignment w:val="center"/>
              <w:rPr>
                <w:rFonts w:ascii="Arial" w:hAnsi="Arial" w:cs="Arial"/>
                <w:i/>
                <w:sz w:val="16"/>
                <w:szCs w:val="16"/>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No. 3) for all </w:t>
            </w:r>
            <w:proofErr w:type="spellStart"/>
            <w:r w:rsidRPr="00205D37">
              <w:rPr>
                <w:rFonts w:ascii="Arial" w:hAnsi="Arial" w:cs="Arial"/>
                <w:i/>
                <w:sz w:val="16"/>
                <w:szCs w:val="16"/>
              </w:rPr>
              <w:t>economic</w:t>
            </w:r>
            <w:proofErr w:type="spellEnd"/>
            <w:r w:rsidRPr="00205D37">
              <w:rPr>
                <w:rFonts w:ascii="Arial" w:hAnsi="Arial" w:cs="Arial"/>
                <w:i/>
                <w:sz w:val="16"/>
                <w:szCs w:val="16"/>
              </w:rPr>
              <w:t xml:space="preserve"> </w:t>
            </w:r>
            <w:proofErr w:type="spellStart"/>
            <w:r w:rsidRPr="00205D37">
              <w:rPr>
                <w:rFonts w:ascii="Arial" w:hAnsi="Arial" w:cs="Arial"/>
                <w:i/>
                <w:sz w:val="16"/>
                <w:szCs w:val="16"/>
              </w:rPr>
              <w:t>operators</w:t>
            </w:r>
            <w:proofErr w:type="spellEnd"/>
            <w:r w:rsidRPr="00205D37">
              <w:rPr>
                <w:rFonts w:ascii="Arial" w:hAnsi="Arial" w:cs="Arial"/>
                <w:i/>
                <w:sz w:val="16"/>
                <w:szCs w:val="16"/>
              </w:rPr>
              <w:t xml:space="preserve"> in the tender</w:t>
            </w:r>
            <w:r>
              <w:rPr>
                <w:rFonts w:ascii="Arial" w:hAnsi="Arial" w:cs="Arial"/>
                <w:i/>
                <w:sz w:val="16"/>
                <w:szCs w:val="16"/>
              </w:rPr>
              <w:t>.</w:t>
            </w:r>
          </w:p>
        </w:tc>
      </w:tr>
      <w:tr w:rsidR="00581834" w:rsidRPr="00957001" w14:paraId="2FE2C01D" w14:textId="77777777" w:rsidTr="007F19A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1CC33" w14:textId="77777777" w:rsidR="00581834" w:rsidRDefault="00581834" w:rsidP="007F19A8">
            <w:pPr>
              <w:jc w:val="center"/>
              <w:rPr>
                <w:rFonts w:ascii="Arial" w:hAnsi="Arial" w:cs="Arial"/>
                <w:color w:val="000000"/>
                <w:position w:val="-2"/>
                <w:sz w:val="18"/>
                <w:szCs w:val="18"/>
              </w:rPr>
            </w:pPr>
            <w:r w:rsidRPr="00957001">
              <w:rPr>
                <w:rFonts w:ascii="Arial" w:hAnsi="Arial" w:cs="Arial"/>
                <w:color w:val="000000"/>
                <w:position w:val="-2"/>
                <w:sz w:val="18"/>
                <w:szCs w:val="18"/>
              </w:rPr>
              <w:t>NAVODILO / OPOMBA</w:t>
            </w:r>
          </w:p>
          <w:p w14:paraId="1EA36BC3" w14:textId="77777777" w:rsidR="00581834" w:rsidRPr="00957001" w:rsidRDefault="00581834" w:rsidP="007F19A8">
            <w:pPr>
              <w:jc w:val="center"/>
              <w:rPr>
                <w:rFonts w:ascii="Arial" w:hAnsi="Arial" w:cs="Arial"/>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8BFCC" w14:textId="5D0D3281" w:rsidR="00581834" w:rsidRPr="00581834" w:rsidRDefault="00581834" w:rsidP="007F19A8">
            <w:pPr>
              <w:spacing w:before="135" w:after="135"/>
              <w:jc w:val="both"/>
              <w:textAlignment w:val="center"/>
              <w:rPr>
                <w:rFonts w:ascii="Arial" w:hAnsi="Arial" w:cs="Arial"/>
                <w:b/>
                <w:i/>
                <w:color w:val="000000"/>
                <w:position w:val="-2"/>
                <w:sz w:val="16"/>
                <w:szCs w:val="16"/>
              </w:rPr>
            </w:pPr>
            <w:r w:rsidRPr="00581834">
              <w:rPr>
                <w:rFonts w:ascii="Arial" w:hAnsi="Arial" w:cs="Arial"/>
                <w:b/>
                <w:color w:val="000000"/>
                <w:position w:val="-2"/>
                <w:sz w:val="18"/>
                <w:szCs w:val="18"/>
              </w:rPr>
              <w:t>/</w:t>
            </w:r>
          </w:p>
        </w:tc>
      </w:tr>
      <w:tr w:rsidR="00581834" w:rsidRPr="00957001" w14:paraId="17510F65" w14:textId="77777777" w:rsidTr="007F19A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F0EB8F" w14:textId="77777777" w:rsidR="00581834" w:rsidRDefault="00581834" w:rsidP="007F19A8">
            <w:pPr>
              <w:jc w:val="center"/>
              <w:rPr>
                <w:rFonts w:ascii="Arial" w:hAnsi="Arial" w:cs="Arial"/>
                <w:color w:val="000000"/>
                <w:position w:val="-2"/>
                <w:sz w:val="18"/>
                <w:szCs w:val="18"/>
              </w:rPr>
            </w:pPr>
            <w:r w:rsidRPr="00957001">
              <w:rPr>
                <w:rFonts w:ascii="Arial" w:hAnsi="Arial" w:cs="Arial"/>
                <w:color w:val="000000"/>
                <w:position w:val="-2"/>
                <w:sz w:val="18"/>
                <w:szCs w:val="18"/>
              </w:rPr>
              <w:lastRenderedPageBreak/>
              <w:t>Partnerji v skupni ponudbi</w:t>
            </w:r>
          </w:p>
          <w:p w14:paraId="3D898A51" w14:textId="77777777" w:rsidR="00581834" w:rsidRPr="00957001" w:rsidRDefault="00581834" w:rsidP="007F19A8">
            <w:pPr>
              <w:jc w:val="center"/>
              <w:rPr>
                <w:rFonts w:ascii="Arial" w:hAnsi="Arial" w:cs="Arial"/>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C1632" w14:textId="77777777" w:rsidR="00581834" w:rsidRPr="00957001" w:rsidRDefault="00581834" w:rsidP="007F19A8">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793C7505" w14:textId="77777777" w:rsidR="00581834" w:rsidRDefault="00581834" w:rsidP="007F19A8">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in podpisan Obrazec ESPD.</w:t>
            </w:r>
          </w:p>
          <w:p w14:paraId="1F62407F" w14:textId="77777777" w:rsidR="00581834" w:rsidRPr="00957001" w:rsidRDefault="00581834" w:rsidP="007F19A8">
            <w:pPr>
              <w:spacing w:before="135" w:after="135"/>
              <w:jc w:val="both"/>
              <w:textAlignment w:val="center"/>
              <w:rPr>
                <w:rFonts w:ascii="Arial" w:hAnsi="Arial" w:cs="Arial"/>
                <w:sz w:val="18"/>
                <w:szCs w:val="18"/>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No. 3)</w:t>
            </w:r>
            <w:r>
              <w:rPr>
                <w:rFonts w:ascii="Arial" w:hAnsi="Arial" w:cs="Arial"/>
                <w:i/>
                <w:sz w:val="16"/>
                <w:szCs w:val="16"/>
              </w:rPr>
              <w:t>.</w:t>
            </w:r>
          </w:p>
        </w:tc>
      </w:tr>
      <w:tr w:rsidR="00581834" w:rsidRPr="00957001" w14:paraId="0122535C" w14:textId="77777777" w:rsidTr="007F19A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86591" w14:textId="77777777" w:rsidR="00581834" w:rsidRDefault="00581834" w:rsidP="007F19A8">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71ED3747" w14:textId="77777777" w:rsidR="00581834" w:rsidRPr="00957001" w:rsidRDefault="00581834" w:rsidP="007F19A8">
            <w:pPr>
              <w:jc w:val="center"/>
              <w:rPr>
                <w:rFonts w:ascii="Arial" w:hAnsi="Arial" w:cs="Arial"/>
                <w:sz w:val="18"/>
                <w:szCs w:val="18"/>
              </w:rPr>
            </w:pPr>
            <w:r w:rsidRPr="00C253A4">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E8333" w14:textId="77777777" w:rsidR="00581834" w:rsidRPr="00957001" w:rsidRDefault="00581834" w:rsidP="007F19A8">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0EABFE4B" w14:textId="77777777" w:rsidR="00581834" w:rsidRDefault="00581834" w:rsidP="007F19A8">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in podpisan Obrazec Izjava pooblaščene osebe podizvajalca v zvezi z izpolnjevanjem obveznih pogojev za podizvajalca in ESPD.</w:t>
            </w:r>
          </w:p>
          <w:p w14:paraId="774730A6" w14:textId="77777777" w:rsidR="00581834" w:rsidRPr="00B8777F" w:rsidRDefault="00581834" w:rsidP="007F19A8">
            <w:pPr>
              <w:spacing w:before="135" w:after="135"/>
              <w:jc w:val="both"/>
              <w:textAlignment w:val="center"/>
              <w:rPr>
                <w:rFonts w:ascii="Arial" w:hAnsi="Arial" w:cs="Arial"/>
                <w:i/>
                <w:color w:val="222222"/>
                <w:sz w:val="16"/>
                <w:szCs w:val="16"/>
                <w:lang w:val="en-GB"/>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w:t>
            </w:r>
            <w:r w:rsidRPr="006828E1">
              <w:rPr>
                <w:rFonts w:ascii="Arial" w:hAnsi="Arial" w:cs="Arial"/>
                <w:i/>
                <w:sz w:val="16"/>
                <w:szCs w:val="16"/>
              </w:rPr>
              <w:t xml:space="preserve">No. 3) and </w:t>
            </w:r>
            <w:r w:rsidRPr="006828E1">
              <w:rPr>
                <w:rFonts w:ascii="Arial" w:hAnsi="Arial" w:cs="Arial"/>
                <w:i/>
                <w:color w:val="222222"/>
                <w:sz w:val="16"/>
                <w:szCs w:val="16"/>
                <w:lang w:val="en-GB"/>
              </w:rPr>
              <w:t>Statement by the representatives of the subcontractor in relation to meeting the mandatory conditions and Authorisation (Form No. 7)</w:t>
            </w:r>
            <w:r>
              <w:rPr>
                <w:rFonts w:ascii="Arial" w:hAnsi="Arial" w:cs="Arial"/>
                <w:i/>
                <w:color w:val="222222"/>
                <w:sz w:val="16"/>
                <w:szCs w:val="16"/>
                <w:lang w:val="en-GB"/>
              </w:rPr>
              <w:t>.</w:t>
            </w:r>
          </w:p>
        </w:tc>
      </w:tr>
    </w:tbl>
    <w:p w14:paraId="4F8BEC07" w14:textId="77777777" w:rsidR="00581834" w:rsidRPr="00957001" w:rsidRDefault="00581834" w:rsidP="00D163F5">
      <w:pPr>
        <w:rPr>
          <w:rFonts w:ascii="Arial" w:hAnsi="Arial" w:cs="Arial"/>
          <w:sz w:val="18"/>
          <w:szCs w:val="18"/>
        </w:rPr>
      </w:pPr>
    </w:p>
    <w:tbl>
      <w:tblPr>
        <w:tblW w:w="2500" w:type="pct"/>
        <w:tblInd w:w="108" w:type="dxa"/>
        <w:tblLook w:val="04A0" w:firstRow="1" w:lastRow="0" w:firstColumn="1" w:lastColumn="0" w:noHBand="0" w:noVBand="1"/>
      </w:tblPr>
      <w:tblGrid>
        <w:gridCol w:w="4504"/>
      </w:tblGrid>
      <w:tr w:rsidR="00D163F5" w:rsidRPr="00957001" w14:paraId="6FA566C0" w14:textId="77777777" w:rsidTr="00EC3133">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C9873F6" w14:textId="77777777" w:rsidR="00D163F5" w:rsidRPr="00957001" w:rsidRDefault="00D163F5" w:rsidP="00EC3133">
            <w:pPr>
              <w:rPr>
                <w:rFonts w:ascii="Arial" w:hAnsi="Arial" w:cs="Arial"/>
                <w:b/>
                <w:sz w:val="18"/>
                <w:szCs w:val="18"/>
              </w:rPr>
            </w:pPr>
            <w:r w:rsidRPr="00957001">
              <w:rPr>
                <w:rFonts w:ascii="Arial" w:hAnsi="Arial" w:cs="Arial"/>
                <w:b/>
                <w:color w:val="FFFFFF"/>
                <w:position w:val="-2"/>
                <w:sz w:val="18"/>
                <w:szCs w:val="18"/>
              </w:rPr>
              <w:t>Poslovna in finančna sposobnost</w:t>
            </w:r>
            <w:r>
              <w:rPr>
                <w:rFonts w:ascii="Arial" w:hAnsi="Arial" w:cs="Arial"/>
                <w:b/>
                <w:color w:val="FFFFFF"/>
                <w:position w:val="-2"/>
                <w:sz w:val="18"/>
                <w:szCs w:val="18"/>
              </w:rPr>
              <w:t xml:space="preserve"> / </w:t>
            </w:r>
            <w:proofErr w:type="spellStart"/>
            <w:r>
              <w:rPr>
                <w:rFonts w:ascii="Arial" w:hAnsi="Arial" w:cs="Arial"/>
                <w:b/>
                <w:color w:val="FFFFFF"/>
                <w:position w:val="-2"/>
                <w:sz w:val="18"/>
                <w:szCs w:val="18"/>
              </w:rPr>
              <w:t>Economic</w:t>
            </w:r>
            <w:proofErr w:type="spellEnd"/>
            <w:r>
              <w:rPr>
                <w:rFonts w:ascii="Arial" w:hAnsi="Arial" w:cs="Arial"/>
                <w:b/>
                <w:color w:val="FFFFFF"/>
                <w:position w:val="-2"/>
                <w:sz w:val="18"/>
                <w:szCs w:val="18"/>
              </w:rPr>
              <w:t xml:space="preserve"> and financial </w:t>
            </w:r>
            <w:proofErr w:type="spellStart"/>
            <w:r>
              <w:rPr>
                <w:rFonts w:ascii="Arial" w:hAnsi="Arial" w:cs="Arial"/>
                <w:b/>
                <w:color w:val="FFFFFF"/>
                <w:position w:val="-2"/>
                <w:sz w:val="18"/>
                <w:szCs w:val="18"/>
              </w:rPr>
              <w:t>standing</w:t>
            </w:r>
            <w:proofErr w:type="spellEnd"/>
          </w:p>
        </w:tc>
      </w:tr>
    </w:tbl>
    <w:p w14:paraId="3763D168" w14:textId="77777777" w:rsidR="00D163F5" w:rsidRPr="00957001" w:rsidRDefault="00D163F5" w:rsidP="00D163F5">
      <w:pPr>
        <w:rPr>
          <w:rFonts w:ascii="Arial" w:hAnsi="Arial" w:cs="Arial"/>
          <w:sz w:val="18"/>
          <w:szCs w:val="18"/>
        </w:rPr>
      </w:pPr>
    </w:p>
    <w:tbl>
      <w:tblPr>
        <w:tblW w:w="9300" w:type="dxa"/>
        <w:tblInd w:w="108" w:type="dxa"/>
        <w:tblLook w:val="04A0" w:firstRow="1" w:lastRow="0" w:firstColumn="1" w:lastColumn="0" w:noHBand="0" w:noVBand="1"/>
      </w:tblPr>
      <w:tblGrid>
        <w:gridCol w:w="1860"/>
        <w:gridCol w:w="7440"/>
      </w:tblGrid>
      <w:tr w:rsidR="00D163F5" w:rsidRPr="00957001" w14:paraId="2E31B8CE" w14:textId="77777777" w:rsidTr="00EC313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B654DCA" w14:textId="77777777" w:rsidR="00D163F5" w:rsidRDefault="00D163F5" w:rsidP="00EC3133">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1</w:t>
            </w:r>
            <w:r w:rsidRPr="00957001">
              <w:rPr>
                <w:rFonts w:ascii="Arial" w:hAnsi="Arial" w:cs="Arial"/>
                <w:b/>
                <w:bCs/>
                <w:color w:val="FFFFFF"/>
                <w:position w:val="-2"/>
                <w:sz w:val="18"/>
                <w:szCs w:val="18"/>
              </w:rPr>
              <w:br/>
              <w:t>Sposobnost za opravljanje poklicne dejavnosti</w:t>
            </w:r>
          </w:p>
          <w:p w14:paraId="4865EB0A" w14:textId="77777777" w:rsidR="00D163F5" w:rsidRDefault="00D163F5" w:rsidP="00EC3133">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08F6C25E" w14:textId="77777777" w:rsidR="00D163F5" w:rsidRPr="00957001" w:rsidRDefault="00D163F5" w:rsidP="00EC3133">
            <w:pPr>
              <w:jc w:val="center"/>
              <w:rPr>
                <w:rFonts w:ascii="Arial" w:hAnsi="Arial" w:cs="Arial"/>
                <w:sz w:val="18"/>
                <w:szCs w:val="18"/>
              </w:rPr>
            </w:pPr>
            <w:r>
              <w:rPr>
                <w:rFonts w:ascii="Arial" w:hAnsi="Arial" w:cs="Arial"/>
                <w:b/>
                <w:bCs/>
                <w:color w:val="FFFFFF"/>
                <w:position w:val="-2"/>
                <w:sz w:val="18"/>
                <w:szCs w:val="18"/>
              </w:rPr>
              <w:t xml:space="preserve">Condition No. 1 </w:t>
            </w:r>
            <w:proofErr w:type="spellStart"/>
            <w:r>
              <w:rPr>
                <w:rFonts w:ascii="Arial" w:hAnsi="Arial" w:cs="Arial"/>
                <w:b/>
                <w:bCs/>
                <w:color w:val="FFFFFF"/>
                <w:position w:val="-2"/>
                <w:sz w:val="18"/>
                <w:szCs w:val="18"/>
              </w:rPr>
              <w:t>Eligibility</w:t>
            </w:r>
            <w:proofErr w:type="spellEnd"/>
            <w:r>
              <w:rPr>
                <w:rFonts w:ascii="Arial" w:hAnsi="Arial" w:cs="Arial"/>
                <w:b/>
                <w:bCs/>
                <w:color w:val="FFFFFF"/>
                <w:position w:val="-2"/>
                <w:sz w:val="18"/>
                <w:szCs w:val="18"/>
              </w:rPr>
              <w:t xml:space="preserve"> to </w:t>
            </w:r>
            <w:proofErr w:type="spellStart"/>
            <w:r>
              <w:rPr>
                <w:rFonts w:ascii="Arial" w:hAnsi="Arial" w:cs="Arial"/>
                <w:b/>
                <w:bCs/>
                <w:color w:val="FFFFFF"/>
                <w:position w:val="-2"/>
                <w:sz w:val="18"/>
                <w:szCs w:val="18"/>
              </w:rPr>
              <w:t>perform</w:t>
            </w:r>
            <w:proofErr w:type="spellEnd"/>
            <w:r>
              <w:rPr>
                <w:rFonts w:ascii="Arial" w:hAnsi="Arial" w:cs="Arial"/>
                <w:b/>
                <w:bCs/>
                <w:color w:val="FFFFFF"/>
                <w:position w:val="-2"/>
                <w:sz w:val="18"/>
                <w:szCs w:val="18"/>
              </w:rPr>
              <w:t xml:space="preserve"> a </w:t>
            </w:r>
            <w:proofErr w:type="spellStart"/>
            <w:r>
              <w:rPr>
                <w:rFonts w:ascii="Arial" w:hAnsi="Arial" w:cs="Arial"/>
                <w:b/>
                <w:bCs/>
                <w:color w:val="FFFFFF"/>
                <w:position w:val="-2"/>
                <w:sz w:val="18"/>
                <w:szCs w:val="18"/>
              </w:rPr>
              <w:t>professional</w:t>
            </w:r>
            <w:proofErr w:type="spellEnd"/>
            <w:r>
              <w:rPr>
                <w:rFonts w:ascii="Arial" w:hAnsi="Arial" w:cs="Arial"/>
                <w:b/>
                <w:bCs/>
                <w:color w:val="FFFFFF"/>
                <w:position w:val="-2"/>
                <w:sz w:val="18"/>
                <w:szCs w:val="18"/>
              </w:rPr>
              <w:t xml:space="preserve"> </w:t>
            </w:r>
            <w:proofErr w:type="spellStart"/>
            <w:r>
              <w:rPr>
                <w:rFonts w:ascii="Arial" w:hAnsi="Arial" w:cs="Arial"/>
                <w:b/>
                <w:bCs/>
                <w:color w:val="FFFFFF"/>
                <w:position w:val="-2"/>
                <w:sz w:val="18"/>
                <w:szCs w:val="18"/>
              </w:rPr>
              <w:t>activity</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B3A8E" w14:textId="77777777"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Gospodarski subjekt je </w:t>
            </w:r>
            <w:r w:rsidRPr="00957001">
              <w:rPr>
                <w:rFonts w:ascii="Arial" w:hAnsi="Arial" w:cs="Arial"/>
                <w:b/>
                <w:bCs/>
                <w:color w:val="000000"/>
                <w:position w:val="-2"/>
                <w:sz w:val="18"/>
                <w:szCs w:val="18"/>
                <w:u w:val="single"/>
              </w:rPr>
              <w:t>vpisan v enega od poklicnih ali poslovnih registrov,</w:t>
            </w:r>
            <w:r w:rsidRPr="00957001">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1525272" w14:textId="77777777" w:rsidR="00D163F5" w:rsidRPr="004D0908" w:rsidRDefault="00D163F5" w:rsidP="00EC3133">
            <w:pPr>
              <w:spacing w:before="135" w:after="135"/>
              <w:jc w:val="both"/>
              <w:textAlignment w:val="center"/>
              <w:rPr>
                <w:rFonts w:ascii="Arial" w:hAnsi="Arial" w:cs="Arial"/>
                <w:i/>
                <w:color w:val="000000"/>
                <w:position w:val="-2"/>
                <w:sz w:val="16"/>
                <w:szCs w:val="16"/>
              </w:rPr>
            </w:pPr>
            <w:r w:rsidRPr="004D0908">
              <w:rPr>
                <w:rFonts w:ascii="Arial" w:hAnsi="Arial" w:cs="Arial"/>
                <w:i/>
                <w:sz w:val="16"/>
                <w:szCs w:val="16"/>
              </w:rPr>
              <w:t xml:space="preserve">The </w:t>
            </w:r>
            <w:proofErr w:type="spellStart"/>
            <w:r w:rsidRPr="004D0908">
              <w:rPr>
                <w:rFonts w:ascii="Arial" w:hAnsi="Arial" w:cs="Arial"/>
                <w:i/>
                <w:sz w:val="16"/>
                <w:szCs w:val="16"/>
              </w:rPr>
              <w:t>economic</w:t>
            </w:r>
            <w:proofErr w:type="spellEnd"/>
            <w:r w:rsidRPr="004D0908">
              <w:rPr>
                <w:rFonts w:ascii="Arial" w:hAnsi="Arial" w:cs="Arial"/>
                <w:i/>
                <w:sz w:val="16"/>
                <w:szCs w:val="16"/>
              </w:rPr>
              <w:t xml:space="preserve"> operator must be </w:t>
            </w:r>
            <w:proofErr w:type="spellStart"/>
            <w:r w:rsidRPr="004D0908">
              <w:rPr>
                <w:rFonts w:ascii="Arial" w:hAnsi="Arial" w:cs="Arial"/>
                <w:i/>
                <w:sz w:val="16"/>
                <w:szCs w:val="16"/>
              </w:rPr>
              <w:t>registered</w:t>
            </w:r>
            <w:proofErr w:type="spellEnd"/>
            <w:r w:rsidRPr="004D0908">
              <w:rPr>
                <w:rFonts w:ascii="Arial" w:hAnsi="Arial" w:cs="Arial"/>
                <w:i/>
                <w:sz w:val="16"/>
                <w:szCs w:val="16"/>
              </w:rPr>
              <w:t xml:space="preserve"> in a </w:t>
            </w:r>
            <w:proofErr w:type="spellStart"/>
            <w:r w:rsidRPr="004D0908">
              <w:rPr>
                <w:rFonts w:ascii="Arial" w:hAnsi="Arial" w:cs="Arial"/>
                <w:i/>
                <w:sz w:val="16"/>
                <w:szCs w:val="16"/>
              </w:rPr>
              <w:t>professional</w:t>
            </w:r>
            <w:proofErr w:type="spellEnd"/>
            <w:r w:rsidRPr="004D0908">
              <w:rPr>
                <w:rFonts w:ascii="Arial" w:hAnsi="Arial" w:cs="Arial"/>
                <w:i/>
                <w:sz w:val="16"/>
                <w:szCs w:val="16"/>
              </w:rPr>
              <w:t xml:space="preserve"> or business register which is </w:t>
            </w:r>
            <w:proofErr w:type="spellStart"/>
            <w:r w:rsidRPr="004D0908">
              <w:rPr>
                <w:rFonts w:ascii="Arial" w:hAnsi="Arial" w:cs="Arial"/>
                <w:i/>
                <w:sz w:val="16"/>
                <w:szCs w:val="16"/>
              </w:rPr>
              <w:t>held</w:t>
            </w:r>
            <w:proofErr w:type="spellEnd"/>
            <w:r w:rsidRPr="004D0908">
              <w:rPr>
                <w:rFonts w:ascii="Arial" w:hAnsi="Arial" w:cs="Arial"/>
                <w:i/>
                <w:sz w:val="16"/>
                <w:szCs w:val="16"/>
              </w:rPr>
              <w:t xml:space="preserve"> in the Member State in which the </w:t>
            </w:r>
            <w:proofErr w:type="spellStart"/>
            <w:r w:rsidRPr="004D0908">
              <w:rPr>
                <w:rFonts w:ascii="Arial" w:hAnsi="Arial" w:cs="Arial"/>
                <w:i/>
                <w:sz w:val="16"/>
                <w:szCs w:val="16"/>
              </w:rPr>
              <w:t>economic</w:t>
            </w:r>
            <w:proofErr w:type="spellEnd"/>
            <w:r w:rsidRPr="004D0908">
              <w:rPr>
                <w:rFonts w:ascii="Arial" w:hAnsi="Arial" w:cs="Arial"/>
                <w:i/>
                <w:sz w:val="16"/>
                <w:szCs w:val="16"/>
              </w:rPr>
              <w:t xml:space="preserve"> operator is based. The list of </w:t>
            </w:r>
            <w:proofErr w:type="spellStart"/>
            <w:r w:rsidRPr="004D0908">
              <w:rPr>
                <w:rFonts w:ascii="Arial" w:hAnsi="Arial" w:cs="Arial"/>
                <w:i/>
                <w:sz w:val="16"/>
                <w:szCs w:val="16"/>
              </w:rPr>
              <w:t>professional</w:t>
            </w:r>
            <w:proofErr w:type="spellEnd"/>
            <w:r w:rsidRPr="004D0908">
              <w:rPr>
                <w:rFonts w:ascii="Arial" w:hAnsi="Arial" w:cs="Arial"/>
                <w:i/>
                <w:sz w:val="16"/>
                <w:szCs w:val="16"/>
              </w:rPr>
              <w:t xml:space="preserve"> or business </w:t>
            </w:r>
            <w:proofErr w:type="spellStart"/>
            <w:r w:rsidRPr="004D0908">
              <w:rPr>
                <w:rFonts w:ascii="Arial" w:hAnsi="Arial" w:cs="Arial"/>
                <w:i/>
                <w:sz w:val="16"/>
                <w:szCs w:val="16"/>
              </w:rPr>
              <w:t>registers</w:t>
            </w:r>
            <w:proofErr w:type="spellEnd"/>
            <w:r w:rsidRPr="004D0908">
              <w:rPr>
                <w:rFonts w:ascii="Arial" w:hAnsi="Arial" w:cs="Arial"/>
                <w:i/>
                <w:sz w:val="16"/>
                <w:szCs w:val="16"/>
              </w:rPr>
              <w:t xml:space="preserve"> in the Member </w:t>
            </w:r>
            <w:proofErr w:type="spellStart"/>
            <w:r w:rsidRPr="004D0908">
              <w:rPr>
                <w:rFonts w:ascii="Arial" w:hAnsi="Arial" w:cs="Arial"/>
                <w:i/>
                <w:sz w:val="16"/>
                <w:szCs w:val="16"/>
              </w:rPr>
              <w:t>States</w:t>
            </w:r>
            <w:proofErr w:type="spellEnd"/>
            <w:r w:rsidRPr="004D0908">
              <w:rPr>
                <w:rFonts w:ascii="Arial" w:hAnsi="Arial" w:cs="Arial"/>
                <w:i/>
                <w:sz w:val="16"/>
                <w:szCs w:val="16"/>
              </w:rPr>
              <w:t xml:space="preserve"> of the </w:t>
            </w:r>
            <w:proofErr w:type="spellStart"/>
            <w:r w:rsidRPr="004D0908">
              <w:rPr>
                <w:rFonts w:ascii="Arial" w:hAnsi="Arial" w:cs="Arial"/>
                <w:i/>
                <w:sz w:val="16"/>
                <w:szCs w:val="16"/>
              </w:rPr>
              <w:t>European</w:t>
            </w:r>
            <w:proofErr w:type="spellEnd"/>
            <w:r w:rsidRPr="004D0908">
              <w:rPr>
                <w:rFonts w:ascii="Arial" w:hAnsi="Arial" w:cs="Arial"/>
                <w:i/>
                <w:sz w:val="16"/>
                <w:szCs w:val="16"/>
              </w:rPr>
              <w:t xml:space="preserve"> Union is set out in Annex XI of </w:t>
            </w:r>
            <w:proofErr w:type="spellStart"/>
            <w:r w:rsidRPr="004D0908">
              <w:rPr>
                <w:rFonts w:ascii="Arial" w:hAnsi="Arial" w:cs="Arial"/>
                <w:i/>
                <w:sz w:val="16"/>
                <w:szCs w:val="16"/>
              </w:rPr>
              <w:t>Directive</w:t>
            </w:r>
            <w:proofErr w:type="spellEnd"/>
            <w:r w:rsidRPr="004D0908">
              <w:rPr>
                <w:rFonts w:ascii="Arial" w:hAnsi="Arial" w:cs="Arial"/>
                <w:i/>
                <w:sz w:val="16"/>
                <w:szCs w:val="16"/>
              </w:rPr>
              <w:t xml:space="preserve"> 2014/24 / EU.</w:t>
            </w:r>
          </w:p>
        </w:tc>
      </w:tr>
      <w:tr w:rsidR="00D163F5" w:rsidRPr="00957001" w14:paraId="43516133"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B8510" w14:textId="77777777" w:rsidR="00D163F5" w:rsidRDefault="00D163F5" w:rsidP="00EC3133">
            <w:pPr>
              <w:jc w:val="center"/>
              <w:rPr>
                <w:rFonts w:ascii="Arial" w:hAnsi="Arial" w:cs="Arial"/>
                <w:color w:val="000000"/>
                <w:position w:val="-2"/>
                <w:sz w:val="18"/>
                <w:szCs w:val="18"/>
              </w:rPr>
            </w:pPr>
            <w:r>
              <w:rPr>
                <w:rFonts w:ascii="Arial" w:hAnsi="Arial" w:cs="Arial"/>
                <w:color w:val="000000"/>
                <w:position w:val="-2"/>
                <w:sz w:val="18"/>
                <w:szCs w:val="18"/>
              </w:rPr>
              <w:t>D</w:t>
            </w:r>
            <w:r w:rsidRPr="00957001">
              <w:rPr>
                <w:rFonts w:ascii="Arial" w:hAnsi="Arial" w:cs="Arial"/>
                <w:color w:val="000000"/>
                <w:position w:val="-2"/>
                <w:sz w:val="18"/>
                <w:szCs w:val="18"/>
              </w:rPr>
              <w:t>OKAZILO</w:t>
            </w:r>
          </w:p>
          <w:p w14:paraId="377C8291" w14:textId="77777777" w:rsidR="00D163F5" w:rsidRPr="00957001" w:rsidRDefault="00D163F5" w:rsidP="00EC3133">
            <w:pPr>
              <w:jc w:val="center"/>
              <w:rPr>
                <w:rFonts w:ascii="Arial" w:hAnsi="Arial" w:cs="Arial"/>
                <w:sz w:val="18"/>
                <w:szCs w:val="18"/>
              </w:rPr>
            </w:pPr>
            <w:proofErr w:type="spellStart"/>
            <w:r w:rsidRPr="00E308B1">
              <w:rPr>
                <w:rFonts w:ascii="Arial" w:hAnsi="Arial" w:cs="Arial"/>
                <w:i/>
                <w:color w:val="000000"/>
                <w:position w:val="-2"/>
                <w:sz w:val="18"/>
                <w:szCs w:val="18"/>
              </w:rPr>
              <w:t>Proof</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9C0A7" w14:textId="63693023" w:rsidR="00D163F5" w:rsidRPr="00957001" w:rsidRDefault="00D163F5" w:rsidP="00EC313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ESPD.</w:t>
            </w:r>
          </w:p>
          <w:p w14:paraId="1150A78E" w14:textId="77777777" w:rsidR="00D163F5" w:rsidRDefault="00D163F5" w:rsidP="00EC3133">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Naročnik lahko izpolnjevanje navedenega pogoja preveri v uradnih registrih in evidencah.</w:t>
            </w:r>
          </w:p>
          <w:p w14:paraId="5E38A0BE" w14:textId="1E11389E" w:rsidR="00D163F5" w:rsidRDefault="00D163F5" w:rsidP="00EC3133">
            <w:pPr>
              <w:spacing w:before="135" w:after="135"/>
              <w:jc w:val="both"/>
              <w:textAlignment w:val="center"/>
              <w:rPr>
                <w:rFonts w:ascii="Arial" w:hAnsi="Arial" w:cs="Arial"/>
                <w:i/>
                <w:sz w:val="16"/>
                <w:szCs w:val="16"/>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No. 3)</w:t>
            </w:r>
            <w:r w:rsidR="00FA0507">
              <w:rPr>
                <w:rFonts w:ascii="Arial" w:hAnsi="Arial" w:cs="Arial"/>
                <w:i/>
                <w:sz w:val="16"/>
                <w:szCs w:val="16"/>
              </w:rPr>
              <w:t>.</w:t>
            </w:r>
          </w:p>
          <w:p w14:paraId="3D7B6EAB" w14:textId="77777777" w:rsidR="00D163F5" w:rsidRPr="00783710" w:rsidRDefault="00D163F5" w:rsidP="00EC3133">
            <w:pPr>
              <w:spacing w:before="135" w:after="135"/>
              <w:jc w:val="both"/>
              <w:textAlignment w:val="center"/>
              <w:rPr>
                <w:rFonts w:ascii="Arial" w:hAnsi="Arial" w:cs="Arial"/>
                <w:color w:val="000000"/>
                <w:position w:val="-2"/>
                <w:sz w:val="18"/>
                <w:szCs w:val="18"/>
              </w:rPr>
            </w:pPr>
            <w:r w:rsidRPr="004D0908">
              <w:rPr>
                <w:rFonts w:ascii="Arial" w:hAnsi="Arial" w:cs="Arial"/>
                <w:i/>
                <w:sz w:val="16"/>
                <w:szCs w:val="16"/>
              </w:rPr>
              <w:t xml:space="preserve">The contracting authority may </w:t>
            </w:r>
            <w:proofErr w:type="spellStart"/>
            <w:r w:rsidRPr="004D0908">
              <w:rPr>
                <w:rFonts w:ascii="Arial" w:hAnsi="Arial" w:cs="Arial"/>
                <w:i/>
                <w:sz w:val="16"/>
                <w:szCs w:val="16"/>
              </w:rPr>
              <w:t>check</w:t>
            </w:r>
            <w:proofErr w:type="spellEnd"/>
            <w:r w:rsidRPr="004D0908">
              <w:rPr>
                <w:rFonts w:ascii="Arial" w:hAnsi="Arial" w:cs="Arial"/>
                <w:i/>
                <w:sz w:val="16"/>
                <w:szCs w:val="16"/>
              </w:rPr>
              <w:t xml:space="preserve"> the </w:t>
            </w:r>
            <w:proofErr w:type="spellStart"/>
            <w:r w:rsidRPr="004D0908">
              <w:rPr>
                <w:rFonts w:ascii="Arial" w:hAnsi="Arial" w:cs="Arial"/>
                <w:i/>
                <w:sz w:val="16"/>
                <w:szCs w:val="16"/>
              </w:rPr>
              <w:t>fulfillment</w:t>
            </w:r>
            <w:proofErr w:type="spellEnd"/>
            <w:r w:rsidRPr="004D0908">
              <w:rPr>
                <w:rFonts w:ascii="Arial" w:hAnsi="Arial" w:cs="Arial"/>
                <w:i/>
                <w:sz w:val="16"/>
                <w:szCs w:val="16"/>
              </w:rPr>
              <w:t xml:space="preserve"> of this condition in the </w:t>
            </w:r>
            <w:proofErr w:type="spellStart"/>
            <w:r w:rsidRPr="004D0908">
              <w:rPr>
                <w:rFonts w:ascii="Arial" w:hAnsi="Arial" w:cs="Arial"/>
                <w:i/>
                <w:sz w:val="16"/>
                <w:szCs w:val="16"/>
              </w:rPr>
              <w:t>official</w:t>
            </w:r>
            <w:proofErr w:type="spellEnd"/>
            <w:r w:rsidRPr="004D0908">
              <w:rPr>
                <w:rFonts w:ascii="Arial" w:hAnsi="Arial" w:cs="Arial"/>
                <w:i/>
                <w:sz w:val="16"/>
                <w:szCs w:val="16"/>
              </w:rPr>
              <w:t xml:space="preserve"> </w:t>
            </w:r>
            <w:proofErr w:type="spellStart"/>
            <w:r w:rsidRPr="004D0908">
              <w:rPr>
                <w:rFonts w:ascii="Arial" w:hAnsi="Arial" w:cs="Arial"/>
                <w:i/>
                <w:sz w:val="16"/>
                <w:szCs w:val="16"/>
              </w:rPr>
              <w:t>registers</w:t>
            </w:r>
            <w:proofErr w:type="spellEnd"/>
            <w:r w:rsidRPr="004D0908">
              <w:rPr>
                <w:rFonts w:ascii="Arial" w:hAnsi="Arial" w:cs="Arial"/>
                <w:i/>
                <w:sz w:val="16"/>
                <w:szCs w:val="16"/>
              </w:rPr>
              <w:t xml:space="preserve"> and </w:t>
            </w:r>
            <w:proofErr w:type="spellStart"/>
            <w:r w:rsidRPr="004D0908">
              <w:rPr>
                <w:rFonts w:ascii="Arial" w:hAnsi="Arial" w:cs="Arial"/>
                <w:i/>
                <w:sz w:val="16"/>
                <w:szCs w:val="16"/>
              </w:rPr>
              <w:t>records</w:t>
            </w:r>
            <w:proofErr w:type="spellEnd"/>
            <w:r>
              <w:rPr>
                <w:rFonts w:ascii="Arial" w:hAnsi="Arial" w:cs="Arial"/>
                <w:i/>
                <w:sz w:val="16"/>
                <w:szCs w:val="16"/>
              </w:rPr>
              <w:t>.</w:t>
            </w:r>
          </w:p>
        </w:tc>
      </w:tr>
      <w:tr w:rsidR="00D163F5" w:rsidRPr="00957001" w14:paraId="1F1B34BD"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0ABB85"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NAVODILO / OPOMBA</w:t>
            </w:r>
          </w:p>
          <w:p w14:paraId="4AC89690" w14:textId="77777777" w:rsidR="00D163F5" w:rsidRPr="00957001" w:rsidRDefault="00D163F5" w:rsidP="00EC3133">
            <w:pPr>
              <w:jc w:val="center"/>
              <w:rPr>
                <w:rFonts w:ascii="Arial" w:hAnsi="Arial" w:cs="Arial"/>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4E377" w14:textId="77777777" w:rsidR="00D163F5" w:rsidRDefault="00D163F5" w:rsidP="00EC313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9D6F4D7" w14:textId="54923A02" w:rsidR="00D163F5" w:rsidRDefault="00EB0A2D" w:rsidP="00EC3133">
            <w:pPr>
              <w:spacing w:before="135" w:after="135"/>
              <w:jc w:val="both"/>
              <w:textAlignment w:val="center"/>
              <w:rPr>
                <w:rFonts w:ascii="Arial" w:hAnsi="Arial" w:cs="Arial"/>
                <w:color w:val="000000"/>
                <w:position w:val="-2"/>
                <w:sz w:val="18"/>
                <w:szCs w:val="18"/>
              </w:rPr>
            </w:pPr>
            <w:r>
              <w:rPr>
                <w:rFonts w:ascii="Arial" w:hAnsi="Arial" w:cs="Arial"/>
                <w:b/>
                <w:color w:val="000000"/>
                <w:position w:val="-2"/>
                <w:sz w:val="18"/>
                <w:szCs w:val="18"/>
              </w:rPr>
              <w:t xml:space="preserve">Dokazilo: </w:t>
            </w:r>
            <w:r w:rsidR="00D163F5" w:rsidRPr="00EB0A2D">
              <w:rPr>
                <w:rFonts w:ascii="Arial" w:hAnsi="Arial" w:cs="Arial"/>
                <w:b/>
                <w:color w:val="000000"/>
                <w:position w:val="-2"/>
                <w:sz w:val="18"/>
                <w:szCs w:val="18"/>
              </w:rPr>
              <w:t>Izjava gospodarskega subjekta o izpolnjevanju pogojev glede osnovne sposobnosti ponudnika</w:t>
            </w:r>
            <w:r>
              <w:rPr>
                <w:rFonts w:ascii="Arial" w:hAnsi="Arial" w:cs="Arial"/>
                <w:b/>
                <w:color w:val="000000"/>
                <w:position w:val="-2"/>
                <w:sz w:val="18"/>
                <w:szCs w:val="18"/>
              </w:rPr>
              <w:t>, ESPD</w:t>
            </w:r>
            <w:r w:rsidR="00D163F5" w:rsidRPr="00EB0A2D">
              <w:rPr>
                <w:rFonts w:ascii="Arial" w:hAnsi="Arial" w:cs="Arial"/>
                <w:b/>
                <w:color w:val="000000"/>
                <w:position w:val="-2"/>
                <w:sz w:val="18"/>
                <w:szCs w:val="18"/>
              </w:rPr>
              <w:t xml:space="preserve"> in Dokazilo iz uradnih evidenc o izpolnjevanju navedenega pogoja.</w:t>
            </w:r>
            <w:r w:rsidR="00D163F5">
              <w:rPr>
                <w:rFonts w:ascii="Arial" w:hAnsi="Arial" w:cs="Arial"/>
                <w:color w:val="000000"/>
                <w:position w:val="-2"/>
                <w:sz w:val="18"/>
                <w:szCs w:val="18"/>
              </w:rPr>
              <w:t xml:space="preserve"> Če država, v kateri ima kandidat oziroma ponudnik svoj sedež, ne izdaja dokazil iz uradnih evidenc, bo naročnik namesto pisnega dokazila sprejel zapriseženo izjavo prič ali zapriseženo izjavo kandidata oziroma ponudnika.</w:t>
            </w:r>
          </w:p>
          <w:p w14:paraId="567BC72D" w14:textId="77777777" w:rsidR="00D163F5" w:rsidRPr="00E308B1" w:rsidRDefault="00D163F5" w:rsidP="00EC3133">
            <w:pPr>
              <w:spacing w:before="135" w:after="135"/>
              <w:jc w:val="both"/>
              <w:textAlignment w:val="center"/>
              <w:rPr>
                <w:rFonts w:ascii="Arial" w:hAnsi="Arial" w:cs="Arial"/>
                <w:b/>
                <w:i/>
                <w:color w:val="000000"/>
                <w:position w:val="-2"/>
                <w:sz w:val="16"/>
                <w:szCs w:val="16"/>
                <w:u w:val="single"/>
              </w:rPr>
            </w:pPr>
            <w:r w:rsidRPr="00E308B1">
              <w:rPr>
                <w:rFonts w:ascii="Arial" w:hAnsi="Arial" w:cs="Arial"/>
                <w:b/>
                <w:i/>
                <w:color w:val="000000"/>
                <w:position w:val="-2"/>
                <w:sz w:val="16"/>
                <w:szCs w:val="16"/>
                <w:u w:val="single"/>
              </w:rPr>
              <w:lastRenderedPageBreak/>
              <w:t xml:space="preserve">For foreign </w:t>
            </w:r>
            <w:proofErr w:type="spellStart"/>
            <w:r w:rsidRPr="00E308B1">
              <w:rPr>
                <w:rFonts w:ascii="Arial" w:hAnsi="Arial" w:cs="Arial"/>
                <w:b/>
                <w:i/>
                <w:color w:val="000000"/>
                <w:position w:val="-2"/>
                <w:sz w:val="16"/>
                <w:szCs w:val="16"/>
                <w:u w:val="single"/>
              </w:rPr>
              <w:t>tenderers</w:t>
            </w:r>
            <w:proofErr w:type="spellEnd"/>
            <w:r w:rsidRPr="00E308B1">
              <w:rPr>
                <w:rFonts w:ascii="Arial" w:hAnsi="Arial" w:cs="Arial"/>
                <w:b/>
                <w:i/>
                <w:color w:val="000000"/>
                <w:position w:val="-2"/>
                <w:sz w:val="16"/>
                <w:szCs w:val="16"/>
                <w:u w:val="single"/>
              </w:rPr>
              <w:t>:</w:t>
            </w:r>
          </w:p>
          <w:p w14:paraId="6594F8D7" w14:textId="15B5D99F" w:rsidR="00D163F5" w:rsidRPr="00190057" w:rsidRDefault="00EB0A2D" w:rsidP="00EB0A2D">
            <w:pPr>
              <w:spacing w:before="135" w:after="135"/>
              <w:jc w:val="both"/>
              <w:textAlignment w:val="center"/>
              <w:rPr>
                <w:rFonts w:ascii="Arial" w:hAnsi="Arial" w:cs="Arial"/>
                <w:b/>
                <w:sz w:val="16"/>
                <w:szCs w:val="16"/>
              </w:rPr>
            </w:pPr>
            <w:proofErr w:type="spellStart"/>
            <w:r>
              <w:rPr>
                <w:rFonts w:ascii="Arial" w:hAnsi="Arial" w:cs="Arial"/>
                <w:b/>
                <w:sz w:val="16"/>
                <w:szCs w:val="16"/>
              </w:rPr>
              <w:t>Prof</w:t>
            </w:r>
            <w:proofErr w:type="spellEnd"/>
            <w:r>
              <w:rPr>
                <w:rFonts w:ascii="Arial" w:hAnsi="Arial" w:cs="Arial"/>
                <w:b/>
                <w:sz w:val="16"/>
                <w:szCs w:val="16"/>
              </w:rPr>
              <w:t xml:space="preserve">: </w:t>
            </w:r>
            <w:r w:rsidR="00D163F5" w:rsidRPr="00786749">
              <w:rPr>
                <w:rFonts w:ascii="Arial" w:hAnsi="Arial" w:cs="Arial"/>
                <w:b/>
                <w:sz w:val="16"/>
                <w:szCs w:val="16"/>
              </w:rPr>
              <w:t xml:space="preserve">A </w:t>
            </w:r>
            <w:proofErr w:type="spellStart"/>
            <w:r w:rsidR="00D163F5" w:rsidRPr="00786749">
              <w:rPr>
                <w:rFonts w:ascii="Arial" w:hAnsi="Arial" w:cs="Arial"/>
                <w:b/>
                <w:sz w:val="16"/>
                <w:szCs w:val="16"/>
              </w:rPr>
              <w:t>completed</w:t>
            </w:r>
            <w:proofErr w:type="spellEnd"/>
            <w:r w:rsidR="00D163F5" w:rsidRPr="00786749">
              <w:rPr>
                <w:rFonts w:ascii="Arial" w:hAnsi="Arial" w:cs="Arial"/>
                <w:b/>
                <w:sz w:val="16"/>
                <w:szCs w:val="16"/>
              </w:rPr>
              <w:t xml:space="preserve"> ESPD form (Form No. 3) and the certificate from the Business Registers Agency, i.e. registry certificate from the competent Commercial Court.</w:t>
            </w:r>
            <w:r w:rsidR="00D163F5">
              <w:rPr>
                <w:rFonts w:ascii="Arial" w:hAnsi="Arial" w:cs="Arial"/>
                <w:b/>
                <w:sz w:val="16"/>
                <w:szCs w:val="16"/>
              </w:rPr>
              <w:t xml:space="preserve"> </w:t>
            </w:r>
            <w:proofErr w:type="spellStart"/>
            <w:r w:rsidR="00D163F5" w:rsidRPr="00190057">
              <w:rPr>
                <w:rFonts w:ascii="Arial" w:hAnsi="Arial" w:cs="Arial"/>
                <w:i/>
                <w:sz w:val="16"/>
                <w:szCs w:val="16"/>
              </w:rPr>
              <w:t>If</w:t>
            </w:r>
            <w:proofErr w:type="spellEnd"/>
            <w:r w:rsidR="00D163F5" w:rsidRPr="00190057">
              <w:rPr>
                <w:rFonts w:ascii="Arial" w:hAnsi="Arial" w:cs="Arial"/>
                <w:i/>
                <w:sz w:val="16"/>
                <w:szCs w:val="16"/>
              </w:rPr>
              <w:t xml:space="preserve"> a Member State or a third country does not issue the </w:t>
            </w:r>
            <w:proofErr w:type="spellStart"/>
            <w:r w:rsidR="00D163F5" w:rsidRPr="00190057">
              <w:rPr>
                <w:rFonts w:ascii="Arial" w:hAnsi="Arial" w:cs="Arial"/>
                <w:i/>
                <w:sz w:val="16"/>
                <w:szCs w:val="16"/>
              </w:rPr>
              <w:t>aforementioned</w:t>
            </w:r>
            <w:proofErr w:type="spellEnd"/>
            <w:r w:rsidR="00D163F5" w:rsidRPr="00190057">
              <w:rPr>
                <w:rFonts w:ascii="Arial" w:hAnsi="Arial" w:cs="Arial"/>
                <w:i/>
                <w:sz w:val="16"/>
                <w:szCs w:val="16"/>
              </w:rPr>
              <w:t xml:space="preserve"> certificate, the tenderer may </w:t>
            </w:r>
            <w:proofErr w:type="spellStart"/>
            <w:r w:rsidR="00D163F5" w:rsidRPr="00190057">
              <w:rPr>
                <w:rFonts w:ascii="Arial" w:hAnsi="Arial" w:cs="Arial"/>
                <w:i/>
                <w:sz w:val="16"/>
                <w:szCs w:val="16"/>
              </w:rPr>
              <w:t>replace</w:t>
            </w:r>
            <w:proofErr w:type="spellEnd"/>
            <w:r w:rsidR="00D163F5" w:rsidRPr="00190057">
              <w:rPr>
                <w:rFonts w:ascii="Arial" w:hAnsi="Arial" w:cs="Arial"/>
                <w:i/>
                <w:sz w:val="16"/>
                <w:szCs w:val="16"/>
              </w:rPr>
              <w:t xml:space="preserve"> it with a </w:t>
            </w:r>
            <w:proofErr w:type="spellStart"/>
            <w:r w:rsidR="00D163F5" w:rsidRPr="00190057">
              <w:rPr>
                <w:rFonts w:ascii="Arial" w:hAnsi="Arial" w:cs="Arial"/>
                <w:i/>
                <w:sz w:val="16"/>
                <w:szCs w:val="16"/>
              </w:rPr>
              <w:t>sworn</w:t>
            </w:r>
            <w:proofErr w:type="spellEnd"/>
            <w:r w:rsidR="00D163F5" w:rsidRPr="00190057">
              <w:rPr>
                <w:rFonts w:ascii="Arial" w:hAnsi="Arial" w:cs="Arial"/>
                <w:i/>
                <w:sz w:val="16"/>
                <w:szCs w:val="16"/>
              </w:rPr>
              <w:t xml:space="preserve"> statement of </w:t>
            </w:r>
            <w:proofErr w:type="spellStart"/>
            <w:r w:rsidR="00D163F5" w:rsidRPr="00190057">
              <w:rPr>
                <w:rFonts w:ascii="Arial" w:hAnsi="Arial" w:cs="Arial"/>
                <w:i/>
                <w:sz w:val="16"/>
                <w:szCs w:val="16"/>
              </w:rPr>
              <w:t>witnesses</w:t>
            </w:r>
            <w:proofErr w:type="spellEnd"/>
            <w:r w:rsidR="00D163F5" w:rsidRPr="00190057">
              <w:rPr>
                <w:rFonts w:ascii="Arial" w:hAnsi="Arial" w:cs="Arial"/>
                <w:i/>
                <w:sz w:val="16"/>
                <w:szCs w:val="16"/>
              </w:rPr>
              <w:t xml:space="preserve"> or with a </w:t>
            </w:r>
            <w:proofErr w:type="spellStart"/>
            <w:r w:rsidR="00D163F5" w:rsidRPr="00190057">
              <w:rPr>
                <w:rFonts w:ascii="Arial" w:hAnsi="Arial" w:cs="Arial"/>
                <w:i/>
                <w:sz w:val="16"/>
                <w:szCs w:val="16"/>
              </w:rPr>
              <w:t>sworn</w:t>
            </w:r>
            <w:proofErr w:type="spellEnd"/>
            <w:r w:rsidR="00D163F5" w:rsidRPr="00190057">
              <w:rPr>
                <w:rFonts w:ascii="Arial" w:hAnsi="Arial" w:cs="Arial"/>
                <w:i/>
                <w:sz w:val="16"/>
                <w:szCs w:val="16"/>
              </w:rPr>
              <w:t xml:space="preserve"> statement from the tenderer.</w:t>
            </w:r>
          </w:p>
        </w:tc>
      </w:tr>
      <w:tr w:rsidR="00D163F5" w:rsidRPr="00957001" w14:paraId="29412753"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C2E7F6"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lastRenderedPageBreak/>
              <w:t>Partnerji v skupni ponudbi</w:t>
            </w:r>
          </w:p>
          <w:p w14:paraId="5D49B623" w14:textId="77777777" w:rsidR="00D163F5" w:rsidRPr="00957001" w:rsidRDefault="00D163F5" w:rsidP="00EC3133">
            <w:pPr>
              <w:jc w:val="center"/>
              <w:rPr>
                <w:rFonts w:ascii="Arial" w:hAnsi="Arial" w:cs="Arial"/>
                <w:sz w:val="18"/>
                <w:szCs w:val="18"/>
              </w:rPr>
            </w:pPr>
            <w:r w:rsidRPr="00BF530E">
              <w:rPr>
                <w:rFonts w:ascii="Arial" w:hAnsi="Arial" w:cs="Arial"/>
                <w:i/>
                <w:color w:val="000000"/>
                <w:position w:val="-2"/>
                <w:sz w:val="18"/>
                <w:szCs w:val="18"/>
              </w:rPr>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D3A99" w14:textId="77777777" w:rsidR="00D163F5" w:rsidRPr="00957001" w:rsidRDefault="00D163F5" w:rsidP="00EC3133">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34E955EA" w14:textId="77777777" w:rsidR="00FA0507" w:rsidRDefault="00FA0507" w:rsidP="00FA0507">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Izpolnjen in podpisan Obrazec ESPD.</w:t>
            </w:r>
          </w:p>
          <w:p w14:paraId="38978E76" w14:textId="3D0DC0BC" w:rsidR="00D163F5" w:rsidRPr="00957001" w:rsidRDefault="00D163F5" w:rsidP="00EC3133">
            <w:pPr>
              <w:spacing w:before="135" w:after="135"/>
              <w:jc w:val="both"/>
              <w:textAlignment w:val="center"/>
              <w:rPr>
                <w:rFonts w:ascii="Arial" w:hAnsi="Arial" w:cs="Arial"/>
                <w:sz w:val="18"/>
                <w:szCs w:val="18"/>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No. 3)</w:t>
            </w:r>
          </w:p>
        </w:tc>
      </w:tr>
      <w:tr w:rsidR="00D163F5" w:rsidRPr="00957001" w14:paraId="167D69B0"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E688E"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Podizvajalci</w:t>
            </w:r>
          </w:p>
          <w:p w14:paraId="494DDB6A" w14:textId="77777777" w:rsidR="00D163F5" w:rsidRPr="00957001" w:rsidRDefault="00D163F5" w:rsidP="00EC3133">
            <w:pPr>
              <w:jc w:val="center"/>
              <w:rPr>
                <w:rFonts w:ascii="Arial" w:hAnsi="Arial" w:cs="Arial"/>
                <w:sz w:val="18"/>
                <w:szCs w:val="18"/>
              </w:rPr>
            </w:pPr>
            <w:r w:rsidRPr="00C253A4">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74474" w14:textId="77777777" w:rsidR="00D163F5" w:rsidRPr="00957001" w:rsidRDefault="00D163F5" w:rsidP="00EC3133">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2539F2E7" w14:textId="77777777" w:rsidR="00D163F5" w:rsidRDefault="00D163F5" w:rsidP="00EC313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Vsak izmed podizvajalcev mora predložiti podpisan in žigosan obrazec Izjava zastopnika podizvajalca in ESPD obrazec s podpisom katerega izjavlja, da izpolnjuje navedeni pogoj.</w:t>
            </w:r>
          </w:p>
          <w:p w14:paraId="3B285CD0" w14:textId="77777777" w:rsidR="00D163F5" w:rsidRPr="00190057" w:rsidRDefault="00D163F5" w:rsidP="00EC3133">
            <w:pPr>
              <w:spacing w:before="135" w:after="135"/>
              <w:jc w:val="both"/>
              <w:textAlignment w:val="center"/>
              <w:rPr>
                <w:rFonts w:ascii="Arial" w:hAnsi="Arial" w:cs="Arial"/>
                <w:i/>
                <w:color w:val="222222"/>
                <w:sz w:val="16"/>
                <w:szCs w:val="16"/>
                <w:lang w:val="en-GB"/>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w:t>
            </w:r>
            <w:r w:rsidRPr="006828E1">
              <w:rPr>
                <w:rFonts w:ascii="Arial" w:hAnsi="Arial" w:cs="Arial"/>
                <w:i/>
                <w:sz w:val="16"/>
                <w:szCs w:val="16"/>
              </w:rPr>
              <w:t xml:space="preserve">No. 3) and </w:t>
            </w:r>
            <w:r w:rsidRPr="006828E1">
              <w:rPr>
                <w:rFonts w:ascii="Arial" w:hAnsi="Arial" w:cs="Arial"/>
                <w:i/>
                <w:color w:val="222222"/>
                <w:sz w:val="16"/>
                <w:szCs w:val="16"/>
                <w:lang w:val="en-GB"/>
              </w:rPr>
              <w:t>Statement by the representatives of the subcontractor in relation to meeting the mandatory conditions and Authorisation (Form No. 7)</w:t>
            </w:r>
            <w:r>
              <w:rPr>
                <w:rFonts w:ascii="Arial" w:hAnsi="Arial" w:cs="Arial"/>
                <w:i/>
                <w:color w:val="222222"/>
                <w:sz w:val="16"/>
                <w:szCs w:val="16"/>
                <w:lang w:val="en-GB"/>
              </w:rPr>
              <w:t>.</w:t>
            </w:r>
          </w:p>
        </w:tc>
      </w:tr>
    </w:tbl>
    <w:p w14:paraId="644C3B69" w14:textId="77777777" w:rsidR="00D163F5" w:rsidRPr="00957001" w:rsidRDefault="00D163F5" w:rsidP="00D163F5">
      <w:pPr>
        <w:tabs>
          <w:tab w:val="left" w:pos="945"/>
        </w:tabs>
        <w:rPr>
          <w:rFonts w:ascii="Arial" w:hAnsi="Arial" w:cs="Arial"/>
          <w:sz w:val="18"/>
          <w:szCs w:val="18"/>
          <w:vertAlign w:val="superscript"/>
        </w:rPr>
      </w:pPr>
    </w:p>
    <w:tbl>
      <w:tblPr>
        <w:tblW w:w="9300" w:type="dxa"/>
        <w:tblInd w:w="108" w:type="dxa"/>
        <w:tblLook w:val="04A0" w:firstRow="1" w:lastRow="0" w:firstColumn="1" w:lastColumn="0" w:noHBand="0" w:noVBand="1"/>
      </w:tblPr>
      <w:tblGrid>
        <w:gridCol w:w="1860"/>
        <w:gridCol w:w="7440"/>
      </w:tblGrid>
      <w:tr w:rsidR="00D163F5" w:rsidRPr="00957001" w14:paraId="676AB0C6" w14:textId="77777777" w:rsidTr="00EC313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B900701" w14:textId="77777777" w:rsidR="00D163F5" w:rsidRDefault="00D163F5" w:rsidP="00EC3133">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 xml:space="preserve">POGOJ </w:t>
            </w:r>
            <w:r>
              <w:rPr>
                <w:rFonts w:ascii="Arial" w:hAnsi="Arial" w:cs="Arial"/>
                <w:b/>
                <w:bCs/>
                <w:color w:val="FFFFFF"/>
                <w:position w:val="-2"/>
                <w:sz w:val="18"/>
                <w:szCs w:val="18"/>
              </w:rPr>
              <w:t>2</w:t>
            </w:r>
            <w:r w:rsidRPr="00957001">
              <w:rPr>
                <w:rFonts w:ascii="Arial" w:hAnsi="Arial" w:cs="Arial"/>
                <w:b/>
                <w:bCs/>
                <w:color w:val="FFFFFF"/>
                <w:position w:val="-2"/>
                <w:sz w:val="18"/>
                <w:szCs w:val="18"/>
              </w:rPr>
              <w:br/>
            </w:r>
            <w:r>
              <w:rPr>
                <w:rFonts w:ascii="Arial" w:hAnsi="Arial" w:cs="Arial"/>
                <w:b/>
                <w:bCs/>
                <w:color w:val="FFFFFF"/>
                <w:position w:val="-2"/>
                <w:sz w:val="18"/>
                <w:szCs w:val="18"/>
              </w:rPr>
              <w:t>Dejavnost, ki je predmet naročila</w:t>
            </w:r>
          </w:p>
          <w:p w14:paraId="3F69A5BA" w14:textId="77777777" w:rsidR="00D163F5" w:rsidRDefault="00D163F5" w:rsidP="00EC3133">
            <w:pPr>
              <w:jc w:val="center"/>
              <w:rPr>
                <w:rFonts w:ascii="Arial" w:hAnsi="Arial" w:cs="Arial"/>
                <w:b/>
                <w:bCs/>
                <w:color w:val="FFFFFF"/>
                <w:position w:val="-2"/>
                <w:sz w:val="18"/>
                <w:szCs w:val="18"/>
              </w:rPr>
            </w:pPr>
            <w:r>
              <w:rPr>
                <w:rFonts w:ascii="Arial" w:hAnsi="Arial" w:cs="Arial"/>
                <w:b/>
                <w:bCs/>
                <w:color w:val="FFFFFF"/>
                <w:position w:val="-2"/>
                <w:sz w:val="18"/>
                <w:szCs w:val="18"/>
              </w:rPr>
              <w:t>/</w:t>
            </w:r>
          </w:p>
          <w:p w14:paraId="5307ADC8" w14:textId="77777777" w:rsidR="00D163F5" w:rsidRPr="004D0908" w:rsidRDefault="00D163F5" w:rsidP="00EC3133">
            <w:pPr>
              <w:jc w:val="center"/>
              <w:rPr>
                <w:rFonts w:ascii="Arial" w:hAnsi="Arial" w:cs="Arial"/>
                <w:b/>
                <w:bCs/>
                <w:color w:val="FFFFFF"/>
                <w:position w:val="-2"/>
                <w:sz w:val="18"/>
                <w:szCs w:val="18"/>
              </w:rPr>
            </w:pPr>
            <w:r>
              <w:rPr>
                <w:rFonts w:ascii="Arial" w:hAnsi="Arial" w:cs="Arial"/>
                <w:b/>
                <w:bCs/>
                <w:color w:val="FFFFFF"/>
                <w:position w:val="-2"/>
                <w:sz w:val="18"/>
                <w:szCs w:val="18"/>
              </w:rPr>
              <w:t xml:space="preserve">Condition No. 2 </w:t>
            </w:r>
            <w:r w:rsidRPr="00B40368">
              <w:rPr>
                <w:rFonts w:ascii="Arial" w:hAnsi="Arial" w:cs="Arial"/>
                <w:b/>
                <w:color w:val="FFFFFF" w:themeColor="background1"/>
                <w:sz w:val="18"/>
                <w:szCs w:val="18"/>
              </w:rPr>
              <w:t xml:space="preserve">The </w:t>
            </w:r>
            <w:proofErr w:type="spellStart"/>
            <w:r w:rsidRPr="00B40368">
              <w:rPr>
                <w:rFonts w:ascii="Arial" w:hAnsi="Arial" w:cs="Arial"/>
                <w:b/>
                <w:color w:val="FFFFFF" w:themeColor="background1"/>
                <w:sz w:val="18"/>
                <w:szCs w:val="18"/>
              </w:rPr>
              <w:t>activity</w:t>
            </w:r>
            <w:proofErr w:type="spellEnd"/>
            <w:r w:rsidRPr="00B40368">
              <w:rPr>
                <w:rFonts w:ascii="Arial" w:hAnsi="Arial" w:cs="Arial"/>
                <w:b/>
                <w:color w:val="FFFFFF" w:themeColor="background1"/>
                <w:sz w:val="18"/>
                <w:szCs w:val="18"/>
              </w:rPr>
              <w:t xml:space="preserve"> that is the subject of the contract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2A9FF" w14:textId="77777777" w:rsidR="00D163F5" w:rsidRDefault="00D163F5" w:rsidP="00EC3133">
            <w:pPr>
              <w:spacing w:line="260" w:lineRule="exact"/>
              <w:jc w:val="both"/>
              <w:rPr>
                <w:rFonts w:ascii="Arial" w:hAnsi="Arial" w:cs="Arial"/>
                <w:sz w:val="18"/>
                <w:szCs w:val="18"/>
              </w:rPr>
            </w:pPr>
            <w:r w:rsidRPr="00EE51A7">
              <w:rPr>
                <w:rFonts w:ascii="Arial" w:hAnsi="Arial" w:cs="Arial"/>
                <w:sz w:val="18"/>
                <w:szCs w:val="18"/>
              </w:rPr>
              <w:t>Ponudnik ima v statutu ali družbeni pogodbi vpisano/-e dejavnost/-i, ki je/</w:t>
            </w:r>
            <w:r>
              <w:rPr>
                <w:rFonts w:ascii="Arial" w:hAnsi="Arial" w:cs="Arial"/>
                <w:sz w:val="18"/>
                <w:szCs w:val="18"/>
              </w:rPr>
              <w:t>so predmet javnega</w:t>
            </w:r>
            <w:r w:rsidRPr="00EE51A7">
              <w:rPr>
                <w:rFonts w:ascii="Arial" w:hAnsi="Arial" w:cs="Arial"/>
                <w:sz w:val="18"/>
                <w:szCs w:val="18"/>
              </w:rPr>
              <w:t xml:space="preserve"> naročila.</w:t>
            </w:r>
          </w:p>
          <w:p w14:paraId="43607B65" w14:textId="77777777" w:rsidR="00D163F5" w:rsidRPr="00190057" w:rsidRDefault="00D163F5" w:rsidP="00EC3133">
            <w:pPr>
              <w:spacing w:line="260" w:lineRule="exact"/>
              <w:jc w:val="both"/>
              <w:rPr>
                <w:rFonts w:ascii="Arial" w:hAnsi="Arial" w:cs="Arial"/>
                <w:i/>
                <w:sz w:val="16"/>
                <w:szCs w:val="16"/>
              </w:rPr>
            </w:pPr>
            <w:r w:rsidRPr="00190057">
              <w:rPr>
                <w:rFonts w:ascii="Arial" w:hAnsi="Arial" w:cs="Arial"/>
                <w:i/>
                <w:sz w:val="16"/>
                <w:szCs w:val="16"/>
              </w:rPr>
              <w:t xml:space="preserve">The tenderer has a </w:t>
            </w:r>
            <w:proofErr w:type="spellStart"/>
            <w:r w:rsidRPr="00190057">
              <w:rPr>
                <w:rFonts w:ascii="Arial" w:hAnsi="Arial" w:cs="Arial"/>
                <w:i/>
                <w:sz w:val="16"/>
                <w:szCs w:val="16"/>
              </w:rPr>
              <w:t>registered</w:t>
            </w:r>
            <w:proofErr w:type="spellEnd"/>
            <w:r w:rsidRPr="00190057">
              <w:rPr>
                <w:rFonts w:ascii="Arial" w:hAnsi="Arial" w:cs="Arial"/>
                <w:i/>
                <w:sz w:val="16"/>
                <w:szCs w:val="16"/>
              </w:rPr>
              <w:t xml:space="preserve"> </w:t>
            </w:r>
            <w:proofErr w:type="spellStart"/>
            <w:r w:rsidRPr="00190057">
              <w:rPr>
                <w:rFonts w:ascii="Arial" w:hAnsi="Arial" w:cs="Arial"/>
                <w:i/>
                <w:sz w:val="16"/>
                <w:szCs w:val="16"/>
              </w:rPr>
              <w:t>activity</w:t>
            </w:r>
            <w:proofErr w:type="spellEnd"/>
            <w:r w:rsidRPr="00190057">
              <w:rPr>
                <w:rFonts w:ascii="Arial" w:hAnsi="Arial" w:cs="Arial"/>
                <w:i/>
                <w:sz w:val="16"/>
                <w:szCs w:val="16"/>
              </w:rPr>
              <w:t>/</w:t>
            </w:r>
            <w:proofErr w:type="spellStart"/>
            <w:r w:rsidRPr="00190057">
              <w:rPr>
                <w:rFonts w:ascii="Arial" w:hAnsi="Arial" w:cs="Arial"/>
                <w:i/>
                <w:sz w:val="16"/>
                <w:szCs w:val="16"/>
              </w:rPr>
              <w:t>ies</w:t>
            </w:r>
            <w:proofErr w:type="spellEnd"/>
            <w:r w:rsidRPr="00190057">
              <w:rPr>
                <w:rFonts w:ascii="Arial" w:hAnsi="Arial" w:cs="Arial"/>
                <w:i/>
                <w:sz w:val="16"/>
                <w:szCs w:val="16"/>
              </w:rPr>
              <w:t xml:space="preserve"> in the </w:t>
            </w:r>
            <w:proofErr w:type="spellStart"/>
            <w:r w:rsidRPr="00190057">
              <w:rPr>
                <w:rFonts w:ascii="Arial" w:hAnsi="Arial" w:cs="Arial"/>
                <w:i/>
                <w:sz w:val="16"/>
                <w:szCs w:val="16"/>
              </w:rPr>
              <w:t>articles</w:t>
            </w:r>
            <w:proofErr w:type="spellEnd"/>
            <w:r w:rsidRPr="00190057">
              <w:rPr>
                <w:rFonts w:ascii="Arial" w:hAnsi="Arial" w:cs="Arial"/>
                <w:i/>
                <w:sz w:val="16"/>
                <w:szCs w:val="16"/>
              </w:rPr>
              <w:t xml:space="preserve"> of Act of </w:t>
            </w:r>
            <w:proofErr w:type="spellStart"/>
            <w:r w:rsidRPr="00190057">
              <w:rPr>
                <w:rFonts w:ascii="Arial" w:hAnsi="Arial" w:cs="Arial"/>
                <w:i/>
                <w:sz w:val="16"/>
                <w:szCs w:val="16"/>
              </w:rPr>
              <w:t>Establishment</w:t>
            </w:r>
            <w:proofErr w:type="spellEnd"/>
            <w:r w:rsidRPr="00190057">
              <w:rPr>
                <w:rFonts w:ascii="Arial" w:hAnsi="Arial" w:cs="Arial"/>
                <w:i/>
                <w:sz w:val="16"/>
                <w:szCs w:val="16"/>
              </w:rPr>
              <w:t xml:space="preserve"> that is/are the subject of the public procurement contract.</w:t>
            </w:r>
          </w:p>
        </w:tc>
      </w:tr>
      <w:tr w:rsidR="00D163F5" w:rsidRPr="00957001" w14:paraId="5EED65A8"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0C8908" w14:textId="77777777" w:rsidR="00D163F5" w:rsidRDefault="00D163F5" w:rsidP="00EC3133">
            <w:pPr>
              <w:jc w:val="center"/>
              <w:rPr>
                <w:rFonts w:ascii="Arial" w:hAnsi="Arial" w:cs="Arial"/>
                <w:color w:val="000000"/>
                <w:position w:val="-2"/>
                <w:sz w:val="18"/>
                <w:szCs w:val="18"/>
              </w:rPr>
            </w:pPr>
            <w:r>
              <w:rPr>
                <w:rFonts w:ascii="Arial" w:hAnsi="Arial" w:cs="Arial"/>
                <w:color w:val="000000"/>
                <w:position w:val="-2"/>
                <w:sz w:val="18"/>
                <w:szCs w:val="18"/>
              </w:rPr>
              <w:t>D</w:t>
            </w:r>
            <w:r w:rsidRPr="00957001">
              <w:rPr>
                <w:rFonts w:ascii="Arial" w:hAnsi="Arial" w:cs="Arial"/>
                <w:color w:val="000000"/>
                <w:position w:val="-2"/>
                <w:sz w:val="18"/>
                <w:szCs w:val="18"/>
              </w:rPr>
              <w:t>OKAZILO</w:t>
            </w:r>
          </w:p>
          <w:p w14:paraId="12F19701" w14:textId="77777777" w:rsidR="00D163F5" w:rsidRPr="00957001" w:rsidRDefault="00D163F5" w:rsidP="00EC3133">
            <w:pPr>
              <w:jc w:val="center"/>
              <w:rPr>
                <w:rFonts w:ascii="Arial" w:hAnsi="Arial" w:cs="Arial"/>
                <w:sz w:val="18"/>
                <w:szCs w:val="18"/>
              </w:rPr>
            </w:pPr>
            <w:proofErr w:type="spellStart"/>
            <w:r w:rsidRPr="00E308B1">
              <w:rPr>
                <w:rFonts w:ascii="Arial" w:hAnsi="Arial" w:cs="Arial"/>
                <w:i/>
                <w:color w:val="000000"/>
                <w:position w:val="-2"/>
                <w:sz w:val="18"/>
                <w:szCs w:val="18"/>
              </w:rPr>
              <w:t>Proof</w:t>
            </w:r>
            <w:proofErr w:type="spellEnd"/>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AC373" w14:textId="10A66F35" w:rsidR="00D163F5" w:rsidRDefault="00D163F5" w:rsidP="00EC3133">
            <w:pPr>
              <w:spacing w:before="135" w:after="135"/>
              <w:jc w:val="both"/>
              <w:textAlignment w:val="center"/>
              <w:rPr>
                <w:rFonts w:ascii="Arial" w:hAnsi="Arial" w:cs="Arial"/>
                <w:sz w:val="18"/>
                <w:szCs w:val="18"/>
              </w:rPr>
            </w:pPr>
            <w:r w:rsidRPr="00EE51A7">
              <w:rPr>
                <w:rFonts w:ascii="Arial" w:hAnsi="Arial" w:cs="Arial"/>
                <w:color w:val="000000"/>
                <w:position w:val="-2"/>
                <w:sz w:val="18"/>
                <w:szCs w:val="18"/>
              </w:rPr>
              <w:t>Izpolnjen in podpisan Obrazec ESPD, s katero ponudnik izjavi, da ima</w:t>
            </w:r>
            <w:r w:rsidRPr="00EE51A7">
              <w:rPr>
                <w:rFonts w:ascii="Arial" w:hAnsi="Arial" w:cs="Arial"/>
                <w:sz w:val="18"/>
                <w:szCs w:val="18"/>
              </w:rPr>
              <w:t xml:space="preserve"> v statutu ali družbeni pogodbi vpisano/-e dejavnost/-i, ki je/so predmet javnega naročila.</w:t>
            </w:r>
          </w:p>
          <w:p w14:paraId="3E690B90" w14:textId="3320AE22" w:rsidR="00D163F5" w:rsidRPr="00EE51A7" w:rsidRDefault="00D163F5" w:rsidP="00EC3133">
            <w:pPr>
              <w:spacing w:before="135" w:after="135"/>
              <w:jc w:val="both"/>
              <w:textAlignment w:val="center"/>
              <w:rPr>
                <w:sz w:val="18"/>
                <w:szCs w:val="18"/>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No. 3)</w:t>
            </w:r>
            <w:r w:rsidR="00FA0507">
              <w:rPr>
                <w:rFonts w:ascii="Arial" w:hAnsi="Arial" w:cs="Arial"/>
                <w:i/>
                <w:sz w:val="16"/>
                <w:szCs w:val="16"/>
              </w:rPr>
              <w:t xml:space="preserve"> in </w:t>
            </w:r>
            <w:r w:rsidR="00FA0507" w:rsidRPr="00FA0507">
              <w:rPr>
                <w:rFonts w:ascii="Arial" w:hAnsi="Arial" w:cs="Arial"/>
                <w:i/>
                <w:sz w:val="16"/>
                <w:szCs w:val="16"/>
              </w:rPr>
              <w:t xml:space="preserve">which the tenderer </w:t>
            </w:r>
            <w:proofErr w:type="spellStart"/>
            <w:r w:rsidR="00FA0507" w:rsidRPr="00FA0507">
              <w:rPr>
                <w:rFonts w:ascii="Arial" w:hAnsi="Arial" w:cs="Arial"/>
                <w:i/>
                <w:sz w:val="16"/>
                <w:szCs w:val="16"/>
              </w:rPr>
              <w:t>declares</w:t>
            </w:r>
            <w:proofErr w:type="spellEnd"/>
            <w:r w:rsidR="00FA0507" w:rsidRPr="00FA0507">
              <w:rPr>
                <w:rFonts w:ascii="Arial" w:hAnsi="Arial" w:cs="Arial"/>
                <w:i/>
                <w:sz w:val="16"/>
                <w:szCs w:val="16"/>
              </w:rPr>
              <w:t xml:space="preserve"> that </w:t>
            </w:r>
            <w:proofErr w:type="spellStart"/>
            <w:r w:rsidR="006B7112">
              <w:rPr>
                <w:rFonts w:ascii="Arial" w:hAnsi="Arial" w:cs="Arial"/>
                <w:i/>
                <w:sz w:val="16"/>
                <w:szCs w:val="16"/>
              </w:rPr>
              <w:t>it's</w:t>
            </w:r>
            <w:proofErr w:type="spellEnd"/>
            <w:r w:rsidR="006B7112">
              <w:rPr>
                <w:rFonts w:ascii="Arial" w:hAnsi="Arial" w:cs="Arial"/>
                <w:i/>
                <w:sz w:val="16"/>
                <w:szCs w:val="16"/>
              </w:rPr>
              <w:t xml:space="preserve"> Statute or </w:t>
            </w:r>
            <w:r w:rsidR="006B7112" w:rsidRPr="00190057">
              <w:rPr>
                <w:rFonts w:ascii="Arial" w:hAnsi="Arial" w:cs="Arial"/>
                <w:i/>
                <w:sz w:val="16"/>
                <w:szCs w:val="16"/>
              </w:rPr>
              <w:t xml:space="preserve">Act of </w:t>
            </w:r>
            <w:proofErr w:type="spellStart"/>
            <w:r w:rsidR="006B7112" w:rsidRPr="00190057">
              <w:rPr>
                <w:rFonts w:ascii="Arial" w:hAnsi="Arial" w:cs="Arial"/>
                <w:i/>
                <w:sz w:val="16"/>
                <w:szCs w:val="16"/>
              </w:rPr>
              <w:t>Establishment</w:t>
            </w:r>
            <w:proofErr w:type="spellEnd"/>
            <w:r w:rsidR="006B7112">
              <w:rPr>
                <w:rFonts w:ascii="Arial" w:hAnsi="Arial" w:cs="Arial"/>
                <w:i/>
                <w:sz w:val="16"/>
                <w:szCs w:val="16"/>
              </w:rPr>
              <w:t xml:space="preserve"> includes</w:t>
            </w:r>
            <w:r w:rsidR="00FA0507" w:rsidRPr="00FA0507">
              <w:rPr>
                <w:rFonts w:ascii="Arial" w:hAnsi="Arial" w:cs="Arial"/>
                <w:i/>
                <w:sz w:val="16"/>
                <w:szCs w:val="16"/>
              </w:rPr>
              <w:t xml:space="preserve"> </w:t>
            </w:r>
            <w:proofErr w:type="spellStart"/>
            <w:r w:rsidR="00FA0507" w:rsidRPr="00FA0507">
              <w:rPr>
                <w:rFonts w:ascii="Arial" w:hAnsi="Arial" w:cs="Arial"/>
                <w:i/>
                <w:sz w:val="16"/>
                <w:szCs w:val="16"/>
              </w:rPr>
              <w:t>articles</w:t>
            </w:r>
            <w:proofErr w:type="spellEnd"/>
            <w:r w:rsidR="00FA0507" w:rsidRPr="00FA0507">
              <w:rPr>
                <w:rFonts w:ascii="Arial" w:hAnsi="Arial" w:cs="Arial"/>
                <w:i/>
                <w:sz w:val="16"/>
                <w:szCs w:val="16"/>
              </w:rPr>
              <w:t xml:space="preserve"> of the </w:t>
            </w:r>
            <w:proofErr w:type="spellStart"/>
            <w:r w:rsidR="00FA0507" w:rsidRPr="00FA0507">
              <w:rPr>
                <w:rFonts w:ascii="Arial" w:hAnsi="Arial" w:cs="Arial"/>
                <w:i/>
                <w:sz w:val="16"/>
                <w:szCs w:val="16"/>
              </w:rPr>
              <w:t>activity</w:t>
            </w:r>
            <w:proofErr w:type="spellEnd"/>
            <w:r w:rsidR="00FA0507" w:rsidRPr="00FA0507">
              <w:rPr>
                <w:rFonts w:ascii="Arial" w:hAnsi="Arial" w:cs="Arial"/>
                <w:i/>
                <w:sz w:val="16"/>
                <w:szCs w:val="16"/>
              </w:rPr>
              <w:t xml:space="preserve"> / </w:t>
            </w:r>
            <w:proofErr w:type="spellStart"/>
            <w:r w:rsidR="00FA0507" w:rsidRPr="00FA0507">
              <w:rPr>
                <w:rFonts w:ascii="Arial" w:hAnsi="Arial" w:cs="Arial"/>
                <w:i/>
                <w:sz w:val="16"/>
                <w:szCs w:val="16"/>
              </w:rPr>
              <w:t>activities</w:t>
            </w:r>
            <w:proofErr w:type="spellEnd"/>
            <w:r w:rsidR="00FA0507" w:rsidRPr="00FA0507">
              <w:rPr>
                <w:rFonts w:ascii="Arial" w:hAnsi="Arial" w:cs="Arial"/>
                <w:i/>
                <w:sz w:val="16"/>
                <w:szCs w:val="16"/>
              </w:rPr>
              <w:t xml:space="preserve"> that </w:t>
            </w:r>
            <w:r w:rsidR="006B7112">
              <w:rPr>
                <w:rFonts w:ascii="Arial" w:hAnsi="Arial" w:cs="Arial"/>
                <w:i/>
                <w:sz w:val="16"/>
                <w:szCs w:val="16"/>
              </w:rPr>
              <w:t>is</w:t>
            </w:r>
            <w:r w:rsidR="00FA0507" w:rsidRPr="00FA0507">
              <w:rPr>
                <w:rFonts w:ascii="Arial" w:hAnsi="Arial" w:cs="Arial"/>
                <w:i/>
                <w:sz w:val="16"/>
                <w:szCs w:val="16"/>
              </w:rPr>
              <w:t xml:space="preserve"> / are the subject of the public procurement</w:t>
            </w:r>
            <w:r w:rsidR="006B7112">
              <w:rPr>
                <w:rFonts w:ascii="Arial" w:hAnsi="Arial" w:cs="Arial"/>
                <w:i/>
                <w:sz w:val="16"/>
                <w:szCs w:val="16"/>
              </w:rPr>
              <w:t>.</w:t>
            </w:r>
          </w:p>
        </w:tc>
      </w:tr>
      <w:tr w:rsidR="00D163F5" w:rsidRPr="00957001" w14:paraId="6AE28377"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1CFC5"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NAVODILO / OPOMBA</w:t>
            </w:r>
          </w:p>
          <w:p w14:paraId="476CAE6E" w14:textId="77777777" w:rsidR="00D163F5" w:rsidRPr="00957001" w:rsidRDefault="00D163F5" w:rsidP="00EC3133">
            <w:pPr>
              <w:jc w:val="center"/>
              <w:rPr>
                <w:rFonts w:ascii="Arial" w:hAnsi="Arial" w:cs="Arial"/>
                <w:sz w:val="18"/>
                <w:szCs w:val="18"/>
              </w:rPr>
            </w:pPr>
            <w:proofErr w:type="spellStart"/>
            <w:r w:rsidRPr="00BF530E">
              <w:rPr>
                <w:rFonts w:ascii="Arial" w:hAnsi="Arial" w:cs="Arial"/>
                <w:i/>
                <w:color w:val="000000"/>
                <w:position w:val="-2"/>
                <w:sz w:val="18"/>
                <w:szCs w:val="18"/>
              </w:rPr>
              <w:t>Instruction</w:t>
            </w:r>
            <w:proofErr w:type="spellEnd"/>
            <w:r w:rsidRPr="00BF530E">
              <w:rPr>
                <w:rFonts w:ascii="Arial" w:hAnsi="Arial" w:cs="Arial"/>
                <w:i/>
                <w:color w:val="000000"/>
                <w:position w:val="-2"/>
                <w:sz w:val="18"/>
                <w:szCs w:val="18"/>
              </w:rPr>
              <w:t xml:space="preserve"> / Note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C8116" w14:textId="77777777" w:rsidR="00D163F5" w:rsidRDefault="00D163F5" w:rsidP="00EC3133">
            <w:pPr>
              <w:spacing w:line="260" w:lineRule="exact"/>
              <w:jc w:val="both"/>
              <w:rPr>
                <w:rFonts w:ascii="Arial" w:hAnsi="Arial" w:cs="Arial"/>
                <w:sz w:val="18"/>
                <w:szCs w:val="18"/>
              </w:rPr>
            </w:pPr>
            <w:r w:rsidRPr="00EE51A7">
              <w:rPr>
                <w:rFonts w:ascii="Arial" w:hAnsi="Arial" w:cs="Arial"/>
                <w:sz w:val="18"/>
                <w:szCs w:val="18"/>
              </w:rPr>
              <w:t xml:space="preserve">Naročnik si pridržuje pravico naknadno od ponudnika zahtevati predložitev statuta ali družbene pogodbe ali drugega dokazila, ki izkazuje zgoraj navedeno. </w:t>
            </w:r>
          </w:p>
          <w:p w14:paraId="70A0FBA3" w14:textId="4A757711" w:rsidR="00D163F5" w:rsidRPr="00190057" w:rsidRDefault="00D163F5" w:rsidP="00EC3133">
            <w:pPr>
              <w:spacing w:line="260" w:lineRule="exact"/>
              <w:jc w:val="both"/>
              <w:rPr>
                <w:rFonts w:ascii="Arial" w:hAnsi="Arial" w:cs="Arial"/>
                <w:i/>
                <w:sz w:val="16"/>
                <w:szCs w:val="16"/>
              </w:rPr>
            </w:pPr>
            <w:r w:rsidRPr="00190057">
              <w:rPr>
                <w:rFonts w:ascii="Arial" w:hAnsi="Arial" w:cs="Arial"/>
                <w:i/>
                <w:sz w:val="16"/>
                <w:szCs w:val="16"/>
              </w:rPr>
              <w:t xml:space="preserve">The contracting authority </w:t>
            </w:r>
            <w:proofErr w:type="spellStart"/>
            <w:r w:rsidRPr="00190057">
              <w:rPr>
                <w:rFonts w:ascii="Arial" w:hAnsi="Arial" w:cs="Arial"/>
                <w:i/>
                <w:sz w:val="16"/>
                <w:szCs w:val="16"/>
              </w:rPr>
              <w:t>reserves</w:t>
            </w:r>
            <w:proofErr w:type="spellEnd"/>
            <w:r w:rsidRPr="00190057">
              <w:rPr>
                <w:rFonts w:ascii="Arial" w:hAnsi="Arial" w:cs="Arial"/>
                <w:i/>
                <w:sz w:val="16"/>
                <w:szCs w:val="16"/>
              </w:rPr>
              <w:t xml:space="preserve"> the </w:t>
            </w:r>
            <w:proofErr w:type="spellStart"/>
            <w:r w:rsidRPr="00190057">
              <w:rPr>
                <w:rFonts w:ascii="Arial" w:hAnsi="Arial" w:cs="Arial"/>
                <w:i/>
                <w:sz w:val="16"/>
                <w:szCs w:val="16"/>
              </w:rPr>
              <w:t>right</w:t>
            </w:r>
            <w:proofErr w:type="spellEnd"/>
            <w:r w:rsidRPr="00190057">
              <w:rPr>
                <w:rFonts w:ascii="Arial" w:hAnsi="Arial" w:cs="Arial"/>
                <w:i/>
                <w:sz w:val="16"/>
                <w:szCs w:val="16"/>
              </w:rPr>
              <w:t xml:space="preserve">, </w:t>
            </w:r>
            <w:proofErr w:type="spellStart"/>
            <w:r w:rsidRPr="00190057">
              <w:rPr>
                <w:rFonts w:ascii="Arial" w:hAnsi="Arial" w:cs="Arial"/>
                <w:i/>
                <w:sz w:val="16"/>
                <w:szCs w:val="16"/>
              </w:rPr>
              <w:t>afterwards</w:t>
            </w:r>
            <w:proofErr w:type="spellEnd"/>
            <w:r w:rsidRPr="00190057">
              <w:rPr>
                <w:rFonts w:ascii="Arial" w:hAnsi="Arial" w:cs="Arial"/>
                <w:i/>
                <w:sz w:val="16"/>
                <w:szCs w:val="16"/>
              </w:rPr>
              <w:t xml:space="preserve">, to </w:t>
            </w:r>
            <w:proofErr w:type="spellStart"/>
            <w:r w:rsidRPr="00190057">
              <w:rPr>
                <w:rFonts w:ascii="Arial" w:hAnsi="Arial" w:cs="Arial"/>
                <w:i/>
                <w:sz w:val="16"/>
                <w:szCs w:val="16"/>
              </w:rPr>
              <w:t>ask</w:t>
            </w:r>
            <w:proofErr w:type="spellEnd"/>
            <w:r w:rsidRPr="00190057">
              <w:rPr>
                <w:rFonts w:ascii="Arial" w:hAnsi="Arial" w:cs="Arial"/>
                <w:i/>
                <w:sz w:val="16"/>
                <w:szCs w:val="16"/>
              </w:rPr>
              <w:t xml:space="preserve"> the tenderer to submit </w:t>
            </w:r>
            <w:proofErr w:type="spellStart"/>
            <w:r w:rsidR="006B7112">
              <w:rPr>
                <w:rFonts w:ascii="Arial" w:hAnsi="Arial" w:cs="Arial"/>
                <w:i/>
                <w:sz w:val="16"/>
                <w:szCs w:val="16"/>
              </w:rPr>
              <w:t>it's</w:t>
            </w:r>
            <w:proofErr w:type="spellEnd"/>
            <w:r w:rsidR="006B7112">
              <w:rPr>
                <w:rFonts w:ascii="Arial" w:hAnsi="Arial" w:cs="Arial"/>
                <w:i/>
                <w:sz w:val="16"/>
                <w:szCs w:val="16"/>
              </w:rPr>
              <w:t xml:space="preserve"> Statute or </w:t>
            </w:r>
            <w:r w:rsidRPr="00190057">
              <w:rPr>
                <w:rFonts w:ascii="Arial" w:hAnsi="Arial" w:cs="Arial"/>
                <w:i/>
                <w:sz w:val="16"/>
                <w:szCs w:val="16"/>
              </w:rPr>
              <w:t xml:space="preserve">Act of </w:t>
            </w:r>
            <w:proofErr w:type="spellStart"/>
            <w:r w:rsidRPr="00190057">
              <w:rPr>
                <w:rFonts w:ascii="Arial" w:hAnsi="Arial" w:cs="Arial"/>
                <w:i/>
                <w:sz w:val="16"/>
                <w:szCs w:val="16"/>
              </w:rPr>
              <w:t>Establishment</w:t>
            </w:r>
            <w:proofErr w:type="spellEnd"/>
            <w:r w:rsidRPr="00190057">
              <w:rPr>
                <w:rFonts w:ascii="Arial" w:hAnsi="Arial" w:cs="Arial"/>
                <w:i/>
                <w:sz w:val="16"/>
                <w:szCs w:val="16"/>
              </w:rPr>
              <w:t xml:space="preserve"> or other evidence</w:t>
            </w:r>
            <w:r>
              <w:rPr>
                <w:rFonts w:ascii="Arial" w:hAnsi="Arial" w:cs="Arial"/>
                <w:i/>
                <w:sz w:val="16"/>
                <w:szCs w:val="16"/>
              </w:rPr>
              <w:t xml:space="preserve"> </w:t>
            </w:r>
            <w:proofErr w:type="spellStart"/>
            <w:r>
              <w:rPr>
                <w:rFonts w:ascii="Arial" w:hAnsi="Arial" w:cs="Arial"/>
                <w:i/>
                <w:sz w:val="16"/>
                <w:szCs w:val="16"/>
              </w:rPr>
              <w:t>proving</w:t>
            </w:r>
            <w:proofErr w:type="spellEnd"/>
            <w:r>
              <w:rPr>
                <w:rFonts w:ascii="Arial" w:hAnsi="Arial" w:cs="Arial"/>
                <w:i/>
                <w:sz w:val="16"/>
                <w:szCs w:val="16"/>
              </w:rPr>
              <w:t xml:space="preserve"> the </w:t>
            </w:r>
            <w:proofErr w:type="spellStart"/>
            <w:r>
              <w:rPr>
                <w:rFonts w:ascii="Arial" w:hAnsi="Arial" w:cs="Arial"/>
                <w:i/>
                <w:sz w:val="16"/>
                <w:szCs w:val="16"/>
              </w:rPr>
              <w:t>fulfillment</w:t>
            </w:r>
            <w:proofErr w:type="spellEnd"/>
            <w:r>
              <w:rPr>
                <w:rFonts w:ascii="Arial" w:hAnsi="Arial" w:cs="Arial"/>
                <w:i/>
                <w:sz w:val="16"/>
                <w:szCs w:val="16"/>
              </w:rPr>
              <w:t xml:space="preserve"> of the condition</w:t>
            </w:r>
            <w:r w:rsidRPr="00190057">
              <w:rPr>
                <w:rFonts w:ascii="Arial" w:hAnsi="Arial" w:cs="Arial"/>
                <w:i/>
                <w:sz w:val="16"/>
                <w:szCs w:val="16"/>
              </w:rPr>
              <w:t>.</w:t>
            </w:r>
          </w:p>
        </w:tc>
      </w:tr>
      <w:tr w:rsidR="00D163F5" w:rsidRPr="00957001" w14:paraId="40148850"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A51C3"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t>Partnerji v skupni ponudbi</w:t>
            </w:r>
          </w:p>
          <w:p w14:paraId="687F5E1C" w14:textId="77777777" w:rsidR="00D163F5" w:rsidRPr="00957001" w:rsidRDefault="00D163F5" w:rsidP="00EC3133">
            <w:pPr>
              <w:jc w:val="center"/>
              <w:rPr>
                <w:rFonts w:ascii="Arial" w:hAnsi="Arial" w:cs="Arial"/>
                <w:sz w:val="18"/>
                <w:szCs w:val="18"/>
              </w:rPr>
            </w:pPr>
            <w:r w:rsidRPr="00BF530E">
              <w:rPr>
                <w:rFonts w:ascii="Arial" w:hAnsi="Arial" w:cs="Arial"/>
                <w:i/>
                <w:color w:val="000000"/>
                <w:position w:val="-2"/>
                <w:sz w:val="18"/>
                <w:szCs w:val="18"/>
              </w:rPr>
              <w:lastRenderedPageBreak/>
              <w:t xml:space="preserve">Partners in </w:t>
            </w:r>
            <w:proofErr w:type="spellStart"/>
            <w:r w:rsidRPr="00BF530E">
              <w:rPr>
                <w:rFonts w:ascii="Arial" w:hAnsi="Arial" w:cs="Arial"/>
                <w:i/>
                <w:color w:val="000000"/>
                <w:position w:val="-2"/>
                <w:sz w:val="18"/>
                <w:szCs w:val="18"/>
              </w:rPr>
              <w:t>joint</w:t>
            </w:r>
            <w:proofErr w:type="spellEnd"/>
            <w:r w:rsidRPr="00BF530E">
              <w:rPr>
                <w:rFonts w:ascii="Arial" w:hAnsi="Arial" w:cs="Arial"/>
                <w:i/>
                <w:color w:val="000000"/>
                <w:position w:val="-2"/>
                <w:sz w:val="18"/>
                <w:szCs w:val="18"/>
              </w:rPr>
              <w:t xml:space="preserve"> tenders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A41D1" w14:textId="77777777" w:rsidR="00D163F5" w:rsidRPr="00957001" w:rsidRDefault="00D163F5" w:rsidP="00EC3133">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lastRenderedPageBreak/>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7691D4C3" w14:textId="77777777" w:rsidR="00FA0507" w:rsidRDefault="00FA0507" w:rsidP="00FA0507">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lastRenderedPageBreak/>
              <w:t>Izpolnjen in podpisan Obrazec ESPD.</w:t>
            </w:r>
          </w:p>
          <w:p w14:paraId="1B484F3D" w14:textId="469EE6D7" w:rsidR="00D163F5" w:rsidRPr="00957001" w:rsidRDefault="00D163F5" w:rsidP="00EC3133">
            <w:pPr>
              <w:spacing w:before="135" w:after="135"/>
              <w:jc w:val="both"/>
              <w:textAlignment w:val="center"/>
              <w:rPr>
                <w:rFonts w:ascii="Arial" w:hAnsi="Arial" w:cs="Arial"/>
                <w:sz w:val="18"/>
                <w:szCs w:val="18"/>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No. 3)</w:t>
            </w:r>
            <w:r w:rsidR="00FA0507">
              <w:rPr>
                <w:rFonts w:ascii="Arial" w:hAnsi="Arial" w:cs="Arial"/>
                <w:i/>
                <w:sz w:val="16"/>
                <w:szCs w:val="16"/>
              </w:rPr>
              <w:t>.</w:t>
            </w:r>
          </w:p>
        </w:tc>
      </w:tr>
      <w:tr w:rsidR="00D163F5" w:rsidRPr="00957001" w14:paraId="283D5DC8" w14:textId="77777777" w:rsidTr="00EC313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E44E5" w14:textId="77777777" w:rsidR="00D163F5" w:rsidRDefault="00D163F5" w:rsidP="00EC3133">
            <w:pPr>
              <w:jc w:val="center"/>
              <w:rPr>
                <w:rFonts w:ascii="Arial" w:hAnsi="Arial" w:cs="Arial"/>
                <w:color w:val="000000"/>
                <w:position w:val="-2"/>
                <w:sz w:val="18"/>
                <w:szCs w:val="18"/>
              </w:rPr>
            </w:pPr>
            <w:r w:rsidRPr="00957001">
              <w:rPr>
                <w:rFonts w:ascii="Arial" w:hAnsi="Arial" w:cs="Arial"/>
                <w:color w:val="000000"/>
                <w:position w:val="-2"/>
                <w:sz w:val="18"/>
                <w:szCs w:val="18"/>
              </w:rPr>
              <w:lastRenderedPageBreak/>
              <w:t>Podizvajalci</w:t>
            </w:r>
          </w:p>
          <w:p w14:paraId="1465EB3F" w14:textId="77777777" w:rsidR="00D163F5" w:rsidRPr="00957001" w:rsidRDefault="00D163F5" w:rsidP="00EC3133">
            <w:pPr>
              <w:jc w:val="center"/>
              <w:rPr>
                <w:rFonts w:ascii="Arial" w:hAnsi="Arial" w:cs="Arial"/>
                <w:sz w:val="18"/>
                <w:szCs w:val="18"/>
              </w:rPr>
            </w:pPr>
            <w:r w:rsidRPr="00C253A4">
              <w:rPr>
                <w:rFonts w:ascii="Arial" w:hAnsi="Arial" w:cs="Arial"/>
                <w:i/>
                <w:color w:val="000000"/>
                <w:position w:val="-2"/>
                <w:sz w:val="18"/>
                <w:szCs w:val="18"/>
              </w:rPr>
              <w:t>Subcontractors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E92A6" w14:textId="77777777" w:rsidR="00D163F5" w:rsidRPr="00957001" w:rsidRDefault="00D163F5" w:rsidP="00EC3133">
            <w:pPr>
              <w:spacing w:before="135" w:after="135"/>
              <w:jc w:val="both"/>
              <w:textAlignment w:val="center"/>
              <w:rPr>
                <w:rFonts w:ascii="Arial" w:hAnsi="Arial" w:cs="Arial"/>
                <w:sz w:val="18"/>
                <w:szCs w:val="18"/>
              </w:rPr>
            </w:pPr>
            <w:r w:rsidRPr="00C253A4">
              <w:rPr>
                <w:rFonts w:ascii="Arial" w:hAnsi="Arial" w:cs="Arial"/>
                <w:b/>
                <w:color w:val="000000"/>
                <w:position w:val="-2"/>
                <w:sz w:val="18"/>
                <w:szCs w:val="18"/>
              </w:rPr>
              <w:t>MORAJO izpolnjevati pogoj /</w:t>
            </w:r>
            <w:r>
              <w:rPr>
                <w:rFonts w:ascii="Arial" w:hAnsi="Arial" w:cs="Arial"/>
                <w:b/>
                <w:color w:val="000000"/>
                <w:position w:val="-2"/>
                <w:sz w:val="18"/>
                <w:szCs w:val="18"/>
              </w:rPr>
              <w:t xml:space="preserve"> </w:t>
            </w:r>
            <w:r w:rsidRPr="006828E1">
              <w:rPr>
                <w:rFonts w:ascii="Arial" w:hAnsi="Arial" w:cs="Arial"/>
                <w:b/>
                <w:color w:val="000000"/>
                <w:position w:val="-2"/>
                <w:sz w:val="18"/>
                <w:szCs w:val="18"/>
              </w:rPr>
              <w:t xml:space="preserve">mandatory </w:t>
            </w:r>
            <w:proofErr w:type="spellStart"/>
            <w:r w:rsidRPr="006828E1">
              <w:rPr>
                <w:rFonts w:ascii="Arial" w:hAnsi="Arial" w:cs="Arial"/>
                <w:b/>
                <w:color w:val="000000"/>
                <w:position w:val="-2"/>
                <w:sz w:val="18"/>
                <w:szCs w:val="18"/>
              </w:rPr>
              <w:t>fulfillment</w:t>
            </w:r>
            <w:proofErr w:type="spellEnd"/>
            <w:r w:rsidRPr="006828E1">
              <w:rPr>
                <w:rFonts w:ascii="Arial" w:hAnsi="Arial" w:cs="Arial"/>
                <w:b/>
                <w:color w:val="000000"/>
                <w:position w:val="-2"/>
                <w:sz w:val="18"/>
                <w:szCs w:val="18"/>
              </w:rPr>
              <w:t xml:space="preserve"> of the condition</w:t>
            </w:r>
          </w:p>
          <w:p w14:paraId="554CBE13" w14:textId="77777777" w:rsidR="00D163F5" w:rsidRDefault="00D163F5" w:rsidP="00EC313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Vsak izmed podizvajalcev mora predložiti podpisan in žigosan obrazec Izjava zastopnika podizvajalca in ESPD obrazec s podpisom katerega izjavlja, da izpolnjuje navedeni pogoj.</w:t>
            </w:r>
          </w:p>
          <w:p w14:paraId="7C24BB96" w14:textId="77777777" w:rsidR="00D163F5" w:rsidRPr="00957001" w:rsidRDefault="00D163F5" w:rsidP="00EC3133">
            <w:pPr>
              <w:spacing w:before="135" w:after="135"/>
              <w:jc w:val="both"/>
              <w:textAlignment w:val="center"/>
              <w:rPr>
                <w:rFonts w:ascii="Arial" w:hAnsi="Arial" w:cs="Arial"/>
                <w:sz w:val="18"/>
                <w:szCs w:val="18"/>
              </w:rPr>
            </w:pPr>
            <w:r w:rsidRPr="00205D37">
              <w:rPr>
                <w:rFonts w:ascii="Arial" w:hAnsi="Arial" w:cs="Arial"/>
                <w:i/>
                <w:sz w:val="16"/>
                <w:szCs w:val="16"/>
              </w:rPr>
              <w:t xml:space="preserve">A </w:t>
            </w:r>
            <w:proofErr w:type="spellStart"/>
            <w:r w:rsidRPr="00205D37">
              <w:rPr>
                <w:rFonts w:ascii="Arial" w:hAnsi="Arial" w:cs="Arial"/>
                <w:i/>
                <w:sz w:val="16"/>
                <w:szCs w:val="16"/>
              </w:rPr>
              <w:t>completed</w:t>
            </w:r>
            <w:proofErr w:type="spellEnd"/>
            <w:r w:rsidRPr="00205D37">
              <w:rPr>
                <w:rFonts w:ascii="Arial" w:hAnsi="Arial" w:cs="Arial"/>
                <w:i/>
                <w:sz w:val="16"/>
                <w:szCs w:val="16"/>
              </w:rPr>
              <w:t xml:space="preserve"> ESPD form (Form </w:t>
            </w:r>
            <w:r w:rsidRPr="006828E1">
              <w:rPr>
                <w:rFonts w:ascii="Arial" w:hAnsi="Arial" w:cs="Arial"/>
                <w:i/>
                <w:sz w:val="16"/>
                <w:szCs w:val="16"/>
              </w:rPr>
              <w:t xml:space="preserve">No. 3) and </w:t>
            </w:r>
            <w:r w:rsidRPr="006828E1">
              <w:rPr>
                <w:rFonts w:ascii="Arial" w:hAnsi="Arial" w:cs="Arial"/>
                <w:i/>
                <w:color w:val="222222"/>
                <w:sz w:val="16"/>
                <w:szCs w:val="16"/>
                <w:lang w:val="en-GB"/>
              </w:rPr>
              <w:t>Statement by the representatives of the subcontractor in relation to meeting the mandatory conditions and Authorisation (Form No. 7)</w:t>
            </w:r>
            <w:r>
              <w:rPr>
                <w:rFonts w:ascii="Arial" w:hAnsi="Arial" w:cs="Arial"/>
                <w:i/>
                <w:color w:val="222222"/>
                <w:sz w:val="16"/>
                <w:szCs w:val="16"/>
                <w:lang w:val="en-GB"/>
              </w:rPr>
              <w:t>.</w:t>
            </w:r>
          </w:p>
        </w:tc>
      </w:tr>
    </w:tbl>
    <w:p w14:paraId="392BEBBF" w14:textId="64FFBDC6" w:rsidR="00CC4ADE" w:rsidRDefault="00CC4ADE" w:rsidP="00294626">
      <w:pPr>
        <w:spacing w:before="225" w:after="225" w:line="240" w:lineRule="auto"/>
        <w:jc w:val="both"/>
        <w:rPr>
          <w:rFonts w:ascii="Arial" w:hAnsi="Arial" w:cs="Arial"/>
          <w:b/>
          <w:bCs/>
          <w:color w:val="000000"/>
          <w:sz w:val="18"/>
          <w:szCs w:val="18"/>
        </w:rPr>
      </w:pPr>
    </w:p>
    <w:p w14:paraId="42204865" w14:textId="4EA17D6B" w:rsidR="00CC4ADE" w:rsidRDefault="00CC4ADE" w:rsidP="00294626">
      <w:pPr>
        <w:spacing w:before="225" w:after="225" w:line="240" w:lineRule="auto"/>
        <w:jc w:val="both"/>
        <w:rPr>
          <w:rFonts w:ascii="Arial" w:hAnsi="Arial" w:cs="Arial"/>
          <w:b/>
          <w:bCs/>
          <w:color w:val="000000"/>
          <w:sz w:val="18"/>
          <w:szCs w:val="18"/>
        </w:rPr>
      </w:pPr>
    </w:p>
    <w:p w14:paraId="4EBC4776" w14:textId="6FFF9E4C" w:rsidR="00CC4ADE" w:rsidRPr="00141928" w:rsidRDefault="00CC4ADE" w:rsidP="00CC4AD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 /Financial insurance</w:t>
      </w:r>
    </w:p>
    <w:tbl>
      <w:tblPr>
        <w:tblStyle w:val="NormalTablePHPDOCX"/>
        <w:tblW w:w="2500" w:type="pct"/>
        <w:tblInd w:w="108" w:type="dxa"/>
        <w:tblLook w:val="04A0" w:firstRow="1" w:lastRow="0" w:firstColumn="1" w:lastColumn="0" w:noHBand="0" w:noVBand="1"/>
      </w:tblPr>
      <w:tblGrid>
        <w:gridCol w:w="4535"/>
      </w:tblGrid>
      <w:tr w:rsidR="00CC4ADE" w14:paraId="4BCA549A" w14:textId="77777777" w:rsidTr="00BB4F5E">
        <w:tc>
          <w:tcPr>
            <w:tcW w:w="0" w:type="auto"/>
            <w:shd w:val="clear" w:color="auto" w:fill="000000"/>
            <w:tcMar>
              <w:top w:w="150" w:type="dxa"/>
              <w:bottom w:w="150" w:type="dxa"/>
            </w:tcMar>
            <w:vAlign w:val="center"/>
          </w:tcPr>
          <w:p w14:paraId="280E6877" w14:textId="77777777" w:rsidR="00CC4ADE" w:rsidRDefault="00CC4ADE" w:rsidP="00BB4F5E">
            <w:pPr>
              <w:jc w:val="center"/>
            </w:pPr>
            <w:r>
              <w:rPr>
                <w:rFonts w:ascii="Arial" w:hAnsi="Arial" w:cs="Arial"/>
                <w:b/>
                <w:bCs/>
                <w:color w:val="FFFFFF"/>
                <w:position w:val="-2"/>
                <w:sz w:val="18"/>
                <w:szCs w:val="18"/>
                <w:shd w:val="clear" w:color="auto" w:fill="000000"/>
              </w:rPr>
              <w:t xml:space="preserve">Zavarovanje za dobro izvedbo pogodbenih obveznosti / </w:t>
            </w:r>
            <w:r w:rsidRPr="00B402D4">
              <w:rPr>
                <w:rFonts w:ascii="Arial" w:hAnsi="Arial" w:cs="Arial"/>
                <w:b/>
                <w:bCs/>
                <w:color w:val="FFFFFF"/>
                <w:position w:val="-2"/>
                <w:sz w:val="16"/>
                <w:szCs w:val="16"/>
                <w:shd w:val="clear" w:color="auto" w:fill="000000"/>
              </w:rPr>
              <w:t>Performance guarantee</w:t>
            </w:r>
          </w:p>
        </w:tc>
      </w:tr>
    </w:tbl>
    <w:p w14:paraId="4AD3278F" w14:textId="18EC7266" w:rsidR="00B8777F" w:rsidRPr="00B8777F" w:rsidRDefault="00B8777F" w:rsidP="00294626">
      <w:pPr>
        <w:spacing w:before="225" w:after="225" w:line="240" w:lineRule="auto"/>
        <w:jc w:val="both"/>
        <w:rPr>
          <w:rFonts w:ascii="Arial" w:hAnsi="Arial" w:cs="Arial"/>
          <w:b/>
          <w:bCs/>
          <w:color w:val="000000"/>
          <w:sz w:val="18"/>
          <w:szCs w:val="18"/>
        </w:rPr>
      </w:pPr>
      <w:r w:rsidRPr="00B8777F">
        <w:rPr>
          <w:rFonts w:ascii="Arial" w:hAnsi="Arial" w:cs="Arial"/>
          <w:b/>
          <w:bCs/>
          <w:color w:val="000000"/>
          <w:sz w:val="18"/>
          <w:szCs w:val="18"/>
        </w:rPr>
        <w:t>Velja za vse sklope</w:t>
      </w:r>
      <w:r>
        <w:rPr>
          <w:rFonts w:ascii="Arial" w:hAnsi="Arial" w:cs="Arial"/>
          <w:b/>
          <w:bCs/>
          <w:color w:val="000000"/>
          <w:sz w:val="18"/>
          <w:szCs w:val="18"/>
        </w:rPr>
        <w:t>:</w:t>
      </w:r>
    </w:p>
    <w:p w14:paraId="3C382784" w14:textId="21A177F6" w:rsidR="00294626" w:rsidRDefault="00294626" w:rsidP="00294626">
      <w:pPr>
        <w:spacing w:before="225" w:after="225" w:line="240" w:lineRule="auto"/>
        <w:jc w:val="both"/>
      </w:pPr>
      <w:r>
        <w:rPr>
          <w:rFonts w:ascii="Arial" w:hAnsi="Arial" w:cs="Arial"/>
          <w:color w:val="000000"/>
          <w:sz w:val="18"/>
          <w:szCs w:val="18"/>
        </w:rPr>
        <w:t>Instrument zavarovanja: menica z menično izjavo</w:t>
      </w:r>
      <w:r w:rsidR="00685163">
        <w:rPr>
          <w:rFonts w:ascii="Arial" w:hAnsi="Arial" w:cs="Arial"/>
          <w:color w:val="000000"/>
          <w:sz w:val="18"/>
          <w:szCs w:val="18"/>
        </w:rPr>
        <w:t xml:space="preserve"> ALI bančna garancija oz. kavcijsko zavarovanje</w:t>
      </w:r>
    </w:p>
    <w:p w14:paraId="5150C766" w14:textId="0EC18407" w:rsidR="00294626" w:rsidRDefault="00294626" w:rsidP="00294626">
      <w:pPr>
        <w:spacing w:before="225" w:after="225" w:line="240" w:lineRule="auto"/>
        <w:jc w:val="both"/>
      </w:pPr>
      <w:r>
        <w:rPr>
          <w:rFonts w:ascii="Arial" w:hAnsi="Arial" w:cs="Arial"/>
          <w:color w:val="000000"/>
          <w:sz w:val="18"/>
          <w:szCs w:val="18"/>
        </w:rPr>
        <w:t xml:space="preserve">Višina zavarovanja: </w:t>
      </w:r>
      <w:r w:rsidR="00685163">
        <w:rPr>
          <w:rFonts w:ascii="Arial" w:hAnsi="Arial" w:cs="Arial"/>
          <w:color w:val="000000"/>
          <w:sz w:val="18"/>
          <w:szCs w:val="18"/>
        </w:rPr>
        <w:t>10</w:t>
      </w:r>
      <w:r>
        <w:rPr>
          <w:rFonts w:ascii="Arial" w:hAnsi="Arial" w:cs="Arial"/>
          <w:color w:val="000000"/>
          <w:sz w:val="18"/>
          <w:szCs w:val="18"/>
        </w:rPr>
        <w:t>,00 % pogodbene vrednosti z DDV</w:t>
      </w:r>
    </w:p>
    <w:p w14:paraId="22FE62BB" w14:textId="5E4AD12F" w:rsidR="00294626" w:rsidRPr="00294626" w:rsidRDefault="00294626" w:rsidP="00294626">
      <w:pPr>
        <w:spacing w:before="225" w:after="225" w:line="240" w:lineRule="auto"/>
        <w:jc w:val="both"/>
        <w:rPr>
          <w:sz w:val="18"/>
          <w:szCs w:val="18"/>
        </w:rPr>
      </w:pPr>
      <w:r w:rsidRPr="00294626">
        <w:rPr>
          <w:rFonts w:ascii="Arial" w:hAnsi="Arial" w:cs="Arial"/>
          <w:color w:val="000000"/>
          <w:sz w:val="18"/>
          <w:szCs w:val="18"/>
        </w:rPr>
        <w:t>Čas veljavnosti: najmanj 30 dni po poteku</w:t>
      </w:r>
      <w:r w:rsidR="00685163">
        <w:rPr>
          <w:rFonts w:ascii="Arial" w:hAnsi="Arial" w:cs="Arial"/>
          <w:color w:val="000000"/>
          <w:sz w:val="18"/>
          <w:szCs w:val="18"/>
        </w:rPr>
        <w:t xml:space="preserve"> roka za izvedbo</w:t>
      </w:r>
      <w:r w:rsidRPr="00294626">
        <w:rPr>
          <w:rFonts w:ascii="Arial" w:hAnsi="Arial" w:cs="Arial"/>
          <w:color w:val="000000"/>
          <w:sz w:val="18"/>
          <w:szCs w:val="18"/>
        </w:rPr>
        <w:t xml:space="preserve"> </w:t>
      </w:r>
      <w:r w:rsidR="00685163">
        <w:rPr>
          <w:rFonts w:ascii="Arial" w:hAnsi="Arial" w:cs="Arial"/>
          <w:color w:val="000000"/>
          <w:sz w:val="18"/>
          <w:szCs w:val="18"/>
        </w:rPr>
        <w:t>pogodbenih obveznosti</w:t>
      </w:r>
    </w:p>
    <w:p w14:paraId="46D19B9E" w14:textId="082AB446" w:rsidR="00294626" w:rsidRDefault="00294626" w:rsidP="00685163">
      <w:pPr>
        <w:numPr>
          <w:ilvl w:val="12"/>
          <w:numId w:val="0"/>
        </w:numPr>
        <w:spacing w:line="260" w:lineRule="exact"/>
        <w:jc w:val="both"/>
        <w:rPr>
          <w:rFonts w:ascii="Arial" w:hAnsi="Arial" w:cs="Arial"/>
          <w:sz w:val="18"/>
          <w:szCs w:val="18"/>
        </w:rPr>
      </w:pPr>
      <w:r w:rsidRPr="00294626">
        <w:rPr>
          <w:rFonts w:ascii="Arial" w:hAnsi="Arial" w:cs="Arial"/>
          <w:sz w:val="18"/>
          <w:szCs w:val="18"/>
        </w:rPr>
        <w:t xml:space="preserve">Izbrani ponudnik bo moral </w:t>
      </w:r>
      <w:r w:rsidR="00685163">
        <w:rPr>
          <w:rFonts w:ascii="Arial" w:hAnsi="Arial" w:cs="Arial"/>
          <w:sz w:val="18"/>
          <w:szCs w:val="18"/>
        </w:rPr>
        <w:t xml:space="preserve">zahtevano </w:t>
      </w:r>
      <w:r w:rsidRPr="00294626">
        <w:rPr>
          <w:rFonts w:ascii="Arial" w:hAnsi="Arial" w:cs="Arial"/>
          <w:sz w:val="18"/>
          <w:szCs w:val="18"/>
        </w:rPr>
        <w:t>zavarovanje p</w:t>
      </w:r>
      <w:r w:rsidR="00685163">
        <w:rPr>
          <w:rFonts w:ascii="Arial" w:hAnsi="Arial" w:cs="Arial"/>
          <w:sz w:val="18"/>
          <w:szCs w:val="18"/>
        </w:rPr>
        <w:t>redložiti</w:t>
      </w:r>
      <w:r w:rsidRPr="00294626">
        <w:rPr>
          <w:rFonts w:ascii="Arial" w:hAnsi="Arial" w:cs="Arial"/>
          <w:sz w:val="18"/>
          <w:szCs w:val="18"/>
        </w:rPr>
        <w:t xml:space="preserve"> najkasneje v 8 (osmih) </w:t>
      </w:r>
      <w:r w:rsidR="00685163">
        <w:rPr>
          <w:rFonts w:ascii="Arial" w:hAnsi="Arial" w:cs="Arial"/>
          <w:sz w:val="18"/>
          <w:szCs w:val="18"/>
        </w:rPr>
        <w:t xml:space="preserve">delovnih </w:t>
      </w:r>
      <w:r w:rsidRPr="00294626">
        <w:rPr>
          <w:rFonts w:ascii="Arial" w:hAnsi="Arial" w:cs="Arial"/>
          <w:sz w:val="18"/>
          <w:szCs w:val="18"/>
        </w:rPr>
        <w:t xml:space="preserve">dneh po podpisu </w:t>
      </w:r>
      <w:r w:rsidR="00685163">
        <w:rPr>
          <w:rFonts w:ascii="Arial" w:hAnsi="Arial" w:cs="Arial"/>
          <w:sz w:val="18"/>
          <w:szCs w:val="18"/>
        </w:rPr>
        <w:t>pogodbe</w:t>
      </w:r>
      <w:r w:rsidRPr="00294626">
        <w:rPr>
          <w:rFonts w:ascii="Arial" w:hAnsi="Arial" w:cs="Arial"/>
          <w:sz w:val="18"/>
          <w:szCs w:val="18"/>
        </w:rPr>
        <w:t xml:space="preserve">, v višini </w:t>
      </w:r>
      <w:r w:rsidR="00685163">
        <w:rPr>
          <w:rFonts w:ascii="Arial" w:hAnsi="Arial" w:cs="Arial"/>
          <w:sz w:val="18"/>
          <w:szCs w:val="18"/>
        </w:rPr>
        <w:t>10</w:t>
      </w:r>
      <w:r w:rsidRPr="00294626">
        <w:rPr>
          <w:rFonts w:ascii="Arial" w:hAnsi="Arial" w:cs="Arial"/>
          <w:sz w:val="18"/>
          <w:szCs w:val="18"/>
        </w:rPr>
        <w:t>% skupne pogodbene vrednosti z DDV.</w:t>
      </w:r>
      <w:r w:rsidR="00685163">
        <w:rPr>
          <w:rFonts w:ascii="Arial" w:hAnsi="Arial" w:cs="Arial"/>
          <w:sz w:val="18"/>
          <w:szCs w:val="18"/>
        </w:rPr>
        <w:t xml:space="preserve"> Podpisana pogodba velja pod odložnim pogojem predložitve zahtevanega zavarovanja.</w:t>
      </w:r>
    </w:p>
    <w:p w14:paraId="695293C8" w14:textId="223B7176" w:rsidR="009E079C" w:rsidRDefault="009E079C" w:rsidP="00685163">
      <w:pPr>
        <w:numPr>
          <w:ilvl w:val="12"/>
          <w:numId w:val="0"/>
        </w:numPr>
        <w:spacing w:line="260" w:lineRule="exact"/>
        <w:jc w:val="both"/>
        <w:rPr>
          <w:rFonts w:ascii="Arial" w:hAnsi="Arial" w:cs="Arial"/>
          <w:sz w:val="18"/>
          <w:szCs w:val="18"/>
        </w:rPr>
      </w:pPr>
      <w:r w:rsidRPr="009E079C">
        <w:rPr>
          <w:rFonts w:ascii="Arial" w:hAnsi="Arial" w:cs="Arial"/>
          <w:sz w:val="18"/>
          <w:szCs w:val="18"/>
        </w:rPr>
        <w:t>Ponudnik s predložitvijo ponudbe soglaša</w:t>
      </w:r>
      <w:r>
        <w:rPr>
          <w:rFonts w:ascii="Arial" w:hAnsi="Arial" w:cs="Arial"/>
          <w:sz w:val="18"/>
          <w:szCs w:val="18"/>
        </w:rPr>
        <w:t xml:space="preserve"> (Obr</w:t>
      </w:r>
      <w:r w:rsidR="00B158E6">
        <w:rPr>
          <w:rFonts w:ascii="Arial" w:hAnsi="Arial" w:cs="Arial"/>
          <w:sz w:val="18"/>
          <w:szCs w:val="18"/>
        </w:rPr>
        <w:t>azec ESPD</w:t>
      </w:r>
      <w:r>
        <w:rPr>
          <w:rFonts w:ascii="Arial" w:hAnsi="Arial" w:cs="Arial"/>
          <w:sz w:val="18"/>
          <w:szCs w:val="18"/>
        </w:rPr>
        <w:t>)</w:t>
      </w:r>
      <w:r w:rsidRPr="009E079C">
        <w:rPr>
          <w:rFonts w:ascii="Arial" w:hAnsi="Arial" w:cs="Arial"/>
          <w:sz w:val="18"/>
          <w:szCs w:val="18"/>
        </w:rPr>
        <w:t>, da bo v primeru, če je izbran</w:t>
      </w:r>
      <w:r w:rsidR="00253C57">
        <w:rPr>
          <w:rFonts w:ascii="Arial" w:hAnsi="Arial" w:cs="Arial"/>
          <w:sz w:val="18"/>
          <w:szCs w:val="18"/>
        </w:rPr>
        <w:t xml:space="preserve"> kot ekonomsko najugodnejši, predložil zahtevano</w:t>
      </w:r>
      <w:r w:rsidRPr="009E079C">
        <w:rPr>
          <w:rFonts w:ascii="Arial" w:hAnsi="Arial" w:cs="Arial"/>
          <w:sz w:val="18"/>
          <w:szCs w:val="18"/>
        </w:rPr>
        <w:t xml:space="preserve"> finančno zavarovanje </w:t>
      </w:r>
      <w:r w:rsidR="00253C57" w:rsidRPr="009E079C">
        <w:rPr>
          <w:rFonts w:ascii="Arial" w:hAnsi="Arial" w:cs="Arial"/>
          <w:sz w:val="18"/>
          <w:szCs w:val="18"/>
        </w:rPr>
        <w:t>za dobro iz</w:t>
      </w:r>
      <w:r w:rsidR="00253C57">
        <w:rPr>
          <w:rFonts w:ascii="Arial" w:hAnsi="Arial" w:cs="Arial"/>
          <w:sz w:val="18"/>
          <w:szCs w:val="18"/>
        </w:rPr>
        <w:t>vedbo</w:t>
      </w:r>
      <w:r w:rsidR="00253C57" w:rsidRPr="009E079C">
        <w:rPr>
          <w:rFonts w:ascii="Arial" w:hAnsi="Arial" w:cs="Arial"/>
          <w:sz w:val="18"/>
          <w:szCs w:val="18"/>
        </w:rPr>
        <w:t xml:space="preserve"> pogodben</w:t>
      </w:r>
      <w:r w:rsidR="00253C57">
        <w:rPr>
          <w:rFonts w:ascii="Arial" w:hAnsi="Arial" w:cs="Arial"/>
          <w:sz w:val="18"/>
          <w:szCs w:val="18"/>
        </w:rPr>
        <w:t>ih</w:t>
      </w:r>
      <w:r w:rsidR="00253C57" w:rsidRPr="009E079C">
        <w:rPr>
          <w:rFonts w:ascii="Arial" w:hAnsi="Arial" w:cs="Arial"/>
          <w:sz w:val="18"/>
          <w:szCs w:val="18"/>
        </w:rPr>
        <w:t xml:space="preserve"> obveznosti </w:t>
      </w:r>
      <w:r w:rsidRPr="009E079C">
        <w:rPr>
          <w:rFonts w:ascii="Arial" w:hAnsi="Arial" w:cs="Arial"/>
          <w:sz w:val="18"/>
          <w:szCs w:val="18"/>
        </w:rPr>
        <w:t>(</w:t>
      </w:r>
      <w:r w:rsidR="00253C57">
        <w:rPr>
          <w:rFonts w:ascii="Arial" w:hAnsi="Arial" w:cs="Arial"/>
          <w:color w:val="000000"/>
          <w:sz w:val="18"/>
          <w:szCs w:val="18"/>
        </w:rPr>
        <w:t xml:space="preserve">menica z menično izjavo </w:t>
      </w:r>
      <w:r w:rsidRPr="009E079C">
        <w:rPr>
          <w:rFonts w:ascii="Arial" w:hAnsi="Arial" w:cs="Arial"/>
          <w:sz w:val="18"/>
          <w:szCs w:val="18"/>
        </w:rPr>
        <w:t>ali brezpogojno in nepreklicno bančno g</w:t>
      </w:r>
      <w:r w:rsidR="00253C57">
        <w:rPr>
          <w:rFonts w:ascii="Arial" w:hAnsi="Arial" w:cs="Arial"/>
          <w:sz w:val="18"/>
          <w:szCs w:val="18"/>
        </w:rPr>
        <w:t>arancijo oz kavcijsko zavarovanje</w:t>
      </w:r>
      <w:r w:rsidRPr="009E079C">
        <w:rPr>
          <w:rFonts w:ascii="Arial" w:hAnsi="Arial" w:cs="Arial"/>
          <w:sz w:val="18"/>
          <w:szCs w:val="18"/>
        </w:rPr>
        <w:t>, izvršljiv</w:t>
      </w:r>
      <w:r w:rsidR="00253C57">
        <w:rPr>
          <w:rFonts w:ascii="Arial" w:hAnsi="Arial" w:cs="Arial"/>
          <w:sz w:val="18"/>
          <w:szCs w:val="18"/>
        </w:rPr>
        <w:t>o</w:t>
      </w:r>
      <w:r w:rsidRPr="009E079C">
        <w:rPr>
          <w:rFonts w:ascii="Arial" w:hAnsi="Arial" w:cs="Arial"/>
          <w:sz w:val="18"/>
          <w:szCs w:val="18"/>
        </w:rPr>
        <w:t xml:space="preserve"> na prvi poziv) v višini 10 odstotkov (10,00</w:t>
      </w:r>
      <w:r w:rsidR="00253C57">
        <w:rPr>
          <w:rFonts w:ascii="Arial" w:hAnsi="Arial" w:cs="Arial"/>
          <w:sz w:val="18"/>
          <w:szCs w:val="18"/>
        </w:rPr>
        <w:t xml:space="preserve"> </w:t>
      </w:r>
      <w:r w:rsidRPr="009E079C">
        <w:rPr>
          <w:rFonts w:ascii="Arial" w:hAnsi="Arial" w:cs="Arial"/>
          <w:sz w:val="18"/>
          <w:szCs w:val="18"/>
        </w:rPr>
        <w:t xml:space="preserve">%) </w:t>
      </w:r>
      <w:r w:rsidR="00253C57">
        <w:rPr>
          <w:rFonts w:ascii="Arial" w:hAnsi="Arial" w:cs="Arial"/>
          <w:sz w:val="18"/>
          <w:szCs w:val="18"/>
        </w:rPr>
        <w:t>pogodbene vrednosti</w:t>
      </w:r>
      <w:r w:rsidRPr="009E079C">
        <w:rPr>
          <w:rFonts w:ascii="Arial" w:hAnsi="Arial" w:cs="Arial"/>
          <w:sz w:val="18"/>
          <w:szCs w:val="18"/>
        </w:rPr>
        <w:t>, vključno z DDV. Izkaz menice se izda v skladu z obrazcem št. 1</w:t>
      </w:r>
      <w:r w:rsidR="00497E44">
        <w:rPr>
          <w:rFonts w:ascii="Arial" w:hAnsi="Arial" w:cs="Arial"/>
          <w:sz w:val="18"/>
          <w:szCs w:val="18"/>
        </w:rPr>
        <w:t>0</w:t>
      </w:r>
      <w:r w:rsidRPr="009E079C">
        <w:rPr>
          <w:rFonts w:ascii="Arial" w:hAnsi="Arial" w:cs="Arial"/>
          <w:sz w:val="18"/>
          <w:szCs w:val="18"/>
        </w:rPr>
        <w:t>a</w:t>
      </w:r>
      <w:r w:rsidR="00253C57">
        <w:rPr>
          <w:rFonts w:ascii="Arial" w:hAnsi="Arial" w:cs="Arial"/>
          <w:sz w:val="18"/>
          <w:szCs w:val="18"/>
        </w:rPr>
        <w:t>, b</w:t>
      </w:r>
      <w:r w:rsidRPr="009E079C">
        <w:rPr>
          <w:rFonts w:ascii="Arial" w:hAnsi="Arial" w:cs="Arial"/>
          <w:sz w:val="18"/>
          <w:szCs w:val="18"/>
        </w:rPr>
        <w:t xml:space="preserve">ančna garancija ali </w:t>
      </w:r>
      <w:r w:rsidR="00253C57">
        <w:rPr>
          <w:rFonts w:ascii="Arial" w:hAnsi="Arial" w:cs="Arial"/>
          <w:sz w:val="18"/>
          <w:szCs w:val="18"/>
        </w:rPr>
        <w:t>kavcijsko zavarovanje pa</w:t>
      </w:r>
      <w:r w:rsidRPr="009E079C">
        <w:rPr>
          <w:rFonts w:ascii="Arial" w:hAnsi="Arial" w:cs="Arial"/>
          <w:sz w:val="18"/>
          <w:szCs w:val="18"/>
        </w:rPr>
        <w:t xml:space="preserve"> se izda v skladu z obrazcem št. 1</w:t>
      </w:r>
      <w:r w:rsidR="00497E44">
        <w:rPr>
          <w:rFonts w:ascii="Arial" w:hAnsi="Arial" w:cs="Arial"/>
          <w:sz w:val="18"/>
          <w:szCs w:val="18"/>
        </w:rPr>
        <w:t>0</w:t>
      </w:r>
      <w:r w:rsidRPr="009E079C">
        <w:rPr>
          <w:rFonts w:ascii="Arial" w:hAnsi="Arial" w:cs="Arial"/>
          <w:sz w:val="18"/>
          <w:szCs w:val="18"/>
        </w:rPr>
        <w:t>b.</w:t>
      </w:r>
    </w:p>
    <w:p w14:paraId="13629C55" w14:textId="77777777" w:rsidR="00253C57" w:rsidRDefault="00253C57" w:rsidP="00685163">
      <w:pPr>
        <w:numPr>
          <w:ilvl w:val="12"/>
          <w:numId w:val="0"/>
        </w:numPr>
        <w:spacing w:line="260" w:lineRule="exact"/>
        <w:jc w:val="both"/>
        <w:rPr>
          <w:rFonts w:ascii="Arial" w:hAnsi="Arial" w:cs="Arial"/>
          <w:sz w:val="18"/>
          <w:szCs w:val="18"/>
        </w:rPr>
      </w:pPr>
      <w:r w:rsidRPr="00253C57">
        <w:rPr>
          <w:rFonts w:ascii="Arial" w:hAnsi="Arial" w:cs="Arial"/>
          <w:sz w:val="18"/>
          <w:szCs w:val="18"/>
        </w:rPr>
        <w:t>Če izbrani ponudnik ne predloži zahtevane</w:t>
      </w:r>
      <w:r>
        <w:rPr>
          <w:rFonts w:ascii="Arial" w:hAnsi="Arial" w:cs="Arial"/>
          <w:sz w:val="18"/>
          <w:szCs w:val="18"/>
        </w:rPr>
        <w:t>ga zavarovanja za dobro izvedbo</w:t>
      </w:r>
      <w:r w:rsidRPr="00253C57">
        <w:rPr>
          <w:rFonts w:ascii="Arial" w:hAnsi="Arial" w:cs="Arial"/>
          <w:sz w:val="18"/>
          <w:szCs w:val="18"/>
        </w:rPr>
        <w:t xml:space="preserve"> ali predloži drugo vrsto finančne </w:t>
      </w:r>
      <w:r>
        <w:rPr>
          <w:rFonts w:ascii="Arial" w:hAnsi="Arial" w:cs="Arial"/>
          <w:sz w:val="18"/>
          <w:szCs w:val="18"/>
        </w:rPr>
        <w:t>zavarovanja</w:t>
      </w:r>
      <w:r w:rsidRPr="00253C57">
        <w:rPr>
          <w:rFonts w:ascii="Arial" w:hAnsi="Arial" w:cs="Arial"/>
          <w:sz w:val="18"/>
          <w:szCs w:val="18"/>
        </w:rPr>
        <w:t xml:space="preserve">, kot je zahtevano v tej razpisni dokumentaciji, se šteje, da je ponudnik med veljavnostjo umaknil ali spremenil svojo ponudbo. </w:t>
      </w:r>
    </w:p>
    <w:p w14:paraId="1F2E447B" w14:textId="46B617E2" w:rsidR="00253C57" w:rsidRDefault="00253C57" w:rsidP="00685163">
      <w:pPr>
        <w:numPr>
          <w:ilvl w:val="12"/>
          <w:numId w:val="0"/>
        </w:numPr>
        <w:spacing w:line="260" w:lineRule="exact"/>
        <w:jc w:val="both"/>
        <w:rPr>
          <w:rFonts w:ascii="Arial" w:hAnsi="Arial" w:cs="Arial"/>
          <w:sz w:val="18"/>
          <w:szCs w:val="18"/>
        </w:rPr>
      </w:pPr>
      <w:r w:rsidRPr="00253C57">
        <w:rPr>
          <w:rFonts w:ascii="Arial" w:hAnsi="Arial" w:cs="Arial"/>
          <w:sz w:val="18"/>
          <w:szCs w:val="18"/>
        </w:rPr>
        <w:t xml:space="preserve">Naročnik bo </w:t>
      </w:r>
      <w:r>
        <w:rPr>
          <w:rFonts w:ascii="Arial" w:hAnsi="Arial" w:cs="Arial"/>
          <w:sz w:val="18"/>
          <w:szCs w:val="18"/>
        </w:rPr>
        <w:t xml:space="preserve">unovčil zavarovanje </w:t>
      </w:r>
      <w:r w:rsidRPr="00253C57">
        <w:rPr>
          <w:rFonts w:ascii="Arial" w:hAnsi="Arial" w:cs="Arial"/>
          <w:sz w:val="18"/>
          <w:szCs w:val="18"/>
        </w:rPr>
        <w:t xml:space="preserve">v </w:t>
      </w:r>
      <w:r w:rsidR="00772CA9">
        <w:rPr>
          <w:rFonts w:ascii="Arial" w:hAnsi="Arial" w:cs="Arial"/>
          <w:sz w:val="18"/>
          <w:szCs w:val="18"/>
        </w:rPr>
        <w:t>primeru</w:t>
      </w:r>
      <w:r w:rsidRPr="00253C57">
        <w:rPr>
          <w:rFonts w:ascii="Arial" w:hAnsi="Arial" w:cs="Arial"/>
          <w:sz w:val="18"/>
          <w:szCs w:val="18"/>
        </w:rPr>
        <w:t>:</w:t>
      </w:r>
    </w:p>
    <w:p w14:paraId="29F2F5F6" w14:textId="6A018DD8" w:rsidR="00253C57" w:rsidRPr="00253C57" w:rsidRDefault="00772CA9" w:rsidP="00F24C8C">
      <w:pPr>
        <w:pStyle w:val="Odstavekseznama"/>
        <w:numPr>
          <w:ilvl w:val="0"/>
          <w:numId w:val="25"/>
        </w:numPr>
        <w:spacing w:line="260" w:lineRule="exact"/>
        <w:jc w:val="both"/>
        <w:rPr>
          <w:rFonts w:ascii="Arial" w:hAnsi="Arial" w:cs="Arial"/>
          <w:sz w:val="18"/>
          <w:szCs w:val="18"/>
        </w:rPr>
      </w:pPr>
      <w:r>
        <w:rPr>
          <w:rFonts w:ascii="Arial" w:hAnsi="Arial" w:cs="Arial"/>
          <w:sz w:val="18"/>
          <w:szCs w:val="18"/>
        </w:rPr>
        <w:t>da izvajalec p</w:t>
      </w:r>
      <w:r w:rsidR="00253C57" w:rsidRPr="00253C57">
        <w:rPr>
          <w:rFonts w:ascii="Arial" w:hAnsi="Arial" w:cs="Arial"/>
          <w:sz w:val="18"/>
          <w:szCs w:val="18"/>
        </w:rPr>
        <w:t xml:space="preserve">ogodbene obveznosti </w:t>
      </w:r>
      <w:r>
        <w:rPr>
          <w:rFonts w:ascii="Arial" w:hAnsi="Arial" w:cs="Arial"/>
          <w:sz w:val="18"/>
          <w:szCs w:val="18"/>
        </w:rPr>
        <w:t>ne izvaja</w:t>
      </w:r>
      <w:r w:rsidR="00253C57" w:rsidRPr="00253C57">
        <w:rPr>
          <w:rFonts w:ascii="Arial" w:hAnsi="Arial" w:cs="Arial"/>
          <w:sz w:val="18"/>
          <w:szCs w:val="18"/>
        </w:rPr>
        <w:t xml:space="preserve"> pravočasno in na ustrezen način ali izvajalec enostransko preneha izpolnjevati svoje obveznosti, ali</w:t>
      </w:r>
    </w:p>
    <w:p w14:paraId="257B0B44" w14:textId="306DDC5B" w:rsidR="00253C57" w:rsidRPr="00253C57" w:rsidRDefault="00772CA9" w:rsidP="00F24C8C">
      <w:pPr>
        <w:pStyle w:val="Odstavekseznama"/>
        <w:numPr>
          <w:ilvl w:val="0"/>
          <w:numId w:val="25"/>
        </w:numPr>
        <w:spacing w:line="260" w:lineRule="exact"/>
        <w:jc w:val="both"/>
        <w:rPr>
          <w:rFonts w:ascii="Arial" w:hAnsi="Arial" w:cs="Arial"/>
          <w:sz w:val="18"/>
          <w:szCs w:val="18"/>
        </w:rPr>
      </w:pPr>
      <w:r>
        <w:rPr>
          <w:rFonts w:ascii="Arial" w:hAnsi="Arial" w:cs="Arial"/>
          <w:sz w:val="18"/>
          <w:szCs w:val="18"/>
        </w:rPr>
        <w:t xml:space="preserve">odstopa od pogodbe po </w:t>
      </w:r>
      <w:r w:rsidR="00253C57" w:rsidRPr="00253C57">
        <w:rPr>
          <w:rFonts w:ascii="Arial" w:hAnsi="Arial" w:cs="Arial"/>
          <w:sz w:val="18"/>
          <w:szCs w:val="18"/>
        </w:rPr>
        <w:t xml:space="preserve">krivdi </w:t>
      </w:r>
      <w:r>
        <w:rPr>
          <w:rFonts w:ascii="Arial" w:hAnsi="Arial" w:cs="Arial"/>
          <w:sz w:val="18"/>
          <w:szCs w:val="18"/>
        </w:rPr>
        <w:t>izvajalca</w:t>
      </w:r>
      <w:r w:rsidR="00253C57" w:rsidRPr="00253C57">
        <w:rPr>
          <w:rFonts w:ascii="Arial" w:hAnsi="Arial" w:cs="Arial"/>
          <w:sz w:val="18"/>
          <w:szCs w:val="18"/>
        </w:rPr>
        <w:t>.</w:t>
      </w:r>
    </w:p>
    <w:p w14:paraId="18382FBE" w14:textId="7D56D21D" w:rsidR="00B8777F" w:rsidRDefault="0036227D" w:rsidP="0036227D">
      <w:pPr>
        <w:spacing w:before="240" w:after="120"/>
        <w:jc w:val="both"/>
        <w:rPr>
          <w:rFonts w:ascii="Arial" w:hAnsi="Arial" w:cs="Arial"/>
          <w:i/>
          <w:sz w:val="16"/>
          <w:szCs w:val="16"/>
        </w:rPr>
      </w:pPr>
      <w:r>
        <w:rPr>
          <w:rFonts w:ascii="Arial" w:hAnsi="Arial" w:cs="Arial"/>
          <w:i/>
          <w:sz w:val="16"/>
          <w:szCs w:val="16"/>
        </w:rPr>
        <w:t>(</w:t>
      </w:r>
      <w:r w:rsidR="00B8777F" w:rsidRPr="00B8777F">
        <w:rPr>
          <w:rFonts w:ascii="Arial" w:hAnsi="Arial" w:cs="Arial"/>
          <w:b/>
          <w:bCs/>
          <w:i/>
          <w:iCs/>
          <w:sz w:val="16"/>
          <w:szCs w:val="16"/>
        </w:rPr>
        <w:t xml:space="preserve">Applicable for </w:t>
      </w:r>
      <w:proofErr w:type="spellStart"/>
      <w:r w:rsidR="00B8777F" w:rsidRPr="00B8777F">
        <w:rPr>
          <w:rFonts w:ascii="Arial" w:hAnsi="Arial" w:cs="Arial"/>
          <w:b/>
          <w:bCs/>
          <w:i/>
          <w:iCs/>
          <w:sz w:val="16"/>
          <w:szCs w:val="16"/>
        </w:rPr>
        <w:t>each</w:t>
      </w:r>
      <w:proofErr w:type="spellEnd"/>
      <w:r w:rsidR="00B8777F" w:rsidRPr="00B8777F">
        <w:rPr>
          <w:rFonts w:ascii="Arial" w:hAnsi="Arial" w:cs="Arial"/>
          <w:b/>
          <w:bCs/>
          <w:i/>
          <w:iCs/>
          <w:sz w:val="16"/>
          <w:szCs w:val="16"/>
        </w:rPr>
        <w:t xml:space="preserve"> individual Lot:</w:t>
      </w:r>
    </w:p>
    <w:p w14:paraId="67ACC6F5" w14:textId="22B1C0A5" w:rsidR="00497E44" w:rsidRDefault="0036227D" w:rsidP="0036227D">
      <w:pPr>
        <w:spacing w:before="240" w:after="120"/>
        <w:jc w:val="both"/>
        <w:rPr>
          <w:rFonts w:ascii="Arial" w:hAnsi="Arial" w:cs="Arial"/>
          <w:i/>
          <w:sz w:val="16"/>
          <w:szCs w:val="16"/>
        </w:rPr>
      </w:pPr>
      <w:r w:rsidRPr="0036227D">
        <w:rPr>
          <w:rFonts w:ascii="Arial" w:hAnsi="Arial" w:cs="Arial"/>
          <w:i/>
          <w:sz w:val="16"/>
          <w:szCs w:val="16"/>
        </w:rPr>
        <w:lastRenderedPageBreak/>
        <w:t>Insurance instrument: bill of exchange with a bill of exchange statement OR a bank guarantee</w:t>
      </w:r>
      <w:r w:rsidR="00FA79C8">
        <w:rPr>
          <w:rFonts w:ascii="Arial" w:hAnsi="Arial" w:cs="Arial"/>
          <w:i/>
          <w:sz w:val="16"/>
          <w:szCs w:val="16"/>
        </w:rPr>
        <w:t xml:space="preserve"> or insurance bond</w:t>
      </w:r>
    </w:p>
    <w:p w14:paraId="007BF44C" w14:textId="6A59A055" w:rsidR="0036227D" w:rsidRPr="0036227D" w:rsidRDefault="0036227D" w:rsidP="0036227D">
      <w:pPr>
        <w:spacing w:before="240" w:after="120"/>
        <w:jc w:val="both"/>
        <w:rPr>
          <w:rFonts w:ascii="Arial" w:hAnsi="Arial" w:cs="Arial"/>
          <w:i/>
          <w:sz w:val="16"/>
          <w:szCs w:val="16"/>
        </w:rPr>
      </w:pPr>
      <w:r w:rsidRPr="0036227D">
        <w:rPr>
          <w:rFonts w:ascii="Arial" w:hAnsi="Arial" w:cs="Arial"/>
          <w:i/>
          <w:sz w:val="16"/>
          <w:szCs w:val="16"/>
        </w:rPr>
        <w:t>Insurance amount: 10,00 % of the contract value with VAT</w:t>
      </w:r>
    </w:p>
    <w:p w14:paraId="741ECA47" w14:textId="77777777" w:rsidR="0036227D" w:rsidRPr="0036227D" w:rsidRDefault="0036227D" w:rsidP="0036227D">
      <w:pPr>
        <w:spacing w:before="240" w:after="120"/>
        <w:jc w:val="both"/>
        <w:rPr>
          <w:rFonts w:ascii="Arial" w:hAnsi="Arial" w:cs="Arial"/>
          <w:i/>
          <w:sz w:val="16"/>
          <w:szCs w:val="16"/>
        </w:rPr>
      </w:pPr>
      <w:r w:rsidRPr="0036227D">
        <w:rPr>
          <w:rFonts w:ascii="Arial" w:hAnsi="Arial" w:cs="Arial"/>
          <w:i/>
          <w:sz w:val="16"/>
          <w:szCs w:val="16"/>
        </w:rPr>
        <w:t xml:space="preserve">Validity period: at </w:t>
      </w:r>
      <w:proofErr w:type="spellStart"/>
      <w:r w:rsidRPr="0036227D">
        <w:rPr>
          <w:rFonts w:ascii="Arial" w:hAnsi="Arial" w:cs="Arial"/>
          <w:i/>
          <w:sz w:val="16"/>
          <w:szCs w:val="16"/>
        </w:rPr>
        <w:t>least</w:t>
      </w:r>
      <w:proofErr w:type="spellEnd"/>
      <w:r w:rsidRPr="0036227D">
        <w:rPr>
          <w:rFonts w:ascii="Arial" w:hAnsi="Arial" w:cs="Arial"/>
          <w:i/>
          <w:sz w:val="16"/>
          <w:szCs w:val="16"/>
        </w:rPr>
        <w:t xml:space="preserve"> 30 </w:t>
      </w:r>
      <w:proofErr w:type="spellStart"/>
      <w:r w:rsidRPr="0036227D">
        <w:rPr>
          <w:rFonts w:ascii="Arial" w:hAnsi="Arial" w:cs="Arial"/>
          <w:i/>
          <w:sz w:val="16"/>
          <w:szCs w:val="16"/>
        </w:rPr>
        <w:t>days</w:t>
      </w:r>
      <w:proofErr w:type="spellEnd"/>
      <w:r w:rsidRPr="0036227D">
        <w:rPr>
          <w:rFonts w:ascii="Arial" w:hAnsi="Arial" w:cs="Arial"/>
          <w:i/>
          <w:sz w:val="16"/>
          <w:szCs w:val="16"/>
        </w:rPr>
        <w:t xml:space="preserve"> after the deadline for the execution of contractual </w:t>
      </w:r>
      <w:proofErr w:type="spellStart"/>
      <w:r w:rsidRPr="0036227D">
        <w:rPr>
          <w:rFonts w:ascii="Arial" w:hAnsi="Arial" w:cs="Arial"/>
          <w:i/>
          <w:sz w:val="16"/>
          <w:szCs w:val="16"/>
        </w:rPr>
        <w:t>obligations</w:t>
      </w:r>
      <w:proofErr w:type="spellEnd"/>
    </w:p>
    <w:p w14:paraId="0CF83A9B" w14:textId="77777777" w:rsidR="00B158E6" w:rsidRDefault="0036227D" w:rsidP="0036227D">
      <w:pPr>
        <w:spacing w:before="240" w:after="120"/>
        <w:jc w:val="both"/>
        <w:rPr>
          <w:rFonts w:ascii="Arial" w:hAnsi="Arial" w:cs="Arial"/>
          <w:i/>
          <w:sz w:val="16"/>
          <w:szCs w:val="16"/>
        </w:rPr>
      </w:pPr>
      <w:r w:rsidRPr="0036227D">
        <w:rPr>
          <w:rFonts w:ascii="Arial" w:hAnsi="Arial" w:cs="Arial"/>
          <w:i/>
          <w:sz w:val="16"/>
          <w:szCs w:val="16"/>
        </w:rPr>
        <w:t>The selected tenderer will be required to submit the required insurance within 8 (</w:t>
      </w:r>
      <w:proofErr w:type="spellStart"/>
      <w:r w:rsidRPr="0036227D">
        <w:rPr>
          <w:rFonts w:ascii="Arial" w:hAnsi="Arial" w:cs="Arial"/>
          <w:i/>
          <w:sz w:val="16"/>
          <w:szCs w:val="16"/>
        </w:rPr>
        <w:t>eight</w:t>
      </w:r>
      <w:proofErr w:type="spellEnd"/>
      <w:r w:rsidRPr="0036227D">
        <w:rPr>
          <w:rFonts w:ascii="Arial" w:hAnsi="Arial" w:cs="Arial"/>
          <w:i/>
          <w:sz w:val="16"/>
          <w:szCs w:val="16"/>
        </w:rPr>
        <w:t xml:space="preserve">) working </w:t>
      </w:r>
      <w:proofErr w:type="spellStart"/>
      <w:r w:rsidRPr="0036227D">
        <w:rPr>
          <w:rFonts w:ascii="Arial" w:hAnsi="Arial" w:cs="Arial"/>
          <w:i/>
          <w:sz w:val="16"/>
          <w:szCs w:val="16"/>
        </w:rPr>
        <w:t>days</w:t>
      </w:r>
      <w:proofErr w:type="spellEnd"/>
      <w:r w:rsidRPr="0036227D">
        <w:rPr>
          <w:rFonts w:ascii="Arial" w:hAnsi="Arial" w:cs="Arial"/>
          <w:i/>
          <w:sz w:val="16"/>
          <w:szCs w:val="16"/>
        </w:rPr>
        <w:t xml:space="preserve"> after signing the contract, in the amount of 10 % of the total contract value with VAT. The signed contract is valid under a deferral condition for su</w:t>
      </w:r>
      <w:r>
        <w:rPr>
          <w:rFonts w:ascii="Arial" w:hAnsi="Arial" w:cs="Arial"/>
          <w:i/>
          <w:sz w:val="16"/>
          <w:szCs w:val="16"/>
        </w:rPr>
        <w:t>bmitting the required insurance.</w:t>
      </w:r>
      <w:r w:rsidR="00497E44">
        <w:rPr>
          <w:rFonts w:ascii="Arial" w:hAnsi="Arial" w:cs="Arial"/>
          <w:i/>
          <w:sz w:val="16"/>
          <w:szCs w:val="16"/>
        </w:rPr>
        <w:t xml:space="preserve"> </w:t>
      </w:r>
    </w:p>
    <w:p w14:paraId="3E3E18C7" w14:textId="09794928" w:rsidR="00685163" w:rsidRPr="0036227D" w:rsidRDefault="00685163" w:rsidP="0036227D">
      <w:pPr>
        <w:spacing w:before="240" w:after="120"/>
        <w:jc w:val="both"/>
        <w:rPr>
          <w:rFonts w:ascii="Arial" w:hAnsi="Arial" w:cs="Arial"/>
          <w:i/>
          <w:sz w:val="16"/>
          <w:szCs w:val="16"/>
        </w:rPr>
      </w:pPr>
      <w:r w:rsidRPr="0036227D">
        <w:rPr>
          <w:rFonts w:ascii="Arial" w:hAnsi="Arial" w:cs="Arial"/>
          <w:i/>
          <w:sz w:val="16"/>
          <w:szCs w:val="16"/>
        </w:rPr>
        <w:t>By submitting a tender the tenderer agrees</w:t>
      </w:r>
      <w:r w:rsidR="009E079C">
        <w:rPr>
          <w:rFonts w:ascii="Arial" w:hAnsi="Arial" w:cs="Arial"/>
          <w:i/>
          <w:sz w:val="16"/>
          <w:szCs w:val="16"/>
        </w:rPr>
        <w:t xml:space="preserve"> (in Form </w:t>
      </w:r>
      <w:r w:rsidR="00B158E6">
        <w:rPr>
          <w:rFonts w:ascii="Arial" w:hAnsi="Arial" w:cs="Arial"/>
          <w:i/>
          <w:sz w:val="16"/>
          <w:szCs w:val="16"/>
        </w:rPr>
        <w:t>ESPD</w:t>
      </w:r>
      <w:r w:rsidR="009E079C">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sidR="00FA79C8">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sidR="00FA79C8">
        <w:rPr>
          <w:rFonts w:ascii="Arial" w:hAnsi="Arial" w:cs="Arial"/>
          <w:i/>
          <w:sz w:val="16"/>
          <w:szCs w:val="16"/>
        </w:rPr>
        <w:t xml:space="preserve"> or insurance bond</w:t>
      </w:r>
      <w:r w:rsidRPr="0036227D">
        <w:rPr>
          <w:rFonts w:ascii="Arial" w:hAnsi="Arial" w:cs="Arial"/>
          <w:i/>
          <w:sz w:val="16"/>
          <w:szCs w:val="16"/>
        </w:rPr>
        <w:t xml:space="preserve">, enforceable on first demand) for </w:t>
      </w:r>
      <w:proofErr w:type="spellStart"/>
      <w:r w:rsidRPr="0036227D">
        <w:rPr>
          <w:rFonts w:ascii="Arial" w:hAnsi="Arial" w:cs="Arial"/>
          <w:i/>
          <w:sz w:val="16"/>
          <w:szCs w:val="16"/>
        </w:rPr>
        <w:t>good</w:t>
      </w:r>
      <w:proofErr w:type="spellEnd"/>
      <w:r w:rsidRPr="0036227D">
        <w:rPr>
          <w:rFonts w:ascii="Arial" w:hAnsi="Arial" w:cs="Arial"/>
          <w:i/>
          <w:sz w:val="16"/>
          <w:szCs w:val="16"/>
        </w:rPr>
        <w:t xml:space="preserve"> execution of the contractual obligation in the amount of </w:t>
      </w:r>
      <w:r w:rsidR="00FA79C8">
        <w:rPr>
          <w:rFonts w:ascii="Arial" w:hAnsi="Arial" w:cs="Arial"/>
          <w:i/>
          <w:sz w:val="16"/>
          <w:szCs w:val="16"/>
        </w:rPr>
        <w:t>ten</w:t>
      </w:r>
      <w:r w:rsidRPr="0036227D">
        <w:rPr>
          <w:rFonts w:ascii="Arial" w:hAnsi="Arial" w:cs="Arial"/>
          <w:i/>
          <w:sz w:val="16"/>
          <w:szCs w:val="16"/>
        </w:rPr>
        <w:t xml:space="preserve"> percent (</w:t>
      </w:r>
      <w:r w:rsidR="00FA79C8">
        <w:rPr>
          <w:rFonts w:ascii="Arial" w:hAnsi="Arial" w:cs="Arial"/>
          <w:i/>
          <w:sz w:val="16"/>
          <w:szCs w:val="16"/>
        </w:rPr>
        <w:t>10,00</w:t>
      </w:r>
      <w:r w:rsidRPr="0036227D">
        <w:rPr>
          <w:rFonts w:ascii="Arial" w:hAnsi="Arial" w:cs="Arial"/>
          <w:i/>
          <w:sz w:val="16"/>
          <w:szCs w:val="16"/>
        </w:rPr>
        <w:t xml:space="preserve"> %) of the tender value including VAT. The bill of exchange</w:t>
      </w:r>
      <w:r w:rsidR="00FA79C8">
        <w:rPr>
          <w:rFonts w:ascii="Arial" w:hAnsi="Arial" w:cs="Arial"/>
          <w:i/>
          <w:sz w:val="16"/>
          <w:szCs w:val="16"/>
        </w:rPr>
        <w:t xml:space="preserve"> statement</w:t>
      </w:r>
      <w:r w:rsidRPr="0036227D">
        <w:rPr>
          <w:rFonts w:ascii="Arial" w:hAnsi="Arial" w:cs="Arial"/>
          <w:i/>
          <w:sz w:val="16"/>
          <w:szCs w:val="16"/>
        </w:rPr>
        <w:t xml:space="preserve"> is issued in accordance with the </w:t>
      </w:r>
      <w:proofErr w:type="spellStart"/>
      <w:r w:rsidRPr="0036227D">
        <w:rPr>
          <w:rFonts w:ascii="Arial" w:hAnsi="Arial" w:cs="Arial"/>
          <w:i/>
          <w:sz w:val="16"/>
          <w:szCs w:val="16"/>
        </w:rPr>
        <w:t>sample</w:t>
      </w:r>
      <w:proofErr w:type="spellEnd"/>
      <w:r w:rsidRPr="0036227D">
        <w:rPr>
          <w:rFonts w:ascii="Arial" w:hAnsi="Arial" w:cs="Arial"/>
          <w:i/>
          <w:sz w:val="16"/>
          <w:szCs w:val="16"/>
        </w:rPr>
        <w:t xml:space="preserve"> </w:t>
      </w:r>
      <w:r w:rsidR="00FA79C8">
        <w:rPr>
          <w:rFonts w:ascii="Arial" w:hAnsi="Arial" w:cs="Arial"/>
          <w:i/>
          <w:sz w:val="16"/>
          <w:szCs w:val="16"/>
        </w:rPr>
        <w:t>Form No. 1</w:t>
      </w:r>
      <w:r w:rsidR="0013266C">
        <w:rPr>
          <w:rFonts w:ascii="Arial" w:hAnsi="Arial" w:cs="Arial"/>
          <w:i/>
          <w:sz w:val="16"/>
          <w:szCs w:val="16"/>
        </w:rPr>
        <w:t>0</w:t>
      </w:r>
      <w:r w:rsidR="00FA79C8">
        <w:rPr>
          <w:rFonts w:ascii="Arial" w:hAnsi="Arial" w:cs="Arial"/>
          <w:i/>
          <w:sz w:val="16"/>
          <w:szCs w:val="16"/>
        </w:rPr>
        <w:t>a</w:t>
      </w:r>
      <w:r w:rsidRPr="0036227D">
        <w:rPr>
          <w:rFonts w:ascii="Arial" w:hAnsi="Arial" w:cs="Arial"/>
          <w:i/>
          <w:sz w:val="16"/>
          <w:szCs w:val="16"/>
        </w:rPr>
        <w:t>. The bank guarantee</w:t>
      </w:r>
      <w:r w:rsidR="00FA79C8">
        <w:rPr>
          <w:rFonts w:ascii="Arial" w:hAnsi="Arial" w:cs="Arial"/>
          <w:i/>
          <w:sz w:val="16"/>
          <w:szCs w:val="16"/>
        </w:rPr>
        <w:t xml:space="preserve"> or insurance bond</w:t>
      </w:r>
      <w:r w:rsidRPr="0036227D">
        <w:rPr>
          <w:rFonts w:ascii="Arial" w:hAnsi="Arial" w:cs="Arial"/>
          <w:i/>
          <w:sz w:val="16"/>
          <w:szCs w:val="16"/>
        </w:rPr>
        <w:t xml:space="preserve"> is issued</w:t>
      </w:r>
      <w:r w:rsidR="00FA79C8">
        <w:rPr>
          <w:rFonts w:ascii="Arial" w:hAnsi="Arial" w:cs="Arial"/>
          <w:i/>
          <w:sz w:val="16"/>
          <w:szCs w:val="16"/>
        </w:rPr>
        <w:t xml:space="preserve"> in accordance with the </w:t>
      </w:r>
      <w:proofErr w:type="spellStart"/>
      <w:r w:rsidR="00FA79C8">
        <w:rPr>
          <w:rFonts w:ascii="Arial" w:hAnsi="Arial" w:cs="Arial"/>
          <w:i/>
          <w:sz w:val="16"/>
          <w:szCs w:val="16"/>
        </w:rPr>
        <w:t>sample</w:t>
      </w:r>
      <w:proofErr w:type="spellEnd"/>
      <w:r w:rsidR="00FA79C8">
        <w:rPr>
          <w:rFonts w:ascii="Arial" w:hAnsi="Arial" w:cs="Arial"/>
          <w:i/>
          <w:sz w:val="16"/>
          <w:szCs w:val="16"/>
        </w:rPr>
        <w:t xml:space="preserve"> Form No. 1</w:t>
      </w:r>
      <w:r w:rsidR="0013266C">
        <w:rPr>
          <w:rFonts w:ascii="Arial" w:hAnsi="Arial" w:cs="Arial"/>
          <w:i/>
          <w:sz w:val="16"/>
          <w:szCs w:val="16"/>
        </w:rPr>
        <w:t>0</w:t>
      </w:r>
      <w:r w:rsidR="00FA79C8">
        <w:rPr>
          <w:rFonts w:ascii="Arial" w:hAnsi="Arial" w:cs="Arial"/>
          <w:i/>
          <w:sz w:val="16"/>
          <w:szCs w:val="16"/>
        </w:rPr>
        <w:t>b</w:t>
      </w:r>
      <w:r w:rsidRPr="0036227D">
        <w:rPr>
          <w:rFonts w:ascii="Arial" w:hAnsi="Arial" w:cs="Arial"/>
          <w:i/>
          <w:sz w:val="16"/>
          <w:szCs w:val="16"/>
        </w:rPr>
        <w:t xml:space="preserve">. </w:t>
      </w:r>
    </w:p>
    <w:p w14:paraId="6F900721" w14:textId="77777777" w:rsidR="00685163" w:rsidRPr="0036227D" w:rsidRDefault="00685163" w:rsidP="00685163">
      <w:pPr>
        <w:spacing w:before="240" w:after="120"/>
        <w:jc w:val="both"/>
        <w:rPr>
          <w:rFonts w:ascii="Arial" w:hAnsi="Arial" w:cs="Arial"/>
          <w:i/>
          <w:sz w:val="16"/>
          <w:szCs w:val="16"/>
        </w:rPr>
      </w:pPr>
      <w:proofErr w:type="spellStart"/>
      <w:r w:rsidRPr="0036227D">
        <w:rPr>
          <w:rFonts w:ascii="Arial" w:hAnsi="Arial" w:cs="Arial"/>
          <w:i/>
          <w:sz w:val="16"/>
          <w:szCs w:val="16"/>
        </w:rPr>
        <w:t>If</w:t>
      </w:r>
      <w:proofErr w:type="spellEnd"/>
      <w:r w:rsidRPr="0036227D">
        <w:rPr>
          <w:rFonts w:ascii="Arial" w:hAnsi="Arial" w:cs="Arial"/>
          <w:i/>
          <w:sz w:val="16"/>
          <w:szCs w:val="16"/>
        </w:rPr>
        <w:t xml:space="preserve"> the successful tenderer does not submit the required financial performance guarantee or submits another </w:t>
      </w:r>
      <w:proofErr w:type="spellStart"/>
      <w:r w:rsidRPr="0036227D">
        <w:rPr>
          <w:rFonts w:ascii="Arial" w:hAnsi="Arial" w:cs="Arial"/>
          <w:i/>
          <w:sz w:val="16"/>
          <w:szCs w:val="16"/>
        </w:rPr>
        <w:t>kind</w:t>
      </w:r>
      <w:proofErr w:type="spellEnd"/>
      <w:r w:rsidRPr="0036227D">
        <w:rPr>
          <w:rFonts w:ascii="Arial" w:hAnsi="Arial" w:cs="Arial"/>
          <w:i/>
          <w:sz w:val="16"/>
          <w:szCs w:val="16"/>
        </w:rPr>
        <w:t xml:space="preserve"> of financial guarantee than required under this tender documentation, it is </w:t>
      </w:r>
      <w:proofErr w:type="spellStart"/>
      <w:r w:rsidRPr="0036227D">
        <w:rPr>
          <w:rFonts w:ascii="Arial" w:hAnsi="Arial" w:cs="Arial"/>
          <w:i/>
          <w:sz w:val="16"/>
          <w:szCs w:val="16"/>
        </w:rPr>
        <w:t>deemed</w:t>
      </w:r>
      <w:proofErr w:type="spellEnd"/>
      <w:r w:rsidRPr="0036227D">
        <w:rPr>
          <w:rFonts w:ascii="Arial" w:hAnsi="Arial" w:cs="Arial"/>
          <w:i/>
          <w:sz w:val="16"/>
          <w:szCs w:val="16"/>
        </w:rPr>
        <w:t xml:space="preserve"> that the tenderer </w:t>
      </w:r>
      <w:proofErr w:type="spellStart"/>
      <w:r w:rsidRPr="0036227D">
        <w:rPr>
          <w:rFonts w:ascii="Arial" w:hAnsi="Arial" w:cs="Arial"/>
          <w:i/>
          <w:sz w:val="16"/>
          <w:szCs w:val="16"/>
        </w:rPr>
        <w:t>withdrew</w:t>
      </w:r>
      <w:proofErr w:type="spellEnd"/>
      <w:r w:rsidRPr="0036227D">
        <w:rPr>
          <w:rFonts w:ascii="Arial" w:hAnsi="Arial" w:cs="Arial"/>
          <w:i/>
          <w:sz w:val="16"/>
          <w:szCs w:val="16"/>
        </w:rPr>
        <w:t xml:space="preserve"> or </w:t>
      </w:r>
      <w:proofErr w:type="spellStart"/>
      <w:r w:rsidRPr="0036227D">
        <w:rPr>
          <w:rFonts w:ascii="Arial" w:hAnsi="Arial" w:cs="Arial"/>
          <w:i/>
          <w:sz w:val="16"/>
          <w:szCs w:val="16"/>
        </w:rPr>
        <w:t>changed</w:t>
      </w:r>
      <w:proofErr w:type="spellEnd"/>
      <w:r w:rsidRPr="0036227D">
        <w:rPr>
          <w:rFonts w:ascii="Arial" w:hAnsi="Arial" w:cs="Arial"/>
          <w:i/>
          <w:sz w:val="16"/>
          <w:szCs w:val="16"/>
        </w:rPr>
        <w:t xml:space="preserve"> his tender </w:t>
      </w:r>
      <w:proofErr w:type="spellStart"/>
      <w:r w:rsidRPr="0036227D">
        <w:rPr>
          <w:rFonts w:ascii="Arial" w:hAnsi="Arial" w:cs="Arial"/>
          <w:i/>
          <w:sz w:val="16"/>
          <w:szCs w:val="16"/>
        </w:rPr>
        <w:t>during</w:t>
      </w:r>
      <w:proofErr w:type="spellEnd"/>
      <w:r w:rsidRPr="0036227D">
        <w:rPr>
          <w:rFonts w:ascii="Arial" w:hAnsi="Arial" w:cs="Arial"/>
          <w:i/>
          <w:sz w:val="16"/>
          <w:szCs w:val="16"/>
        </w:rPr>
        <w:t xml:space="preserve"> its validity. The contracting authority will </w:t>
      </w:r>
      <w:proofErr w:type="spellStart"/>
      <w:r w:rsidRPr="0036227D">
        <w:rPr>
          <w:rFonts w:ascii="Arial" w:hAnsi="Arial" w:cs="Arial"/>
          <w:i/>
          <w:sz w:val="16"/>
          <w:szCs w:val="16"/>
        </w:rPr>
        <w:t>enforce</w:t>
      </w:r>
      <w:proofErr w:type="spellEnd"/>
      <w:r w:rsidRPr="0036227D">
        <w:rPr>
          <w:rFonts w:ascii="Arial" w:hAnsi="Arial" w:cs="Arial"/>
          <w:i/>
          <w:sz w:val="16"/>
          <w:szCs w:val="16"/>
        </w:rPr>
        <w:t xml:space="preserve"> the financial performance guarantee in the following </w:t>
      </w:r>
      <w:proofErr w:type="spellStart"/>
      <w:r w:rsidRPr="0036227D">
        <w:rPr>
          <w:rFonts w:ascii="Arial" w:hAnsi="Arial" w:cs="Arial"/>
          <w:i/>
          <w:sz w:val="16"/>
          <w:szCs w:val="16"/>
        </w:rPr>
        <w:t>cases</w:t>
      </w:r>
      <w:proofErr w:type="spellEnd"/>
      <w:r w:rsidRPr="0036227D">
        <w:rPr>
          <w:rFonts w:ascii="Arial" w:hAnsi="Arial" w:cs="Arial"/>
          <w:i/>
          <w:sz w:val="16"/>
          <w:szCs w:val="16"/>
        </w:rPr>
        <w:t xml:space="preserve">: </w:t>
      </w:r>
    </w:p>
    <w:p w14:paraId="40A3141A" w14:textId="316ADBD8" w:rsidR="00685163" w:rsidRPr="0036227D" w:rsidRDefault="00685163" w:rsidP="00F24C8C">
      <w:pPr>
        <w:pStyle w:val="Odstavekseznama"/>
        <w:numPr>
          <w:ilvl w:val="0"/>
          <w:numId w:val="23"/>
        </w:numPr>
        <w:spacing w:before="240" w:after="120"/>
        <w:jc w:val="both"/>
        <w:rPr>
          <w:rFonts w:ascii="Arial" w:hAnsi="Arial" w:cs="Arial"/>
          <w:i/>
          <w:sz w:val="16"/>
          <w:szCs w:val="16"/>
        </w:rPr>
      </w:pPr>
      <w:r w:rsidRPr="0036227D">
        <w:rPr>
          <w:rFonts w:ascii="Arial" w:hAnsi="Arial" w:cs="Arial"/>
          <w:i/>
          <w:sz w:val="16"/>
          <w:szCs w:val="16"/>
        </w:rPr>
        <w:t xml:space="preserve">The contractual </w:t>
      </w:r>
      <w:proofErr w:type="spellStart"/>
      <w:r w:rsidRPr="0036227D">
        <w:rPr>
          <w:rFonts w:ascii="Arial" w:hAnsi="Arial" w:cs="Arial"/>
          <w:i/>
          <w:sz w:val="16"/>
          <w:szCs w:val="16"/>
        </w:rPr>
        <w:t>obligations</w:t>
      </w:r>
      <w:proofErr w:type="spellEnd"/>
      <w:r w:rsidRPr="0036227D">
        <w:rPr>
          <w:rFonts w:ascii="Arial" w:hAnsi="Arial" w:cs="Arial"/>
          <w:i/>
          <w:sz w:val="16"/>
          <w:szCs w:val="16"/>
        </w:rPr>
        <w:t xml:space="preserve"> are not executed in time and in a </w:t>
      </w:r>
      <w:proofErr w:type="spellStart"/>
      <w:r w:rsidRPr="0036227D">
        <w:rPr>
          <w:rFonts w:ascii="Arial" w:hAnsi="Arial" w:cs="Arial"/>
          <w:i/>
          <w:sz w:val="16"/>
          <w:szCs w:val="16"/>
        </w:rPr>
        <w:t>proper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manner</w:t>
      </w:r>
      <w:proofErr w:type="spellEnd"/>
      <w:r w:rsidRPr="0036227D">
        <w:rPr>
          <w:rFonts w:ascii="Arial" w:hAnsi="Arial" w:cs="Arial"/>
          <w:i/>
          <w:sz w:val="16"/>
          <w:szCs w:val="16"/>
        </w:rPr>
        <w:t xml:space="preserve"> or the </w:t>
      </w:r>
      <w:proofErr w:type="spellStart"/>
      <w:r w:rsidRPr="0036227D">
        <w:rPr>
          <w:rFonts w:ascii="Arial" w:hAnsi="Arial" w:cs="Arial"/>
          <w:i/>
          <w:sz w:val="16"/>
          <w:szCs w:val="16"/>
        </w:rPr>
        <w:t>contractor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unilaterally</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stops</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executing</w:t>
      </w:r>
      <w:proofErr w:type="spellEnd"/>
      <w:r w:rsidRPr="0036227D">
        <w:rPr>
          <w:rFonts w:ascii="Arial" w:hAnsi="Arial" w:cs="Arial"/>
          <w:i/>
          <w:sz w:val="16"/>
          <w:szCs w:val="16"/>
        </w:rPr>
        <w:t xml:space="preserve"> his </w:t>
      </w:r>
      <w:proofErr w:type="spellStart"/>
      <w:r w:rsidRPr="0036227D">
        <w:rPr>
          <w:rFonts w:ascii="Arial" w:hAnsi="Arial" w:cs="Arial"/>
          <w:i/>
          <w:sz w:val="16"/>
          <w:szCs w:val="16"/>
        </w:rPr>
        <w:t>obligations</w:t>
      </w:r>
      <w:proofErr w:type="spellEnd"/>
      <w:r w:rsidRPr="0036227D">
        <w:rPr>
          <w:rFonts w:ascii="Arial" w:hAnsi="Arial" w:cs="Arial"/>
          <w:i/>
          <w:sz w:val="16"/>
          <w:szCs w:val="16"/>
        </w:rPr>
        <w:t xml:space="preserve">, or </w:t>
      </w:r>
    </w:p>
    <w:p w14:paraId="3CE63D19" w14:textId="4B7E680C" w:rsidR="00261D97" w:rsidRDefault="00685163" w:rsidP="00F24C8C">
      <w:pPr>
        <w:pStyle w:val="Odstavekseznama"/>
        <w:numPr>
          <w:ilvl w:val="0"/>
          <w:numId w:val="23"/>
        </w:numPr>
        <w:spacing w:before="240" w:after="120"/>
        <w:jc w:val="both"/>
        <w:rPr>
          <w:rFonts w:ascii="Arial" w:hAnsi="Arial" w:cs="Arial"/>
          <w:i/>
          <w:sz w:val="16"/>
          <w:szCs w:val="16"/>
        </w:rPr>
      </w:pPr>
      <w:r w:rsidRPr="0036227D">
        <w:rPr>
          <w:rFonts w:ascii="Arial" w:hAnsi="Arial" w:cs="Arial"/>
          <w:i/>
          <w:sz w:val="16"/>
          <w:szCs w:val="16"/>
        </w:rPr>
        <w:t>the contract is termi</w:t>
      </w:r>
      <w:r w:rsidR="0036227D">
        <w:rPr>
          <w:rFonts w:ascii="Arial" w:hAnsi="Arial" w:cs="Arial"/>
          <w:i/>
          <w:sz w:val="16"/>
          <w:szCs w:val="16"/>
        </w:rPr>
        <w:t xml:space="preserve">nated by </w:t>
      </w:r>
      <w:proofErr w:type="spellStart"/>
      <w:r w:rsidR="0036227D">
        <w:rPr>
          <w:rFonts w:ascii="Arial" w:hAnsi="Arial" w:cs="Arial"/>
          <w:i/>
          <w:sz w:val="16"/>
          <w:szCs w:val="16"/>
        </w:rPr>
        <w:t>fault</w:t>
      </w:r>
      <w:proofErr w:type="spellEnd"/>
      <w:r w:rsidR="0036227D">
        <w:rPr>
          <w:rFonts w:ascii="Arial" w:hAnsi="Arial" w:cs="Arial"/>
          <w:i/>
          <w:sz w:val="16"/>
          <w:szCs w:val="16"/>
        </w:rPr>
        <w:t xml:space="preserve"> of the </w:t>
      </w:r>
      <w:proofErr w:type="spellStart"/>
      <w:r w:rsidR="0036227D">
        <w:rPr>
          <w:rFonts w:ascii="Arial" w:hAnsi="Arial" w:cs="Arial"/>
          <w:i/>
          <w:sz w:val="16"/>
          <w:szCs w:val="16"/>
        </w:rPr>
        <w:t>provider</w:t>
      </w:r>
      <w:proofErr w:type="spellEnd"/>
      <w:r w:rsidR="0036227D">
        <w:rPr>
          <w:rFonts w:ascii="Arial" w:hAnsi="Arial" w:cs="Arial"/>
          <w:i/>
          <w:sz w:val="16"/>
          <w:szCs w:val="16"/>
        </w:rPr>
        <w:t>.)</w:t>
      </w:r>
    </w:p>
    <w:p w14:paraId="13D382B4" w14:textId="77777777" w:rsidR="00B83777" w:rsidRPr="00B83777" w:rsidRDefault="00B83777" w:rsidP="0018465C">
      <w:pPr>
        <w:pStyle w:val="Odstavekseznama"/>
        <w:spacing w:line="260" w:lineRule="exact"/>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83777" w14:paraId="114A6E69" w14:textId="77777777" w:rsidTr="00FE2F47">
        <w:tc>
          <w:tcPr>
            <w:tcW w:w="0" w:type="auto"/>
            <w:shd w:val="clear" w:color="auto" w:fill="000000"/>
            <w:tcMar>
              <w:top w:w="150" w:type="dxa"/>
              <w:bottom w:w="150" w:type="dxa"/>
            </w:tcMar>
            <w:vAlign w:val="center"/>
          </w:tcPr>
          <w:p w14:paraId="3449E106" w14:textId="63026048" w:rsidR="00B83777" w:rsidRDefault="00B83777" w:rsidP="002E3A17">
            <w:pPr>
              <w:jc w:val="center"/>
            </w:pPr>
            <w:r>
              <w:rPr>
                <w:rFonts w:ascii="Arial" w:hAnsi="Arial" w:cs="Arial"/>
                <w:b/>
                <w:bCs/>
                <w:color w:val="FFFFFF"/>
                <w:position w:val="-2"/>
                <w:sz w:val="18"/>
                <w:szCs w:val="18"/>
                <w:shd w:val="clear" w:color="auto" w:fill="000000"/>
              </w:rPr>
              <w:t>Zavarovanje za odpravo napak v garancijskem roku</w:t>
            </w:r>
            <w:r w:rsidR="00B402D4">
              <w:rPr>
                <w:rFonts w:ascii="Arial" w:hAnsi="Arial" w:cs="Arial"/>
                <w:b/>
                <w:bCs/>
                <w:color w:val="FFFFFF"/>
                <w:position w:val="-2"/>
                <w:sz w:val="18"/>
                <w:szCs w:val="18"/>
                <w:shd w:val="clear" w:color="auto" w:fill="000000"/>
              </w:rPr>
              <w:t xml:space="preserve"> / </w:t>
            </w:r>
            <w:r w:rsidR="002E3A17">
              <w:rPr>
                <w:rFonts w:ascii="Arial" w:hAnsi="Arial" w:cs="Arial"/>
                <w:i/>
                <w:sz w:val="16"/>
                <w:szCs w:val="16"/>
              </w:rPr>
              <w:t xml:space="preserve">Warranty </w:t>
            </w:r>
            <w:r w:rsidR="00B402D4" w:rsidRPr="00B402D4">
              <w:rPr>
                <w:rFonts w:ascii="Arial" w:hAnsi="Arial" w:cs="Arial"/>
                <w:i/>
                <w:sz w:val="16"/>
                <w:szCs w:val="16"/>
              </w:rPr>
              <w:t xml:space="preserve">guarantee </w:t>
            </w:r>
          </w:p>
        </w:tc>
      </w:tr>
    </w:tbl>
    <w:p w14:paraId="0D08A6EC" w14:textId="7782E35A" w:rsidR="00B8777F" w:rsidRPr="00B8777F" w:rsidRDefault="00B8777F" w:rsidP="00B8777F">
      <w:pPr>
        <w:spacing w:before="225" w:after="225" w:line="240" w:lineRule="auto"/>
        <w:jc w:val="both"/>
        <w:rPr>
          <w:rFonts w:ascii="Arial" w:hAnsi="Arial" w:cs="Arial"/>
          <w:b/>
          <w:bCs/>
          <w:color w:val="000000"/>
          <w:sz w:val="18"/>
          <w:szCs w:val="18"/>
        </w:rPr>
      </w:pPr>
      <w:r w:rsidRPr="00B8777F">
        <w:rPr>
          <w:rFonts w:ascii="Arial" w:hAnsi="Arial" w:cs="Arial"/>
          <w:b/>
          <w:bCs/>
          <w:color w:val="000000"/>
          <w:sz w:val="18"/>
          <w:szCs w:val="18"/>
        </w:rPr>
        <w:t>Velja</w:t>
      </w:r>
      <w:r>
        <w:rPr>
          <w:rFonts w:ascii="Arial" w:hAnsi="Arial" w:cs="Arial"/>
          <w:b/>
          <w:bCs/>
          <w:color w:val="000000"/>
          <w:sz w:val="18"/>
          <w:szCs w:val="18"/>
        </w:rPr>
        <w:t xml:space="preserve"> le</w:t>
      </w:r>
      <w:r w:rsidRPr="00B8777F">
        <w:rPr>
          <w:rFonts w:ascii="Arial" w:hAnsi="Arial" w:cs="Arial"/>
          <w:b/>
          <w:bCs/>
          <w:color w:val="000000"/>
          <w:sz w:val="18"/>
          <w:szCs w:val="18"/>
        </w:rPr>
        <w:t xml:space="preserve"> za vse sklope</w:t>
      </w:r>
      <w:r>
        <w:rPr>
          <w:rFonts w:ascii="Arial" w:hAnsi="Arial" w:cs="Arial"/>
          <w:b/>
          <w:bCs/>
          <w:color w:val="000000"/>
          <w:sz w:val="18"/>
          <w:szCs w:val="18"/>
        </w:rPr>
        <w:t>, pri katerih je zahtevana garancija:</w:t>
      </w:r>
    </w:p>
    <w:p w14:paraId="6F7A73B4" w14:textId="40BBB967" w:rsidR="00B83777" w:rsidRDefault="00B83777" w:rsidP="00B83777">
      <w:pPr>
        <w:spacing w:before="225" w:after="225" w:line="240" w:lineRule="auto"/>
        <w:jc w:val="both"/>
      </w:pPr>
      <w:r w:rsidRPr="00B83777">
        <w:rPr>
          <w:rFonts w:ascii="Arial" w:hAnsi="Arial" w:cs="Arial"/>
          <w:color w:val="000000"/>
          <w:sz w:val="18"/>
          <w:szCs w:val="18"/>
        </w:rPr>
        <w:t>Instrument zavarovanja: menica z menično izjavo</w:t>
      </w:r>
      <w:r>
        <w:rPr>
          <w:rFonts w:ascii="Arial" w:hAnsi="Arial" w:cs="Arial"/>
          <w:color w:val="000000"/>
          <w:sz w:val="18"/>
          <w:szCs w:val="18"/>
        </w:rPr>
        <w:t xml:space="preserve"> ALI bančna garancija oz. kavcijsko zavarovanje</w:t>
      </w:r>
    </w:p>
    <w:p w14:paraId="47B5BE1F" w14:textId="77777777" w:rsidR="00B83777" w:rsidRDefault="00B83777" w:rsidP="00B83777">
      <w:pPr>
        <w:spacing w:before="225" w:after="225" w:line="240" w:lineRule="auto"/>
        <w:jc w:val="both"/>
      </w:pPr>
      <w:r w:rsidRPr="00B83777">
        <w:rPr>
          <w:rFonts w:ascii="Arial" w:hAnsi="Arial" w:cs="Arial"/>
          <w:color w:val="000000"/>
          <w:sz w:val="18"/>
          <w:szCs w:val="18"/>
        </w:rPr>
        <w:t>Višina zavarovanja: najmanj 5,00 % pogodbene vrednosti z DDV</w:t>
      </w:r>
    </w:p>
    <w:p w14:paraId="224B7D4F" w14:textId="77777777" w:rsidR="00B83777" w:rsidRPr="00B83777" w:rsidRDefault="00B83777" w:rsidP="00B83777">
      <w:pPr>
        <w:spacing w:before="225" w:after="225" w:line="240" w:lineRule="auto"/>
        <w:jc w:val="both"/>
        <w:rPr>
          <w:sz w:val="18"/>
          <w:szCs w:val="18"/>
        </w:rPr>
      </w:pPr>
      <w:r w:rsidRPr="00B83777">
        <w:rPr>
          <w:rFonts w:ascii="Arial" w:hAnsi="Arial" w:cs="Arial"/>
          <w:color w:val="000000"/>
          <w:sz w:val="18"/>
          <w:szCs w:val="18"/>
        </w:rPr>
        <w:t>Čas veljavnosti: najmanj 30 dni po poteku garancijskega roka</w:t>
      </w:r>
    </w:p>
    <w:p w14:paraId="45131591" w14:textId="256BD441" w:rsidR="00B83777" w:rsidRPr="00B83777" w:rsidRDefault="00B83777" w:rsidP="00B83777">
      <w:pPr>
        <w:spacing w:line="260" w:lineRule="exact"/>
        <w:jc w:val="both"/>
        <w:rPr>
          <w:rFonts w:ascii="Arial" w:hAnsi="Arial" w:cs="Arial"/>
          <w:sz w:val="18"/>
          <w:szCs w:val="18"/>
        </w:rPr>
      </w:pPr>
      <w:r w:rsidRPr="00B83777">
        <w:rPr>
          <w:rFonts w:ascii="Arial" w:hAnsi="Arial" w:cs="Arial"/>
          <w:sz w:val="18"/>
          <w:szCs w:val="18"/>
        </w:rPr>
        <w:t xml:space="preserve">Izbrani ponudnik bo moral za zavarovanje odprave napak v garancijskem roku predložiti zahtevano zavarovanje, in sicer najkasneje v 8 (osmih) </w:t>
      </w:r>
      <w:r w:rsidR="00CD6CB7">
        <w:rPr>
          <w:rFonts w:ascii="Arial" w:hAnsi="Arial" w:cs="Arial"/>
          <w:sz w:val="18"/>
          <w:szCs w:val="18"/>
        </w:rPr>
        <w:t xml:space="preserve">delovnih </w:t>
      </w:r>
      <w:r w:rsidRPr="00B83777">
        <w:rPr>
          <w:rFonts w:ascii="Arial" w:hAnsi="Arial" w:cs="Arial"/>
          <w:sz w:val="18"/>
          <w:szCs w:val="18"/>
        </w:rPr>
        <w:t>dneh po podpisu zapisnika o kakovostnem in količinskem prevzemu opreme, v višini 5 % skupne pogodbene vrednosti z DDV.</w:t>
      </w:r>
    </w:p>
    <w:p w14:paraId="082F3BAA" w14:textId="77777777" w:rsidR="00B83777" w:rsidRPr="00B83777" w:rsidRDefault="00B83777" w:rsidP="00B83777">
      <w:pPr>
        <w:spacing w:line="260" w:lineRule="exact"/>
        <w:jc w:val="both"/>
        <w:rPr>
          <w:rFonts w:ascii="Arial" w:hAnsi="Arial" w:cs="Arial"/>
          <w:sz w:val="18"/>
          <w:szCs w:val="18"/>
        </w:rPr>
      </w:pPr>
      <w:r w:rsidRPr="00B83777">
        <w:rPr>
          <w:rFonts w:ascii="Arial" w:hAnsi="Arial" w:cs="Arial"/>
          <w:sz w:val="18"/>
          <w:szCs w:val="18"/>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17109006" w14:textId="77777777" w:rsidR="00B83777" w:rsidRPr="00B83777" w:rsidRDefault="00B83777" w:rsidP="00B83777">
      <w:pPr>
        <w:spacing w:line="260" w:lineRule="exact"/>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28CD5ED4" w14:textId="3B79711A" w:rsidR="00B83777" w:rsidRDefault="00B83777" w:rsidP="00B83777">
      <w:pPr>
        <w:spacing w:line="260" w:lineRule="exact"/>
        <w:jc w:val="both"/>
        <w:rPr>
          <w:rFonts w:ascii="Arial" w:hAnsi="Arial" w:cs="Arial"/>
          <w:sz w:val="18"/>
          <w:szCs w:val="18"/>
        </w:rPr>
      </w:pPr>
      <w:r w:rsidRPr="00B83777">
        <w:rPr>
          <w:rFonts w:ascii="Arial" w:hAnsi="Arial" w:cs="Arial"/>
          <w:sz w:val="18"/>
          <w:szCs w:val="18"/>
        </w:rPr>
        <w:t>Ponudnik s predložitvijo ponudbe soglaša (Obr</w:t>
      </w:r>
      <w:r w:rsidR="00B158E6">
        <w:rPr>
          <w:rFonts w:ascii="Arial" w:hAnsi="Arial" w:cs="Arial"/>
          <w:sz w:val="18"/>
          <w:szCs w:val="18"/>
        </w:rPr>
        <w:t>azec</w:t>
      </w:r>
      <w:r w:rsidRPr="00B83777">
        <w:rPr>
          <w:rFonts w:ascii="Arial" w:hAnsi="Arial" w:cs="Arial"/>
          <w:sz w:val="18"/>
          <w:szCs w:val="18"/>
        </w:rPr>
        <w:t xml:space="preserve"> </w:t>
      </w:r>
      <w:r w:rsidR="00B158E6">
        <w:rPr>
          <w:rFonts w:ascii="Arial" w:hAnsi="Arial" w:cs="Arial"/>
          <w:sz w:val="18"/>
          <w:szCs w:val="18"/>
        </w:rPr>
        <w:t>ESPD</w:t>
      </w:r>
      <w:r w:rsidRPr="00B83777">
        <w:rPr>
          <w:rFonts w:ascii="Arial" w:hAnsi="Arial" w:cs="Arial"/>
          <w:sz w:val="18"/>
          <w:szCs w:val="18"/>
        </w:rPr>
        <w:t xml:space="preserve">), da bo v primeru, če je izbran kot ekonomsko najugodnejši, predložil zahtevano finančno zavarovanje za </w:t>
      </w:r>
      <w:r>
        <w:rPr>
          <w:rFonts w:ascii="Arial" w:hAnsi="Arial" w:cs="Arial"/>
          <w:sz w:val="18"/>
          <w:szCs w:val="18"/>
        </w:rPr>
        <w:t>odpravo napak</w:t>
      </w:r>
      <w:r w:rsidRPr="00B83777">
        <w:rPr>
          <w:rFonts w:ascii="Arial" w:hAnsi="Arial" w:cs="Arial"/>
          <w:sz w:val="18"/>
          <w:szCs w:val="18"/>
        </w:rPr>
        <w:t xml:space="preserve"> (</w:t>
      </w:r>
      <w:r w:rsidRPr="00B83777">
        <w:rPr>
          <w:rFonts w:ascii="Arial" w:hAnsi="Arial" w:cs="Arial"/>
          <w:color w:val="000000"/>
          <w:sz w:val="18"/>
          <w:szCs w:val="18"/>
        </w:rPr>
        <w:t xml:space="preserve">menica z menično izjavo </w:t>
      </w:r>
      <w:r w:rsidRPr="00B83777">
        <w:rPr>
          <w:rFonts w:ascii="Arial" w:hAnsi="Arial" w:cs="Arial"/>
          <w:sz w:val="18"/>
          <w:szCs w:val="18"/>
        </w:rPr>
        <w:t xml:space="preserve">ali brezpogojno in nepreklicno bančno garancijo oz kavcijsko zavarovanje, izvršljivo na prvi poziv) v višini </w:t>
      </w:r>
      <w:r>
        <w:rPr>
          <w:rFonts w:ascii="Arial" w:hAnsi="Arial" w:cs="Arial"/>
          <w:sz w:val="18"/>
          <w:szCs w:val="18"/>
        </w:rPr>
        <w:t>5</w:t>
      </w:r>
      <w:r w:rsidRPr="00B83777">
        <w:rPr>
          <w:rFonts w:ascii="Arial" w:hAnsi="Arial" w:cs="Arial"/>
          <w:sz w:val="18"/>
          <w:szCs w:val="18"/>
        </w:rPr>
        <w:t xml:space="preserve"> odstotkov (</w:t>
      </w:r>
      <w:r>
        <w:rPr>
          <w:rFonts w:ascii="Arial" w:hAnsi="Arial" w:cs="Arial"/>
          <w:sz w:val="18"/>
          <w:szCs w:val="18"/>
        </w:rPr>
        <w:t>5</w:t>
      </w:r>
      <w:r w:rsidRPr="00B83777">
        <w:rPr>
          <w:rFonts w:ascii="Arial" w:hAnsi="Arial" w:cs="Arial"/>
          <w:sz w:val="18"/>
          <w:szCs w:val="18"/>
        </w:rPr>
        <w:t>,00 %) pogodbene vrednosti, vključno z DDV. Izkaz menice se izda v skladu z obrazcem št. 1</w:t>
      </w:r>
      <w:r>
        <w:rPr>
          <w:rFonts w:ascii="Arial" w:hAnsi="Arial" w:cs="Arial"/>
          <w:sz w:val="18"/>
          <w:szCs w:val="18"/>
        </w:rPr>
        <w:t>1</w:t>
      </w:r>
      <w:r w:rsidRPr="00B83777">
        <w:rPr>
          <w:rFonts w:ascii="Arial" w:hAnsi="Arial" w:cs="Arial"/>
          <w:sz w:val="18"/>
          <w:szCs w:val="18"/>
        </w:rPr>
        <w:t>a, bančna garancija ali kavcijsko zavarovanje pa se izda v skladu z obrazcem št. 1</w:t>
      </w:r>
      <w:r>
        <w:rPr>
          <w:rFonts w:ascii="Arial" w:hAnsi="Arial" w:cs="Arial"/>
          <w:sz w:val="18"/>
          <w:szCs w:val="18"/>
        </w:rPr>
        <w:t>1</w:t>
      </w:r>
      <w:r w:rsidRPr="00B83777">
        <w:rPr>
          <w:rFonts w:ascii="Arial" w:hAnsi="Arial" w:cs="Arial"/>
          <w:sz w:val="18"/>
          <w:szCs w:val="18"/>
        </w:rPr>
        <w:t>b.</w:t>
      </w:r>
    </w:p>
    <w:p w14:paraId="66DB8DA2" w14:textId="0ABE0316" w:rsidR="00B8777F" w:rsidRDefault="00B402D4" w:rsidP="00B402D4">
      <w:pPr>
        <w:spacing w:before="240" w:after="120"/>
        <w:jc w:val="both"/>
        <w:rPr>
          <w:rFonts w:ascii="Arial" w:hAnsi="Arial" w:cs="Arial"/>
          <w:i/>
          <w:sz w:val="16"/>
          <w:szCs w:val="16"/>
        </w:rPr>
      </w:pPr>
      <w:r>
        <w:rPr>
          <w:rFonts w:ascii="Arial" w:hAnsi="Arial" w:cs="Arial"/>
          <w:i/>
          <w:sz w:val="16"/>
          <w:szCs w:val="16"/>
        </w:rPr>
        <w:t>(</w:t>
      </w:r>
      <w:r w:rsidR="00B8777F" w:rsidRPr="00B8777F">
        <w:rPr>
          <w:rFonts w:ascii="Arial" w:hAnsi="Arial" w:cs="Arial"/>
          <w:b/>
          <w:bCs/>
          <w:i/>
          <w:iCs/>
          <w:sz w:val="16"/>
          <w:szCs w:val="16"/>
        </w:rPr>
        <w:t xml:space="preserve">Applicable only </w:t>
      </w:r>
      <w:proofErr w:type="spellStart"/>
      <w:r w:rsidR="00B8777F" w:rsidRPr="00B8777F">
        <w:rPr>
          <w:rFonts w:ascii="Arial" w:hAnsi="Arial" w:cs="Arial"/>
          <w:b/>
          <w:bCs/>
          <w:i/>
          <w:iCs/>
          <w:sz w:val="16"/>
          <w:szCs w:val="16"/>
        </w:rPr>
        <w:t>if</w:t>
      </w:r>
      <w:proofErr w:type="spellEnd"/>
      <w:r w:rsidR="00B8777F" w:rsidRPr="00B8777F">
        <w:rPr>
          <w:rFonts w:ascii="Arial" w:hAnsi="Arial" w:cs="Arial"/>
          <w:b/>
          <w:bCs/>
          <w:i/>
          <w:iCs/>
          <w:sz w:val="16"/>
          <w:szCs w:val="16"/>
        </w:rPr>
        <w:t xml:space="preserve"> </w:t>
      </w:r>
      <w:proofErr w:type="spellStart"/>
      <w:r w:rsidR="00B8777F" w:rsidRPr="00B8777F">
        <w:rPr>
          <w:rFonts w:ascii="Arial" w:hAnsi="Arial" w:cs="Arial"/>
          <w:b/>
          <w:bCs/>
          <w:i/>
          <w:iCs/>
          <w:sz w:val="16"/>
          <w:szCs w:val="16"/>
        </w:rPr>
        <w:t>warranty</w:t>
      </w:r>
      <w:proofErr w:type="spellEnd"/>
      <w:r w:rsidR="00B8777F" w:rsidRPr="00B8777F">
        <w:rPr>
          <w:rFonts w:ascii="Arial" w:hAnsi="Arial" w:cs="Arial"/>
          <w:b/>
          <w:bCs/>
          <w:i/>
          <w:iCs/>
          <w:sz w:val="16"/>
          <w:szCs w:val="16"/>
        </w:rPr>
        <w:t xml:space="preserve"> is required for individual Lot:</w:t>
      </w:r>
    </w:p>
    <w:p w14:paraId="485DE6C4" w14:textId="48E07B00" w:rsidR="00B402D4" w:rsidRDefault="00B402D4" w:rsidP="00B402D4">
      <w:pPr>
        <w:spacing w:before="240" w:after="120"/>
        <w:jc w:val="both"/>
        <w:rPr>
          <w:rFonts w:ascii="Arial" w:hAnsi="Arial" w:cs="Arial"/>
          <w:i/>
          <w:sz w:val="16"/>
          <w:szCs w:val="16"/>
        </w:rPr>
      </w:pPr>
      <w:r w:rsidRPr="0036227D">
        <w:rPr>
          <w:rFonts w:ascii="Arial" w:hAnsi="Arial" w:cs="Arial"/>
          <w:i/>
          <w:sz w:val="16"/>
          <w:szCs w:val="16"/>
        </w:rPr>
        <w:lastRenderedPageBreak/>
        <w:t>Insurance instrument: bill of exchange with a bill of exchange statement OR a bank guarantee</w:t>
      </w:r>
      <w:r>
        <w:rPr>
          <w:rFonts w:ascii="Arial" w:hAnsi="Arial" w:cs="Arial"/>
          <w:i/>
          <w:sz w:val="16"/>
          <w:szCs w:val="16"/>
        </w:rPr>
        <w:t xml:space="preserve"> or insurance bond</w:t>
      </w:r>
    </w:p>
    <w:p w14:paraId="556AC22C" w14:textId="287459A3" w:rsidR="00B402D4" w:rsidRPr="0036227D" w:rsidRDefault="00B402D4" w:rsidP="00B402D4">
      <w:pPr>
        <w:spacing w:before="240" w:after="120"/>
        <w:jc w:val="both"/>
        <w:rPr>
          <w:rFonts w:ascii="Arial" w:hAnsi="Arial" w:cs="Arial"/>
          <w:i/>
          <w:sz w:val="16"/>
          <w:szCs w:val="16"/>
        </w:rPr>
      </w:pPr>
      <w:r w:rsidRPr="0036227D">
        <w:rPr>
          <w:rFonts w:ascii="Arial" w:hAnsi="Arial" w:cs="Arial"/>
          <w:i/>
          <w:sz w:val="16"/>
          <w:szCs w:val="16"/>
        </w:rPr>
        <w:t xml:space="preserve">Insurance amount: </w:t>
      </w:r>
      <w:r>
        <w:rPr>
          <w:rFonts w:ascii="Arial" w:hAnsi="Arial" w:cs="Arial"/>
          <w:i/>
          <w:sz w:val="16"/>
          <w:szCs w:val="16"/>
        </w:rPr>
        <w:t>5</w:t>
      </w:r>
      <w:r w:rsidRPr="0036227D">
        <w:rPr>
          <w:rFonts w:ascii="Arial" w:hAnsi="Arial" w:cs="Arial"/>
          <w:i/>
          <w:sz w:val="16"/>
          <w:szCs w:val="16"/>
        </w:rPr>
        <w:t>,00 % of the contract value with VAT</w:t>
      </w:r>
    </w:p>
    <w:p w14:paraId="69BBC2FB" w14:textId="3FC0650D" w:rsidR="00B83777" w:rsidRPr="00B402D4" w:rsidRDefault="00B402D4" w:rsidP="00B402D4">
      <w:pPr>
        <w:spacing w:before="240" w:after="120"/>
        <w:jc w:val="both"/>
        <w:rPr>
          <w:rFonts w:ascii="Arial" w:hAnsi="Arial" w:cs="Arial"/>
          <w:i/>
          <w:sz w:val="16"/>
          <w:szCs w:val="16"/>
        </w:rPr>
      </w:pPr>
      <w:r w:rsidRPr="0036227D">
        <w:rPr>
          <w:rFonts w:ascii="Arial" w:hAnsi="Arial" w:cs="Arial"/>
          <w:i/>
          <w:sz w:val="16"/>
          <w:szCs w:val="16"/>
        </w:rPr>
        <w:t xml:space="preserve">Validity period: at </w:t>
      </w:r>
      <w:proofErr w:type="spellStart"/>
      <w:r w:rsidRPr="0036227D">
        <w:rPr>
          <w:rFonts w:ascii="Arial" w:hAnsi="Arial" w:cs="Arial"/>
          <w:i/>
          <w:sz w:val="16"/>
          <w:szCs w:val="16"/>
        </w:rPr>
        <w:t>least</w:t>
      </w:r>
      <w:proofErr w:type="spellEnd"/>
      <w:r w:rsidRPr="0036227D">
        <w:rPr>
          <w:rFonts w:ascii="Arial" w:hAnsi="Arial" w:cs="Arial"/>
          <w:i/>
          <w:sz w:val="16"/>
          <w:szCs w:val="16"/>
        </w:rPr>
        <w:t xml:space="preserve"> 30 </w:t>
      </w:r>
      <w:proofErr w:type="spellStart"/>
      <w:r w:rsidRPr="0036227D">
        <w:rPr>
          <w:rFonts w:ascii="Arial" w:hAnsi="Arial" w:cs="Arial"/>
          <w:i/>
          <w:sz w:val="16"/>
          <w:szCs w:val="16"/>
        </w:rPr>
        <w:t>days</w:t>
      </w:r>
      <w:proofErr w:type="spellEnd"/>
      <w:r w:rsidRPr="0036227D">
        <w:rPr>
          <w:rFonts w:ascii="Arial" w:hAnsi="Arial" w:cs="Arial"/>
          <w:i/>
          <w:sz w:val="16"/>
          <w:szCs w:val="16"/>
        </w:rPr>
        <w:t xml:space="preserve"> after the </w:t>
      </w:r>
      <w:proofErr w:type="spellStart"/>
      <w:r w:rsidRPr="00B402D4">
        <w:rPr>
          <w:rFonts w:ascii="Arial" w:hAnsi="Arial" w:cs="Arial"/>
          <w:i/>
          <w:sz w:val="16"/>
          <w:szCs w:val="16"/>
        </w:rPr>
        <w:t>the</w:t>
      </w:r>
      <w:proofErr w:type="spellEnd"/>
      <w:r w:rsidRPr="00B402D4">
        <w:rPr>
          <w:rFonts w:ascii="Arial" w:hAnsi="Arial" w:cs="Arial"/>
          <w:i/>
          <w:sz w:val="16"/>
          <w:szCs w:val="16"/>
        </w:rPr>
        <w:t xml:space="preserve"> </w:t>
      </w:r>
      <w:proofErr w:type="spellStart"/>
      <w:r w:rsidRPr="00B402D4">
        <w:rPr>
          <w:rFonts w:ascii="Arial" w:hAnsi="Arial" w:cs="Arial"/>
          <w:i/>
          <w:sz w:val="16"/>
          <w:szCs w:val="16"/>
        </w:rPr>
        <w:t>expiration</w:t>
      </w:r>
      <w:proofErr w:type="spellEnd"/>
      <w:r w:rsidRPr="00B402D4">
        <w:rPr>
          <w:rFonts w:ascii="Arial" w:hAnsi="Arial" w:cs="Arial"/>
          <w:i/>
          <w:sz w:val="16"/>
          <w:szCs w:val="16"/>
        </w:rPr>
        <w:t xml:space="preserve"> of the </w:t>
      </w:r>
      <w:proofErr w:type="spellStart"/>
      <w:r w:rsidRPr="00B402D4">
        <w:rPr>
          <w:rFonts w:ascii="Arial" w:hAnsi="Arial" w:cs="Arial"/>
          <w:i/>
          <w:sz w:val="16"/>
          <w:szCs w:val="16"/>
        </w:rPr>
        <w:t>warranty</w:t>
      </w:r>
      <w:proofErr w:type="spellEnd"/>
      <w:r w:rsidRPr="00B402D4">
        <w:rPr>
          <w:rFonts w:ascii="Arial" w:hAnsi="Arial" w:cs="Arial"/>
          <w:i/>
          <w:sz w:val="16"/>
          <w:szCs w:val="16"/>
        </w:rPr>
        <w:t xml:space="preserve"> period</w:t>
      </w:r>
    </w:p>
    <w:p w14:paraId="259FFAFB" w14:textId="77777777" w:rsidR="00B402D4" w:rsidRDefault="0018465C" w:rsidP="00B83777">
      <w:pPr>
        <w:spacing w:line="260" w:lineRule="exact"/>
        <w:jc w:val="both"/>
        <w:rPr>
          <w:rFonts w:ascii="Arial" w:hAnsi="Arial" w:cs="Arial"/>
          <w:i/>
          <w:sz w:val="16"/>
          <w:szCs w:val="16"/>
        </w:rPr>
      </w:pPr>
      <w:r w:rsidRPr="0036227D">
        <w:rPr>
          <w:rFonts w:ascii="Arial" w:hAnsi="Arial" w:cs="Arial"/>
          <w:i/>
          <w:sz w:val="16"/>
          <w:szCs w:val="16"/>
        </w:rPr>
        <w:t>The selected tenderer will be required to submit the required insurance within 8 (</w:t>
      </w:r>
      <w:proofErr w:type="spellStart"/>
      <w:r w:rsidRPr="0036227D">
        <w:rPr>
          <w:rFonts w:ascii="Arial" w:hAnsi="Arial" w:cs="Arial"/>
          <w:i/>
          <w:sz w:val="16"/>
          <w:szCs w:val="16"/>
        </w:rPr>
        <w:t>eight</w:t>
      </w:r>
      <w:proofErr w:type="spellEnd"/>
      <w:r w:rsidRPr="0036227D">
        <w:rPr>
          <w:rFonts w:ascii="Arial" w:hAnsi="Arial" w:cs="Arial"/>
          <w:i/>
          <w:sz w:val="16"/>
          <w:szCs w:val="16"/>
        </w:rPr>
        <w:t xml:space="preserve">) working </w:t>
      </w:r>
      <w:proofErr w:type="spellStart"/>
      <w:r w:rsidRPr="0036227D">
        <w:rPr>
          <w:rFonts w:ascii="Arial" w:hAnsi="Arial" w:cs="Arial"/>
          <w:i/>
          <w:sz w:val="16"/>
          <w:szCs w:val="16"/>
        </w:rPr>
        <w:t>days</w:t>
      </w:r>
      <w:proofErr w:type="spellEnd"/>
      <w:r w:rsidRPr="0036227D">
        <w:rPr>
          <w:rFonts w:ascii="Arial" w:hAnsi="Arial" w:cs="Arial"/>
          <w:i/>
          <w:sz w:val="16"/>
          <w:szCs w:val="16"/>
        </w:rPr>
        <w:t xml:space="preserve"> after </w:t>
      </w:r>
      <w:r w:rsidR="00B402D4">
        <w:rPr>
          <w:rFonts w:ascii="Arial" w:hAnsi="Arial" w:cs="Arial"/>
          <w:i/>
          <w:sz w:val="16"/>
          <w:szCs w:val="16"/>
        </w:rPr>
        <w:t>t</w:t>
      </w:r>
      <w:r w:rsidR="00B402D4" w:rsidRPr="00200792">
        <w:rPr>
          <w:rFonts w:ascii="Arial" w:hAnsi="Arial" w:cs="Arial"/>
          <w:i/>
          <w:sz w:val="16"/>
          <w:szCs w:val="16"/>
        </w:rPr>
        <w:t xml:space="preserve">he quantity and </w:t>
      </w:r>
      <w:proofErr w:type="spellStart"/>
      <w:r w:rsidR="00B402D4" w:rsidRPr="00200792">
        <w:rPr>
          <w:rFonts w:ascii="Arial" w:hAnsi="Arial" w:cs="Arial"/>
          <w:i/>
          <w:sz w:val="16"/>
          <w:szCs w:val="16"/>
        </w:rPr>
        <w:t>quality</w:t>
      </w:r>
      <w:proofErr w:type="spellEnd"/>
      <w:r w:rsidR="00B402D4" w:rsidRPr="00200792">
        <w:rPr>
          <w:rFonts w:ascii="Arial" w:hAnsi="Arial" w:cs="Arial"/>
          <w:i/>
          <w:sz w:val="16"/>
          <w:szCs w:val="16"/>
        </w:rPr>
        <w:t xml:space="preserve"> </w:t>
      </w:r>
      <w:proofErr w:type="spellStart"/>
      <w:r w:rsidR="00B402D4" w:rsidRPr="00200792">
        <w:rPr>
          <w:rFonts w:ascii="Arial" w:hAnsi="Arial" w:cs="Arial"/>
          <w:i/>
          <w:sz w:val="16"/>
          <w:szCs w:val="16"/>
        </w:rPr>
        <w:t>acquisition</w:t>
      </w:r>
      <w:proofErr w:type="spellEnd"/>
      <w:r w:rsidR="00B402D4" w:rsidRPr="00200792">
        <w:rPr>
          <w:rFonts w:ascii="Arial" w:hAnsi="Arial" w:cs="Arial"/>
          <w:i/>
          <w:sz w:val="16"/>
          <w:szCs w:val="16"/>
        </w:rPr>
        <w:t xml:space="preserve"> of the </w:t>
      </w:r>
      <w:proofErr w:type="spellStart"/>
      <w:r w:rsidR="00B402D4" w:rsidRPr="00200792">
        <w:rPr>
          <w:rFonts w:ascii="Arial" w:hAnsi="Arial" w:cs="Arial"/>
          <w:i/>
          <w:sz w:val="16"/>
          <w:szCs w:val="16"/>
        </w:rPr>
        <w:t>supplied</w:t>
      </w:r>
      <w:proofErr w:type="spellEnd"/>
      <w:r w:rsidR="00B402D4" w:rsidRPr="00200792">
        <w:rPr>
          <w:rFonts w:ascii="Arial" w:hAnsi="Arial" w:cs="Arial"/>
          <w:i/>
          <w:sz w:val="16"/>
          <w:szCs w:val="16"/>
        </w:rPr>
        <w:t xml:space="preserve"> equipment</w:t>
      </w:r>
      <w:r w:rsidRPr="0036227D">
        <w:rPr>
          <w:rFonts w:ascii="Arial" w:hAnsi="Arial" w:cs="Arial"/>
          <w:i/>
          <w:sz w:val="16"/>
          <w:szCs w:val="16"/>
        </w:rPr>
        <w:t xml:space="preserve">, in the amount of </w:t>
      </w:r>
      <w:r>
        <w:rPr>
          <w:rFonts w:ascii="Arial" w:hAnsi="Arial" w:cs="Arial"/>
          <w:i/>
          <w:sz w:val="16"/>
          <w:szCs w:val="16"/>
        </w:rPr>
        <w:t>5</w:t>
      </w:r>
      <w:r w:rsidRPr="0036227D">
        <w:rPr>
          <w:rFonts w:ascii="Arial" w:hAnsi="Arial" w:cs="Arial"/>
          <w:i/>
          <w:sz w:val="16"/>
          <w:szCs w:val="16"/>
        </w:rPr>
        <w:t xml:space="preserve"> % of the total contract value with VAT. </w:t>
      </w:r>
    </w:p>
    <w:p w14:paraId="467ADCEB" w14:textId="23BCCDC3" w:rsidR="00B402D4" w:rsidRDefault="002E3A17" w:rsidP="00B83777">
      <w:pPr>
        <w:spacing w:line="260" w:lineRule="exact"/>
        <w:jc w:val="both"/>
        <w:rPr>
          <w:rFonts w:ascii="Arial" w:hAnsi="Arial" w:cs="Arial"/>
          <w:i/>
          <w:sz w:val="16"/>
          <w:szCs w:val="16"/>
        </w:rPr>
      </w:pPr>
      <w:r>
        <w:rPr>
          <w:rFonts w:ascii="Arial" w:hAnsi="Arial" w:cs="Arial"/>
          <w:i/>
          <w:sz w:val="16"/>
          <w:szCs w:val="16"/>
        </w:rPr>
        <w:t>Warranty</w:t>
      </w:r>
      <w:r w:rsidR="00B402D4" w:rsidRPr="00B402D4">
        <w:rPr>
          <w:rFonts w:ascii="Arial" w:hAnsi="Arial" w:cs="Arial"/>
          <w:i/>
          <w:sz w:val="16"/>
          <w:szCs w:val="16"/>
        </w:rPr>
        <w:t xml:space="preserve"> guarantee </w:t>
      </w:r>
      <w:proofErr w:type="spellStart"/>
      <w:r w:rsidR="00B402D4" w:rsidRPr="00B402D4">
        <w:rPr>
          <w:rFonts w:ascii="Arial" w:hAnsi="Arial" w:cs="Arial"/>
          <w:i/>
          <w:sz w:val="16"/>
          <w:szCs w:val="16"/>
        </w:rPr>
        <w:t>during</w:t>
      </w:r>
      <w:proofErr w:type="spellEnd"/>
      <w:r w:rsidR="00B402D4" w:rsidRPr="00B402D4">
        <w:rPr>
          <w:rFonts w:ascii="Arial" w:hAnsi="Arial" w:cs="Arial"/>
          <w:i/>
          <w:sz w:val="16"/>
          <w:szCs w:val="16"/>
        </w:rPr>
        <w:t xml:space="preserve"> the </w:t>
      </w:r>
      <w:proofErr w:type="spellStart"/>
      <w:r w:rsidR="00B402D4" w:rsidRPr="00B402D4">
        <w:rPr>
          <w:rFonts w:ascii="Arial" w:hAnsi="Arial" w:cs="Arial"/>
          <w:i/>
          <w:sz w:val="16"/>
          <w:szCs w:val="16"/>
        </w:rPr>
        <w:t>warranty</w:t>
      </w:r>
      <w:proofErr w:type="spellEnd"/>
      <w:r w:rsidR="00B402D4" w:rsidRPr="00B402D4">
        <w:rPr>
          <w:rFonts w:ascii="Arial" w:hAnsi="Arial" w:cs="Arial"/>
          <w:i/>
          <w:sz w:val="16"/>
          <w:szCs w:val="16"/>
        </w:rPr>
        <w:t xml:space="preserve"> period </w:t>
      </w:r>
      <w:proofErr w:type="spellStart"/>
      <w:r w:rsidR="00B402D4" w:rsidRPr="00B402D4">
        <w:rPr>
          <w:rFonts w:ascii="Arial" w:hAnsi="Arial" w:cs="Arial"/>
          <w:i/>
          <w:sz w:val="16"/>
          <w:szCs w:val="16"/>
        </w:rPr>
        <w:t>serves</w:t>
      </w:r>
      <w:proofErr w:type="spellEnd"/>
      <w:r w:rsidR="00B402D4" w:rsidRPr="00B402D4">
        <w:rPr>
          <w:rFonts w:ascii="Arial" w:hAnsi="Arial" w:cs="Arial"/>
          <w:i/>
          <w:sz w:val="16"/>
          <w:szCs w:val="16"/>
        </w:rPr>
        <w:t xml:space="preserve"> the contracting authority as a guarantee for the </w:t>
      </w:r>
      <w:proofErr w:type="spellStart"/>
      <w:r w:rsidR="00B402D4" w:rsidRPr="00B402D4">
        <w:rPr>
          <w:rFonts w:ascii="Arial" w:hAnsi="Arial" w:cs="Arial"/>
          <w:i/>
          <w:sz w:val="16"/>
          <w:szCs w:val="16"/>
        </w:rPr>
        <w:t>diligent</w:t>
      </w:r>
      <w:proofErr w:type="spellEnd"/>
      <w:r w:rsidR="00B402D4" w:rsidRPr="00B402D4">
        <w:rPr>
          <w:rFonts w:ascii="Arial" w:hAnsi="Arial" w:cs="Arial"/>
          <w:i/>
          <w:sz w:val="16"/>
          <w:szCs w:val="16"/>
        </w:rPr>
        <w:t xml:space="preserve"> </w:t>
      </w:r>
      <w:proofErr w:type="spellStart"/>
      <w:r w:rsidR="00B402D4" w:rsidRPr="00B402D4">
        <w:rPr>
          <w:rFonts w:ascii="Arial" w:hAnsi="Arial" w:cs="Arial"/>
          <w:i/>
          <w:sz w:val="16"/>
          <w:szCs w:val="16"/>
        </w:rPr>
        <w:t>fulfillment</w:t>
      </w:r>
      <w:proofErr w:type="spellEnd"/>
      <w:r w:rsidR="00B402D4" w:rsidRPr="00B402D4">
        <w:rPr>
          <w:rFonts w:ascii="Arial" w:hAnsi="Arial" w:cs="Arial"/>
          <w:i/>
          <w:sz w:val="16"/>
          <w:szCs w:val="16"/>
        </w:rPr>
        <w:t xml:space="preserve"> of the </w:t>
      </w:r>
      <w:proofErr w:type="spellStart"/>
      <w:r w:rsidR="00B402D4" w:rsidRPr="00B402D4">
        <w:rPr>
          <w:rFonts w:ascii="Arial" w:hAnsi="Arial" w:cs="Arial"/>
          <w:i/>
          <w:sz w:val="16"/>
          <w:szCs w:val="16"/>
        </w:rPr>
        <w:t>contractor's</w:t>
      </w:r>
      <w:proofErr w:type="spellEnd"/>
      <w:r w:rsidR="00B402D4" w:rsidRPr="00B402D4">
        <w:rPr>
          <w:rFonts w:ascii="Arial" w:hAnsi="Arial" w:cs="Arial"/>
          <w:i/>
          <w:sz w:val="16"/>
          <w:szCs w:val="16"/>
        </w:rPr>
        <w:t xml:space="preserve"> </w:t>
      </w:r>
      <w:proofErr w:type="spellStart"/>
      <w:r w:rsidR="00B402D4" w:rsidRPr="00B402D4">
        <w:rPr>
          <w:rFonts w:ascii="Arial" w:hAnsi="Arial" w:cs="Arial"/>
          <w:i/>
          <w:sz w:val="16"/>
          <w:szCs w:val="16"/>
        </w:rPr>
        <w:t>obligations</w:t>
      </w:r>
      <w:proofErr w:type="spellEnd"/>
      <w:r w:rsidR="00B402D4" w:rsidRPr="00B402D4">
        <w:rPr>
          <w:rFonts w:ascii="Arial" w:hAnsi="Arial" w:cs="Arial"/>
          <w:i/>
          <w:sz w:val="16"/>
          <w:szCs w:val="16"/>
        </w:rPr>
        <w:t xml:space="preserve"> </w:t>
      </w:r>
      <w:proofErr w:type="spellStart"/>
      <w:r w:rsidR="00B402D4" w:rsidRPr="00B402D4">
        <w:rPr>
          <w:rFonts w:ascii="Arial" w:hAnsi="Arial" w:cs="Arial"/>
          <w:i/>
          <w:sz w:val="16"/>
          <w:szCs w:val="16"/>
        </w:rPr>
        <w:t>during</w:t>
      </w:r>
      <w:proofErr w:type="spellEnd"/>
      <w:r w:rsidR="00B402D4" w:rsidRPr="00B402D4">
        <w:rPr>
          <w:rFonts w:ascii="Arial" w:hAnsi="Arial" w:cs="Arial"/>
          <w:i/>
          <w:sz w:val="16"/>
          <w:szCs w:val="16"/>
        </w:rPr>
        <w:t xml:space="preserve"> the </w:t>
      </w:r>
      <w:proofErr w:type="spellStart"/>
      <w:r w:rsidR="00B402D4" w:rsidRPr="00B402D4">
        <w:rPr>
          <w:rFonts w:ascii="Arial" w:hAnsi="Arial" w:cs="Arial"/>
          <w:i/>
          <w:sz w:val="16"/>
          <w:szCs w:val="16"/>
        </w:rPr>
        <w:t>warranty</w:t>
      </w:r>
      <w:proofErr w:type="spellEnd"/>
      <w:r w:rsidR="00B402D4" w:rsidRPr="00B402D4">
        <w:rPr>
          <w:rFonts w:ascii="Arial" w:hAnsi="Arial" w:cs="Arial"/>
          <w:i/>
          <w:sz w:val="16"/>
          <w:szCs w:val="16"/>
        </w:rPr>
        <w:t xml:space="preserve"> period. </w:t>
      </w:r>
      <w:proofErr w:type="spellStart"/>
      <w:r w:rsidR="00B402D4" w:rsidRPr="00B402D4">
        <w:rPr>
          <w:rFonts w:ascii="Arial" w:hAnsi="Arial" w:cs="Arial"/>
          <w:i/>
          <w:sz w:val="16"/>
          <w:szCs w:val="16"/>
        </w:rPr>
        <w:t>If</w:t>
      </w:r>
      <w:proofErr w:type="spellEnd"/>
      <w:r w:rsidR="00B402D4" w:rsidRPr="00B402D4">
        <w:rPr>
          <w:rFonts w:ascii="Arial" w:hAnsi="Arial" w:cs="Arial"/>
          <w:i/>
          <w:sz w:val="16"/>
          <w:szCs w:val="16"/>
        </w:rPr>
        <w:t xml:space="preserve"> the </w:t>
      </w:r>
      <w:proofErr w:type="spellStart"/>
      <w:r w:rsidR="00B402D4" w:rsidRPr="00B402D4">
        <w:rPr>
          <w:rFonts w:ascii="Arial" w:hAnsi="Arial" w:cs="Arial"/>
          <w:i/>
          <w:sz w:val="16"/>
          <w:szCs w:val="16"/>
        </w:rPr>
        <w:t>warranty</w:t>
      </w:r>
      <w:proofErr w:type="spellEnd"/>
      <w:r w:rsidR="00B402D4" w:rsidRPr="00B402D4">
        <w:rPr>
          <w:rFonts w:ascii="Arial" w:hAnsi="Arial" w:cs="Arial"/>
          <w:i/>
          <w:sz w:val="16"/>
          <w:szCs w:val="16"/>
        </w:rPr>
        <w:t xml:space="preserve"> period is </w:t>
      </w:r>
      <w:proofErr w:type="spellStart"/>
      <w:r w:rsidR="00B402D4" w:rsidRPr="00B402D4">
        <w:rPr>
          <w:rFonts w:ascii="Arial" w:hAnsi="Arial" w:cs="Arial"/>
          <w:i/>
          <w:sz w:val="16"/>
          <w:szCs w:val="16"/>
        </w:rPr>
        <w:t>extended</w:t>
      </w:r>
      <w:proofErr w:type="spellEnd"/>
      <w:r w:rsidR="00B402D4" w:rsidRPr="00B402D4">
        <w:rPr>
          <w:rFonts w:ascii="Arial" w:hAnsi="Arial" w:cs="Arial"/>
          <w:i/>
          <w:sz w:val="16"/>
          <w:szCs w:val="16"/>
        </w:rPr>
        <w:t xml:space="preserve">, the validity period of the financial guarantee for the </w:t>
      </w:r>
      <w:proofErr w:type="spellStart"/>
      <w:r w:rsidR="00B402D4" w:rsidRPr="00B402D4">
        <w:rPr>
          <w:rFonts w:ascii="Arial" w:hAnsi="Arial" w:cs="Arial"/>
          <w:i/>
          <w:sz w:val="16"/>
          <w:szCs w:val="16"/>
        </w:rPr>
        <w:t>elimination</w:t>
      </w:r>
      <w:proofErr w:type="spellEnd"/>
      <w:r w:rsidR="00B402D4" w:rsidRPr="00B402D4">
        <w:rPr>
          <w:rFonts w:ascii="Arial" w:hAnsi="Arial" w:cs="Arial"/>
          <w:i/>
          <w:sz w:val="16"/>
          <w:szCs w:val="16"/>
        </w:rPr>
        <w:t xml:space="preserve"> of </w:t>
      </w:r>
      <w:proofErr w:type="spellStart"/>
      <w:r w:rsidR="00B402D4" w:rsidRPr="00B402D4">
        <w:rPr>
          <w:rFonts w:ascii="Arial" w:hAnsi="Arial" w:cs="Arial"/>
          <w:i/>
          <w:sz w:val="16"/>
          <w:szCs w:val="16"/>
        </w:rPr>
        <w:t>errors</w:t>
      </w:r>
      <w:proofErr w:type="spellEnd"/>
      <w:r w:rsidR="00B402D4" w:rsidRPr="00B402D4">
        <w:rPr>
          <w:rFonts w:ascii="Arial" w:hAnsi="Arial" w:cs="Arial"/>
          <w:i/>
          <w:sz w:val="16"/>
          <w:szCs w:val="16"/>
        </w:rPr>
        <w:t xml:space="preserve"> within the </w:t>
      </w:r>
      <w:proofErr w:type="spellStart"/>
      <w:r w:rsidR="00B402D4" w:rsidRPr="00B402D4">
        <w:rPr>
          <w:rFonts w:ascii="Arial" w:hAnsi="Arial" w:cs="Arial"/>
          <w:i/>
          <w:sz w:val="16"/>
          <w:szCs w:val="16"/>
        </w:rPr>
        <w:t>warranty</w:t>
      </w:r>
      <w:proofErr w:type="spellEnd"/>
      <w:r w:rsidR="00B402D4" w:rsidRPr="00B402D4">
        <w:rPr>
          <w:rFonts w:ascii="Arial" w:hAnsi="Arial" w:cs="Arial"/>
          <w:i/>
          <w:sz w:val="16"/>
          <w:szCs w:val="16"/>
        </w:rPr>
        <w:t xml:space="preserve"> period must also be </w:t>
      </w:r>
      <w:proofErr w:type="spellStart"/>
      <w:r w:rsidR="00B402D4" w:rsidRPr="00B402D4">
        <w:rPr>
          <w:rFonts w:ascii="Arial" w:hAnsi="Arial" w:cs="Arial"/>
          <w:i/>
          <w:sz w:val="16"/>
          <w:szCs w:val="16"/>
        </w:rPr>
        <w:t>extended</w:t>
      </w:r>
      <w:proofErr w:type="spellEnd"/>
      <w:r w:rsidR="00B402D4" w:rsidRPr="00B402D4">
        <w:rPr>
          <w:rFonts w:ascii="Arial" w:hAnsi="Arial" w:cs="Arial"/>
          <w:i/>
          <w:sz w:val="16"/>
          <w:szCs w:val="16"/>
        </w:rPr>
        <w:t xml:space="preserve"> for the same period.</w:t>
      </w:r>
    </w:p>
    <w:p w14:paraId="6248173A" w14:textId="77777777" w:rsidR="00B402D4" w:rsidRDefault="00B402D4" w:rsidP="00B83777">
      <w:pPr>
        <w:spacing w:line="260" w:lineRule="exact"/>
        <w:jc w:val="both"/>
        <w:rPr>
          <w:rFonts w:ascii="Arial" w:hAnsi="Arial" w:cs="Arial"/>
          <w:i/>
          <w:sz w:val="16"/>
          <w:szCs w:val="16"/>
        </w:rPr>
      </w:pPr>
      <w:r w:rsidRPr="00B402D4">
        <w:rPr>
          <w:rFonts w:ascii="Arial" w:hAnsi="Arial" w:cs="Arial"/>
          <w:i/>
          <w:sz w:val="16"/>
          <w:szCs w:val="16"/>
        </w:rPr>
        <w:t xml:space="preserve">The contracting authority has the </w:t>
      </w:r>
      <w:proofErr w:type="spellStart"/>
      <w:r w:rsidRPr="00B402D4">
        <w:rPr>
          <w:rFonts w:ascii="Arial" w:hAnsi="Arial" w:cs="Arial"/>
          <w:i/>
          <w:sz w:val="16"/>
          <w:szCs w:val="16"/>
        </w:rPr>
        <w:t>right</w:t>
      </w:r>
      <w:proofErr w:type="spellEnd"/>
      <w:r w:rsidRPr="00B402D4">
        <w:rPr>
          <w:rFonts w:ascii="Arial" w:hAnsi="Arial" w:cs="Arial"/>
          <w:i/>
          <w:sz w:val="16"/>
          <w:szCs w:val="16"/>
        </w:rPr>
        <w:t xml:space="preserve"> to </w:t>
      </w:r>
      <w:proofErr w:type="spellStart"/>
      <w:r w:rsidRPr="00B402D4">
        <w:rPr>
          <w:rFonts w:ascii="Arial" w:hAnsi="Arial" w:cs="Arial"/>
          <w:i/>
          <w:sz w:val="16"/>
          <w:szCs w:val="16"/>
        </w:rPr>
        <w:t>realize</w:t>
      </w:r>
      <w:proofErr w:type="spellEnd"/>
      <w:r w:rsidRPr="00B402D4">
        <w:rPr>
          <w:rFonts w:ascii="Arial" w:hAnsi="Arial" w:cs="Arial"/>
          <w:i/>
          <w:sz w:val="16"/>
          <w:szCs w:val="16"/>
        </w:rPr>
        <w:t xml:space="preserve"> a financial guarantee for the </w:t>
      </w:r>
      <w:proofErr w:type="spellStart"/>
      <w:r w:rsidRPr="00B402D4">
        <w:rPr>
          <w:rFonts w:ascii="Arial" w:hAnsi="Arial" w:cs="Arial"/>
          <w:i/>
          <w:sz w:val="16"/>
          <w:szCs w:val="16"/>
        </w:rPr>
        <w:t>elimination</w:t>
      </w:r>
      <w:proofErr w:type="spellEnd"/>
      <w:r w:rsidRPr="00B402D4">
        <w:rPr>
          <w:rFonts w:ascii="Arial" w:hAnsi="Arial" w:cs="Arial"/>
          <w:i/>
          <w:sz w:val="16"/>
          <w:szCs w:val="16"/>
        </w:rPr>
        <w:t xml:space="preserve"> of </w:t>
      </w:r>
      <w:proofErr w:type="spellStart"/>
      <w:r w:rsidRPr="00B402D4">
        <w:rPr>
          <w:rFonts w:ascii="Arial" w:hAnsi="Arial" w:cs="Arial"/>
          <w:i/>
          <w:sz w:val="16"/>
          <w:szCs w:val="16"/>
        </w:rPr>
        <w:t>errors</w:t>
      </w:r>
      <w:proofErr w:type="spellEnd"/>
      <w:r w:rsidRPr="00B402D4">
        <w:rPr>
          <w:rFonts w:ascii="Arial" w:hAnsi="Arial" w:cs="Arial"/>
          <w:i/>
          <w:sz w:val="16"/>
          <w:szCs w:val="16"/>
        </w:rPr>
        <w:t xml:space="preserve"> within the </w:t>
      </w:r>
      <w:proofErr w:type="spellStart"/>
      <w:r w:rsidRPr="00B402D4">
        <w:rPr>
          <w:rFonts w:ascii="Arial" w:hAnsi="Arial" w:cs="Arial"/>
          <w:i/>
          <w:sz w:val="16"/>
          <w:szCs w:val="16"/>
        </w:rPr>
        <w:t>warranty</w:t>
      </w:r>
      <w:proofErr w:type="spellEnd"/>
      <w:r w:rsidRPr="00B402D4">
        <w:rPr>
          <w:rFonts w:ascii="Arial" w:hAnsi="Arial" w:cs="Arial"/>
          <w:i/>
          <w:sz w:val="16"/>
          <w:szCs w:val="16"/>
        </w:rPr>
        <w:t xml:space="preserve"> period </w:t>
      </w:r>
      <w:proofErr w:type="spellStart"/>
      <w:r w:rsidRPr="00B402D4">
        <w:rPr>
          <w:rFonts w:ascii="Arial" w:hAnsi="Arial" w:cs="Arial"/>
          <w:i/>
          <w:sz w:val="16"/>
          <w:szCs w:val="16"/>
        </w:rPr>
        <w:t>if</w:t>
      </w:r>
      <w:proofErr w:type="spellEnd"/>
      <w:r w:rsidRPr="00B402D4">
        <w:rPr>
          <w:rFonts w:ascii="Arial" w:hAnsi="Arial" w:cs="Arial"/>
          <w:i/>
          <w:sz w:val="16"/>
          <w:szCs w:val="16"/>
        </w:rPr>
        <w:t xml:space="preserve"> the </w:t>
      </w:r>
      <w:proofErr w:type="spellStart"/>
      <w:r>
        <w:rPr>
          <w:rFonts w:ascii="Arial" w:hAnsi="Arial" w:cs="Arial"/>
          <w:i/>
          <w:sz w:val="16"/>
          <w:szCs w:val="16"/>
        </w:rPr>
        <w:t>contractor</w:t>
      </w:r>
      <w:proofErr w:type="spellEnd"/>
      <w:r w:rsidRPr="00B402D4">
        <w:rPr>
          <w:rFonts w:ascii="Arial" w:hAnsi="Arial" w:cs="Arial"/>
          <w:i/>
          <w:sz w:val="16"/>
          <w:szCs w:val="16"/>
        </w:rPr>
        <w:t xml:space="preserve"> </w:t>
      </w:r>
      <w:proofErr w:type="spellStart"/>
      <w:r w:rsidRPr="00B402D4">
        <w:rPr>
          <w:rFonts w:ascii="Arial" w:hAnsi="Arial" w:cs="Arial"/>
          <w:i/>
          <w:sz w:val="16"/>
          <w:szCs w:val="16"/>
        </w:rPr>
        <w:t>fails</w:t>
      </w:r>
      <w:proofErr w:type="spellEnd"/>
      <w:r w:rsidRPr="00B402D4">
        <w:rPr>
          <w:rFonts w:ascii="Arial" w:hAnsi="Arial" w:cs="Arial"/>
          <w:i/>
          <w:sz w:val="16"/>
          <w:szCs w:val="16"/>
        </w:rPr>
        <w:t xml:space="preserve"> to </w:t>
      </w:r>
      <w:proofErr w:type="spellStart"/>
      <w:r w:rsidRPr="00B402D4">
        <w:rPr>
          <w:rFonts w:ascii="Arial" w:hAnsi="Arial" w:cs="Arial"/>
          <w:i/>
          <w:sz w:val="16"/>
          <w:szCs w:val="16"/>
        </w:rPr>
        <w:t>execute</w:t>
      </w:r>
      <w:proofErr w:type="spellEnd"/>
      <w:r w:rsidRPr="00B402D4">
        <w:rPr>
          <w:rFonts w:ascii="Arial" w:hAnsi="Arial" w:cs="Arial"/>
          <w:i/>
          <w:sz w:val="16"/>
          <w:szCs w:val="16"/>
        </w:rPr>
        <w:t xml:space="preserve"> the guarantee </w:t>
      </w:r>
      <w:proofErr w:type="spellStart"/>
      <w:r w:rsidRPr="00B402D4">
        <w:rPr>
          <w:rFonts w:ascii="Arial" w:hAnsi="Arial" w:cs="Arial"/>
          <w:i/>
          <w:sz w:val="16"/>
          <w:szCs w:val="16"/>
        </w:rPr>
        <w:t>obligations</w:t>
      </w:r>
      <w:proofErr w:type="spellEnd"/>
      <w:r w:rsidRPr="00B402D4">
        <w:rPr>
          <w:rFonts w:ascii="Arial" w:hAnsi="Arial" w:cs="Arial"/>
          <w:i/>
          <w:sz w:val="16"/>
          <w:szCs w:val="16"/>
        </w:rPr>
        <w:t>.</w:t>
      </w:r>
    </w:p>
    <w:p w14:paraId="6333FA76" w14:textId="1638C79F" w:rsidR="00B83777" w:rsidRDefault="0018465C" w:rsidP="00B83777">
      <w:pPr>
        <w:spacing w:line="260" w:lineRule="exact"/>
        <w:jc w:val="both"/>
        <w:rPr>
          <w:rFonts w:ascii="Arial" w:hAnsi="Arial" w:cs="Arial"/>
          <w:sz w:val="18"/>
          <w:szCs w:val="18"/>
        </w:rPr>
      </w:pPr>
      <w:r w:rsidRPr="0036227D">
        <w:rPr>
          <w:rFonts w:ascii="Arial" w:hAnsi="Arial" w:cs="Arial"/>
          <w:i/>
          <w:sz w:val="16"/>
          <w:szCs w:val="16"/>
        </w:rPr>
        <w:t>By submitting a tender</w:t>
      </w:r>
      <w:r w:rsidR="00E81D3F">
        <w:rPr>
          <w:rFonts w:ascii="Arial" w:hAnsi="Arial" w:cs="Arial"/>
          <w:i/>
          <w:sz w:val="16"/>
          <w:szCs w:val="16"/>
        </w:rPr>
        <w:t xml:space="preserve"> (in Form ESPD)</w:t>
      </w:r>
      <w:r w:rsidR="00E81D3F" w:rsidRPr="0036227D">
        <w:rPr>
          <w:rFonts w:ascii="Arial" w:hAnsi="Arial" w:cs="Arial"/>
          <w:i/>
          <w:sz w:val="16"/>
          <w:szCs w:val="16"/>
        </w:rPr>
        <w:t xml:space="preserve"> </w:t>
      </w:r>
      <w:r w:rsidRPr="0036227D">
        <w:rPr>
          <w:rFonts w:ascii="Arial" w:hAnsi="Arial" w:cs="Arial"/>
          <w:i/>
          <w:sz w:val="16"/>
          <w:szCs w:val="16"/>
        </w:rPr>
        <w:t>the tenderer agrees</w:t>
      </w:r>
      <w:r>
        <w:rPr>
          <w:rFonts w:ascii="Arial" w:hAnsi="Arial" w:cs="Arial"/>
          <w:i/>
          <w:sz w:val="16"/>
          <w:szCs w:val="16"/>
        </w:rPr>
        <w:t xml:space="preserve"> </w:t>
      </w:r>
      <w:r w:rsidRPr="0036227D">
        <w:rPr>
          <w:rFonts w:ascii="Arial" w:hAnsi="Arial" w:cs="Arial"/>
          <w:i/>
          <w:sz w:val="16"/>
          <w:szCs w:val="16"/>
        </w:rPr>
        <w:t xml:space="preserve">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for </w:t>
      </w:r>
      <w:proofErr w:type="spellStart"/>
      <w:r w:rsidRPr="0036227D">
        <w:rPr>
          <w:rFonts w:ascii="Arial" w:hAnsi="Arial" w:cs="Arial"/>
          <w:i/>
          <w:sz w:val="16"/>
          <w:szCs w:val="16"/>
        </w:rPr>
        <w:t>good</w:t>
      </w:r>
      <w:proofErr w:type="spellEnd"/>
      <w:r w:rsidRPr="0036227D">
        <w:rPr>
          <w:rFonts w:ascii="Arial" w:hAnsi="Arial" w:cs="Arial"/>
          <w:i/>
          <w:sz w:val="16"/>
          <w:szCs w:val="16"/>
        </w:rPr>
        <w:t xml:space="preserve"> execution of the contractual obligation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 The bill of exchange</w:t>
      </w:r>
      <w:r>
        <w:rPr>
          <w:rFonts w:ascii="Arial" w:hAnsi="Arial" w:cs="Arial"/>
          <w:i/>
          <w:sz w:val="16"/>
          <w:szCs w:val="16"/>
        </w:rPr>
        <w:t xml:space="preserve"> statement</w:t>
      </w:r>
      <w:r w:rsidRPr="0036227D">
        <w:rPr>
          <w:rFonts w:ascii="Arial" w:hAnsi="Arial" w:cs="Arial"/>
          <w:i/>
          <w:sz w:val="16"/>
          <w:szCs w:val="16"/>
        </w:rPr>
        <w:t xml:space="preserve"> is issued in accordance with the </w:t>
      </w:r>
      <w:proofErr w:type="spellStart"/>
      <w:r w:rsidRPr="0036227D">
        <w:rPr>
          <w:rFonts w:ascii="Arial" w:hAnsi="Arial" w:cs="Arial"/>
          <w:i/>
          <w:sz w:val="16"/>
          <w:szCs w:val="16"/>
        </w:rPr>
        <w:t>sample</w:t>
      </w:r>
      <w:proofErr w:type="spellEnd"/>
      <w:r w:rsidRPr="0036227D">
        <w:rPr>
          <w:rFonts w:ascii="Arial" w:hAnsi="Arial" w:cs="Arial"/>
          <w:i/>
          <w:sz w:val="16"/>
          <w:szCs w:val="16"/>
        </w:rPr>
        <w:t xml:space="preserve"> </w:t>
      </w:r>
      <w:r>
        <w:rPr>
          <w:rFonts w:ascii="Arial" w:hAnsi="Arial" w:cs="Arial"/>
          <w:i/>
          <w:sz w:val="16"/>
          <w:szCs w:val="16"/>
        </w:rPr>
        <w:t>Form No. 1</w:t>
      </w:r>
      <w:r w:rsidR="00610DCC">
        <w:rPr>
          <w:rFonts w:ascii="Arial" w:hAnsi="Arial" w:cs="Arial"/>
          <w:i/>
          <w:sz w:val="16"/>
          <w:szCs w:val="16"/>
        </w:rPr>
        <w:t>1</w:t>
      </w:r>
      <w:r>
        <w:rPr>
          <w:rFonts w:ascii="Arial" w:hAnsi="Arial" w:cs="Arial"/>
          <w:i/>
          <w:sz w:val="16"/>
          <w:szCs w:val="16"/>
        </w:rPr>
        <w:t>a</w:t>
      </w:r>
      <w:r w:rsidRPr="0036227D">
        <w:rPr>
          <w:rFonts w:ascii="Arial" w:hAnsi="Arial" w:cs="Arial"/>
          <w:i/>
          <w:sz w:val="16"/>
          <w:szCs w:val="16"/>
        </w:rPr>
        <w:t>. The bank guarantee</w:t>
      </w:r>
      <w:r>
        <w:rPr>
          <w:rFonts w:ascii="Arial" w:hAnsi="Arial" w:cs="Arial"/>
          <w:i/>
          <w:sz w:val="16"/>
          <w:szCs w:val="16"/>
        </w:rPr>
        <w:t xml:space="preserve"> or insurance bond</w:t>
      </w:r>
      <w:r w:rsidRPr="0036227D">
        <w:rPr>
          <w:rFonts w:ascii="Arial" w:hAnsi="Arial" w:cs="Arial"/>
          <w:i/>
          <w:sz w:val="16"/>
          <w:szCs w:val="16"/>
        </w:rPr>
        <w:t xml:space="preserve"> is issued</w:t>
      </w:r>
      <w:r>
        <w:rPr>
          <w:rFonts w:ascii="Arial" w:hAnsi="Arial" w:cs="Arial"/>
          <w:i/>
          <w:sz w:val="16"/>
          <w:szCs w:val="16"/>
        </w:rPr>
        <w:t xml:space="preserve"> in accordance with the </w:t>
      </w:r>
      <w:proofErr w:type="spellStart"/>
      <w:r>
        <w:rPr>
          <w:rFonts w:ascii="Arial" w:hAnsi="Arial" w:cs="Arial"/>
          <w:i/>
          <w:sz w:val="16"/>
          <w:szCs w:val="16"/>
        </w:rPr>
        <w:t>sample</w:t>
      </w:r>
      <w:proofErr w:type="spellEnd"/>
      <w:r>
        <w:rPr>
          <w:rFonts w:ascii="Arial" w:hAnsi="Arial" w:cs="Arial"/>
          <w:i/>
          <w:sz w:val="16"/>
          <w:szCs w:val="16"/>
        </w:rPr>
        <w:t xml:space="preserve"> Form No. 1</w:t>
      </w:r>
      <w:r w:rsidR="00610DCC">
        <w:rPr>
          <w:rFonts w:ascii="Arial" w:hAnsi="Arial" w:cs="Arial"/>
          <w:i/>
          <w:sz w:val="16"/>
          <w:szCs w:val="16"/>
        </w:rPr>
        <w:t>1</w:t>
      </w:r>
      <w:r>
        <w:rPr>
          <w:rFonts w:ascii="Arial" w:hAnsi="Arial" w:cs="Arial"/>
          <w:i/>
          <w:sz w:val="16"/>
          <w:szCs w:val="16"/>
        </w:rPr>
        <w:t>b</w:t>
      </w:r>
      <w:r w:rsidRPr="0036227D">
        <w:rPr>
          <w:rFonts w:ascii="Arial" w:hAnsi="Arial" w:cs="Arial"/>
          <w:i/>
          <w:sz w:val="16"/>
          <w:szCs w:val="16"/>
        </w:rPr>
        <w:t>.</w:t>
      </w:r>
    </w:p>
    <w:p w14:paraId="5C1C748E" w14:textId="075E7148" w:rsidR="00B83777" w:rsidRDefault="00B83777" w:rsidP="00B83777">
      <w:pPr>
        <w:spacing w:line="260" w:lineRule="exact"/>
        <w:jc w:val="both"/>
        <w:rPr>
          <w:rFonts w:ascii="Arial" w:hAnsi="Arial" w:cs="Arial"/>
          <w:sz w:val="18"/>
          <w:szCs w:val="18"/>
        </w:rPr>
      </w:pPr>
    </w:p>
    <w:p w14:paraId="4D2C84C9" w14:textId="3FEF049C" w:rsidR="00234555" w:rsidRDefault="00234555" w:rsidP="00B83777">
      <w:pPr>
        <w:spacing w:line="260" w:lineRule="exact"/>
        <w:jc w:val="both"/>
        <w:rPr>
          <w:rFonts w:ascii="Arial" w:hAnsi="Arial" w:cs="Arial"/>
          <w:sz w:val="18"/>
          <w:szCs w:val="18"/>
        </w:rPr>
      </w:pPr>
    </w:p>
    <w:p w14:paraId="4F90BC99" w14:textId="7EA010F2" w:rsidR="00234555" w:rsidRDefault="00234555" w:rsidP="00B83777">
      <w:pPr>
        <w:spacing w:line="260" w:lineRule="exact"/>
        <w:jc w:val="both"/>
        <w:rPr>
          <w:rFonts w:ascii="Arial" w:hAnsi="Arial" w:cs="Arial"/>
          <w:sz w:val="18"/>
          <w:szCs w:val="18"/>
        </w:rPr>
      </w:pPr>
    </w:p>
    <w:p w14:paraId="5DB70C2C" w14:textId="525AE25A" w:rsidR="00234555" w:rsidRDefault="00234555" w:rsidP="00B83777">
      <w:pPr>
        <w:spacing w:line="260" w:lineRule="exact"/>
        <w:jc w:val="both"/>
        <w:rPr>
          <w:rFonts w:ascii="Arial" w:hAnsi="Arial" w:cs="Arial"/>
          <w:sz w:val="18"/>
          <w:szCs w:val="18"/>
        </w:rPr>
      </w:pPr>
    </w:p>
    <w:p w14:paraId="03AA85E5" w14:textId="3FDF4495" w:rsidR="00234555" w:rsidRDefault="00234555" w:rsidP="00B83777">
      <w:pPr>
        <w:spacing w:line="260" w:lineRule="exact"/>
        <w:jc w:val="both"/>
        <w:rPr>
          <w:rFonts w:ascii="Arial" w:hAnsi="Arial" w:cs="Arial"/>
          <w:sz w:val="18"/>
          <w:szCs w:val="18"/>
        </w:rPr>
      </w:pPr>
    </w:p>
    <w:p w14:paraId="7356F047" w14:textId="694CC010" w:rsidR="00234555" w:rsidRDefault="00234555" w:rsidP="00B83777">
      <w:pPr>
        <w:spacing w:line="260" w:lineRule="exact"/>
        <w:jc w:val="both"/>
        <w:rPr>
          <w:rFonts w:ascii="Arial" w:hAnsi="Arial" w:cs="Arial"/>
          <w:sz w:val="18"/>
          <w:szCs w:val="18"/>
        </w:rPr>
      </w:pPr>
    </w:p>
    <w:p w14:paraId="407111C9" w14:textId="4CC41C0B" w:rsidR="00234555" w:rsidRDefault="00234555" w:rsidP="00B83777">
      <w:pPr>
        <w:spacing w:line="260" w:lineRule="exact"/>
        <w:jc w:val="both"/>
        <w:rPr>
          <w:rFonts w:ascii="Arial" w:hAnsi="Arial" w:cs="Arial"/>
          <w:sz w:val="18"/>
          <w:szCs w:val="18"/>
        </w:rPr>
      </w:pPr>
    </w:p>
    <w:p w14:paraId="1A74AB8A" w14:textId="08E582EF" w:rsidR="00234555" w:rsidRDefault="00234555" w:rsidP="00B83777">
      <w:pPr>
        <w:spacing w:line="260" w:lineRule="exact"/>
        <w:jc w:val="both"/>
        <w:rPr>
          <w:rFonts w:ascii="Arial" w:hAnsi="Arial" w:cs="Arial"/>
          <w:sz w:val="18"/>
          <w:szCs w:val="18"/>
        </w:rPr>
      </w:pPr>
    </w:p>
    <w:p w14:paraId="67DCCE55" w14:textId="1CE485F9" w:rsidR="00234555" w:rsidRDefault="00234555" w:rsidP="00B83777">
      <w:pPr>
        <w:spacing w:line="260" w:lineRule="exact"/>
        <w:jc w:val="both"/>
        <w:rPr>
          <w:rFonts w:ascii="Arial" w:hAnsi="Arial" w:cs="Arial"/>
          <w:sz w:val="18"/>
          <w:szCs w:val="18"/>
        </w:rPr>
      </w:pPr>
    </w:p>
    <w:p w14:paraId="05F454F0" w14:textId="096B2680" w:rsidR="00234555" w:rsidRDefault="00234555" w:rsidP="00B83777">
      <w:pPr>
        <w:spacing w:line="260" w:lineRule="exact"/>
        <w:jc w:val="both"/>
        <w:rPr>
          <w:rFonts w:ascii="Arial" w:hAnsi="Arial" w:cs="Arial"/>
          <w:sz w:val="18"/>
          <w:szCs w:val="18"/>
        </w:rPr>
      </w:pPr>
    </w:p>
    <w:p w14:paraId="6EB0AF86" w14:textId="0B4A9C46" w:rsidR="00234555" w:rsidRDefault="00234555" w:rsidP="00B83777">
      <w:pPr>
        <w:spacing w:line="260" w:lineRule="exact"/>
        <w:jc w:val="both"/>
        <w:rPr>
          <w:rFonts w:ascii="Arial" w:hAnsi="Arial" w:cs="Arial"/>
          <w:sz w:val="18"/>
          <w:szCs w:val="18"/>
        </w:rPr>
      </w:pPr>
    </w:p>
    <w:p w14:paraId="4859CED2" w14:textId="38601A44" w:rsidR="00234555" w:rsidRDefault="00234555" w:rsidP="00B83777">
      <w:pPr>
        <w:spacing w:line="260" w:lineRule="exact"/>
        <w:jc w:val="both"/>
        <w:rPr>
          <w:rFonts w:ascii="Arial" w:hAnsi="Arial" w:cs="Arial"/>
          <w:sz w:val="18"/>
          <w:szCs w:val="18"/>
        </w:rPr>
      </w:pPr>
    </w:p>
    <w:p w14:paraId="59DC8396" w14:textId="7BB0E602" w:rsidR="00234555" w:rsidRDefault="00234555" w:rsidP="00B83777">
      <w:pPr>
        <w:spacing w:line="260" w:lineRule="exact"/>
        <w:jc w:val="both"/>
        <w:rPr>
          <w:rFonts w:ascii="Arial" w:hAnsi="Arial" w:cs="Arial"/>
          <w:sz w:val="18"/>
          <w:szCs w:val="18"/>
        </w:rPr>
      </w:pPr>
    </w:p>
    <w:p w14:paraId="4C74D6BC" w14:textId="395EB573" w:rsidR="00234555" w:rsidRDefault="00234555" w:rsidP="00B83777">
      <w:pPr>
        <w:spacing w:line="260" w:lineRule="exact"/>
        <w:jc w:val="both"/>
        <w:rPr>
          <w:rFonts w:ascii="Arial" w:hAnsi="Arial" w:cs="Arial"/>
          <w:sz w:val="18"/>
          <w:szCs w:val="18"/>
        </w:rPr>
      </w:pPr>
    </w:p>
    <w:p w14:paraId="0163DDBD" w14:textId="6F3E50C8" w:rsidR="00234555" w:rsidRDefault="00234555" w:rsidP="00B83777">
      <w:pPr>
        <w:spacing w:line="260" w:lineRule="exact"/>
        <w:jc w:val="both"/>
        <w:rPr>
          <w:rFonts w:ascii="Arial" w:hAnsi="Arial" w:cs="Arial"/>
          <w:sz w:val="18"/>
          <w:szCs w:val="18"/>
        </w:rPr>
      </w:pPr>
    </w:p>
    <w:p w14:paraId="44AE008B" w14:textId="6257AB7C" w:rsidR="00234555" w:rsidRDefault="00234555" w:rsidP="00B83777">
      <w:pPr>
        <w:spacing w:line="260" w:lineRule="exact"/>
        <w:jc w:val="both"/>
        <w:rPr>
          <w:rFonts w:ascii="Arial" w:hAnsi="Arial" w:cs="Arial"/>
          <w:sz w:val="18"/>
          <w:szCs w:val="18"/>
        </w:rPr>
      </w:pPr>
    </w:p>
    <w:p w14:paraId="585AAFD4" w14:textId="2A18348E" w:rsidR="00234555" w:rsidRDefault="00234555" w:rsidP="00B83777">
      <w:pPr>
        <w:spacing w:line="260" w:lineRule="exact"/>
        <w:jc w:val="both"/>
        <w:rPr>
          <w:rFonts w:ascii="Arial" w:hAnsi="Arial" w:cs="Arial"/>
          <w:sz w:val="18"/>
          <w:szCs w:val="18"/>
        </w:rPr>
      </w:pPr>
    </w:p>
    <w:p w14:paraId="7DA4EB92" w14:textId="3AEE44E3" w:rsidR="00234555" w:rsidRDefault="00234555" w:rsidP="00B83777">
      <w:pPr>
        <w:spacing w:line="260" w:lineRule="exact"/>
        <w:jc w:val="both"/>
        <w:rPr>
          <w:rFonts w:ascii="Arial" w:hAnsi="Arial" w:cs="Arial"/>
          <w:sz w:val="18"/>
          <w:szCs w:val="18"/>
        </w:rPr>
      </w:pPr>
    </w:p>
    <w:p w14:paraId="61D59440" w14:textId="59A548A5" w:rsidR="00234555" w:rsidRDefault="00234555" w:rsidP="00B83777">
      <w:pPr>
        <w:spacing w:line="260" w:lineRule="exact"/>
        <w:jc w:val="both"/>
        <w:rPr>
          <w:rFonts w:ascii="Arial" w:hAnsi="Arial" w:cs="Arial"/>
          <w:sz w:val="18"/>
          <w:szCs w:val="18"/>
        </w:rPr>
      </w:pPr>
    </w:p>
    <w:p w14:paraId="34E0C346" w14:textId="2DB02C66" w:rsidR="00234555" w:rsidRDefault="00234555" w:rsidP="00B83777">
      <w:pPr>
        <w:spacing w:line="260" w:lineRule="exact"/>
        <w:jc w:val="both"/>
        <w:rPr>
          <w:rFonts w:ascii="Arial" w:hAnsi="Arial" w:cs="Arial"/>
          <w:sz w:val="18"/>
          <w:szCs w:val="18"/>
        </w:rPr>
      </w:pPr>
    </w:p>
    <w:p w14:paraId="5AA401F8" w14:textId="60EC7AC8" w:rsidR="00234555" w:rsidRDefault="00234555" w:rsidP="00B83777">
      <w:pPr>
        <w:spacing w:line="260" w:lineRule="exact"/>
        <w:jc w:val="both"/>
        <w:rPr>
          <w:rFonts w:ascii="Arial" w:hAnsi="Arial" w:cs="Arial"/>
          <w:sz w:val="18"/>
          <w:szCs w:val="18"/>
        </w:rPr>
      </w:pPr>
    </w:p>
    <w:p w14:paraId="6B2F35E0" w14:textId="0D32CFCF" w:rsidR="00234555" w:rsidRDefault="00234555" w:rsidP="00B83777">
      <w:pPr>
        <w:spacing w:line="260" w:lineRule="exact"/>
        <w:jc w:val="both"/>
        <w:rPr>
          <w:rFonts w:ascii="Arial" w:hAnsi="Arial" w:cs="Arial"/>
          <w:sz w:val="18"/>
          <w:szCs w:val="18"/>
        </w:rPr>
      </w:pPr>
    </w:p>
    <w:p w14:paraId="715AEE5F" w14:textId="487798DD" w:rsidR="00234555" w:rsidRDefault="00234555" w:rsidP="00B83777">
      <w:pPr>
        <w:spacing w:line="260" w:lineRule="exact"/>
        <w:jc w:val="both"/>
        <w:rPr>
          <w:rFonts w:ascii="Arial" w:hAnsi="Arial" w:cs="Arial"/>
          <w:sz w:val="18"/>
          <w:szCs w:val="18"/>
        </w:rPr>
      </w:pPr>
    </w:p>
    <w:p w14:paraId="0EAE37E0" w14:textId="77777777" w:rsidR="00234555" w:rsidRDefault="00234555" w:rsidP="00B83777">
      <w:pPr>
        <w:spacing w:line="260" w:lineRule="exact"/>
        <w:jc w:val="both"/>
        <w:rPr>
          <w:rFonts w:ascii="Arial" w:hAnsi="Arial" w:cs="Arial"/>
          <w:sz w:val="18"/>
          <w:szCs w:val="18"/>
        </w:rPr>
      </w:pPr>
    </w:p>
    <w:p w14:paraId="4AB056CF" w14:textId="77777777" w:rsidR="00B83777" w:rsidRDefault="00B83777" w:rsidP="00B83777">
      <w:pPr>
        <w:spacing w:line="260" w:lineRule="exact"/>
        <w:jc w:val="both"/>
        <w:rPr>
          <w:rFonts w:ascii="Arial" w:hAnsi="Arial" w:cs="Arial"/>
          <w:sz w:val="18"/>
          <w:szCs w:val="18"/>
        </w:rPr>
      </w:pPr>
    </w:p>
    <w:p w14:paraId="0DF9071D" w14:textId="63AC7A34" w:rsidR="00870793" w:rsidRPr="00957001" w:rsidRDefault="00870793" w:rsidP="0087079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szCs w:val="26"/>
        </w:rPr>
      </w:pPr>
      <w:r w:rsidRPr="00957001">
        <w:rPr>
          <w:rFonts w:ascii="Arial" w:hAnsi="Arial" w:cs="Arial"/>
          <w:color w:val="FFFFFF" w:themeColor="background1"/>
          <w:szCs w:val="26"/>
        </w:rPr>
        <w:t>Tehnične specifikacije</w:t>
      </w:r>
      <w:r w:rsidR="0036227D">
        <w:rPr>
          <w:rFonts w:ascii="Arial" w:hAnsi="Arial" w:cs="Arial"/>
          <w:color w:val="FFFFFF" w:themeColor="background1"/>
          <w:szCs w:val="26"/>
        </w:rPr>
        <w:t xml:space="preserve"> / Technical specifications</w:t>
      </w:r>
    </w:p>
    <w:p w14:paraId="66371107" w14:textId="77777777" w:rsidR="00B63BEB" w:rsidRDefault="00B63BEB" w:rsidP="00B63BEB">
      <w:pPr>
        <w:spacing w:after="0" w:line="260" w:lineRule="exact"/>
        <w:jc w:val="both"/>
        <w:rPr>
          <w:rFonts w:ascii="Arial" w:hAnsi="Arial" w:cs="Arial"/>
          <w:b/>
          <w:sz w:val="18"/>
          <w:szCs w:val="18"/>
        </w:rPr>
      </w:pPr>
    </w:p>
    <w:p w14:paraId="67A0EE72" w14:textId="77777777" w:rsidR="00122D8D" w:rsidRPr="00B63BEB" w:rsidRDefault="00122D8D" w:rsidP="00122D8D">
      <w:pPr>
        <w:spacing w:after="0" w:line="260" w:lineRule="exact"/>
        <w:jc w:val="both"/>
        <w:rPr>
          <w:rFonts w:ascii="Arial" w:hAnsi="Arial" w:cs="Arial"/>
          <w:b/>
          <w:sz w:val="18"/>
          <w:szCs w:val="18"/>
        </w:rPr>
      </w:pPr>
      <w:r>
        <w:rPr>
          <w:rFonts w:ascii="Arial" w:hAnsi="Arial" w:cs="Arial"/>
          <w:b/>
          <w:sz w:val="18"/>
          <w:szCs w:val="18"/>
        </w:rPr>
        <w:t xml:space="preserve">1. </w:t>
      </w:r>
      <w:r w:rsidRPr="00B63BEB">
        <w:rPr>
          <w:rFonts w:ascii="Arial" w:hAnsi="Arial" w:cs="Arial"/>
          <w:b/>
          <w:sz w:val="18"/>
          <w:szCs w:val="18"/>
        </w:rPr>
        <w:t>PREDMET JAVNEGA NAROČILA</w:t>
      </w:r>
      <w:r>
        <w:rPr>
          <w:rFonts w:ascii="Arial" w:hAnsi="Arial" w:cs="Arial"/>
          <w:b/>
          <w:sz w:val="18"/>
          <w:szCs w:val="18"/>
        </w:rPr>
        <w:t xml:space="preserve"> / SUBJECT OF THE PUBLIC PROCUREMENT</w:t>
      </w:r>
    </w:p>
    <w:p w14:paraId="23E87BEC" w14:textId="77777777" w:rsidR="00122D8D" w:rsidRPr="00B63BEB" w:rsidRDefault="00122D8D" w:rsidP="00122D8D">
      <w:pPr>
        <w:pStyle w:val="Glava"/>
        <w:spacing w:line="260" w:lineRule="exact"/>
        <w:jc w:val="both"/>
        <w:rPr>
          <w:rFonts w:ascii="Arial" w:hAnsi="Arial" w:cs="Arial"/>
          <w:sz w:val="18"/>
          <w:szCs w:val="18"/>
          <w:highlight w:val="yellow"/>
        </w:rPr>
      </w:pPr>
    </w:p>
    <w:p w14:paraId="28E6E022" w14:textId="7013E1BD" w:rsidR="00122D8D" w:rsidRDefault="00122D8D" w:rsidP="00122D8D">
      <w:pPr>
        <w:spacing w:before="225" w:after="225" w:line="240" w:lineRule="auto"/>
        <w:jc w:val="both"/>
        <w:rPr>
          <w:rFonts w:ascii="Arial" w:hAnsi="Arial" w:cs="Arial"/>
          <w:sz w:val="18"/>
          <w:szCs w:val="18"/>
        </w:rPr>
      </w:pPr>
      <w:r w:rsidRPr="00B63BEB">
        <w:rPr>
          <w:rFonts w:ascii="Arial" w:hAnsi="Arial" w:cs="Arial"/>
          <w:snapToGrid w:val="0"/>
          <w:color w:val="000000"/>
          <w:sz w:val="18"/>
          <w:szCs w:val="18"/>
        </w:rPr>
        <w:t>Predmet javnega naročila je</w:t>
      </w:r>
      <w:r>
        <w:rPr>
          <w:rFonts w:ascii="Arial" w:hAnsi="Arial" w:cs="Arial"/>
          <w:snapToGrid w:val="0"/>
          <w:color w:val="000000"/>
          <w:sz w:val="18"/>
          <w:szCs w:val="18"/>
        </w:rPr>
        <w:t xml:space="preserve"> </w:t>
      </w:r>
      <w:r>
        <w:rPr>
          <w:rFonts w:ascii="Arial" w:hAnsi="Arial" w:cs="Arial"/>
          <w:color w:val="222222"/>
          <w:sz w:val="18"/>
          <w:szCs w:val="18"/>
          <w:shd w:val="clear" w:color="auto" w:fill="FFFFFF"/>
        </w:rPr>
        <w:t>n</w:t>
      </w:r>
      <w:r w:rsidRPr="001C4799">
        <w:rPr>
          <w:rFonts w:ascii="Arial" w:hAnsi="Arial" w:cs="Arial"/>
          <w:color w:val="222222"/>
          <w:sz w:val="18"/>
          <w:szCs w:val="18"/>
          <w:shd w:val="clear" w:color="auto" w:fill="FFFFFF"/>
        </w:rPr>
        <w:t xml:space="preserve">akup </w:t>
      </w:r>
      <w:r w:rsidR="00D62551">
        <w:rPr>
          <w:rFonts w:ascii="Arial" w:hAnsi="Arial" w:cs="Arial"/>
          <w:sz w:val="18"/>
          <w:szCs w:val="18"/>
        </w:rPr>
        <w:t>raznovrstne</w:t>
      </w:r>
      <w:r w:rsidRPr="00744A12">
        <w:rPr>
          <w:rFonts w:ascii="Arial" w:hAnsi="Arial" w:cs="Arial"/>
          <w:sz w:val="18"/>
          <w:szCs w:val="18"/>
        </w:rPr>
        <w:t xml:space="preserve"> opreme </w:t>
      </w:r>
      <w:r w:rsidRPr="00744A12">
        <w:rPr>
          <w:rFonts w:ascii="Arial" w:eastAsia="Times New Roman" w:hAnsi="Arial" w:cs="Arial"/>
          <w:color w:val="222222"/>
          <w:sz w:val="18"/>
          <w:szCs w:val="18"/>
          <w:lang w:eastAsia="sl-SI"/>
        </w:rPr>
        <w:t>za</w:t>
      </w:r>
      <w:r w:rsidRPr="00744A12">
        <w:rPr>
          <w:rFonts w:ascii="Arial" w:hAnsi="Arial" w:cs="Arial"/>
          <w:sz w:val="18"/>
          <w:szCs w:val="18"/>
        </w:rPr>
        <w:t xml:space="preserve"> investicijski projekt </w:t>
      </w:r>
      <w:r w:rsidRPr="00744A12">
        <w:rPr>
          <w:rFonts w:ascii="Arial" w:eastAsia="Times New Roman" w:hAnsi="Arial" w:cs="Arial"/>
          <w:color w:val="222222"/>
          <w:sz w:val="18"/>
          <w:szCs w:val="18"/>
          <w:lang w:eastAsia="sl-SI"/>
        </w:rPr>
        <w:t>"Center odličnosti za raziskave in inovacije na področju obnovljivih materialov in zdravega bivanjskega okolja"</w:t>
      </w:r>
      <w:r>
        <w:rPr>
          <w:rFonts w:ascii="Arial" w:hAnsi="Arial" w:cs="Arial"/>
          <w:color w:val="222222"/>
          <w:sz w:val="18"/>
          <w:szCs w:val="18"/>
          <w:shd w:val="clear" w:color="auto" w:fill="FFFFFF"/>
        </w:rPr>
        <w:t>,</w:t>
      </w:r>
      <w:r>
        <w:rPr>
          <w:rFonts w:ascii="Arial" w:eastAsia="Times New Roman" w:hAnsi="Arial" w:cs="Arial"/>
          <w:sz w:val="18"/>
          <w:szCs w:val="18"/>
          <w:shd w:val="clear" w:color="auto" w:fill="FFFFFF"/>
        </w:rPr>
        <w:t xml:space="preserve"> </w:t>
      </w:r>
      <w:r w:rsidRPr="00B63BEB">
        <w:rPr>
          <w:rFonts w:ascii="Arial" w:hAnsi="Arial" w:cs="Arial"/>
          <w:sz w:val="18"/>
          <w:szCs w:val="18"/>
        </w:rPr>
        <w:t xml:space="preserve">ki ustreza opisom v </w:t>
      </w:r>
      <w:r>
        <w:rPr>
          <w:rFonts w:ascii="Arial" w:hAnsi="Arial" w:cs="Arial"/>
          <w:sz w:val="18"/>
          <w:szCs w:val="18"/>
        </w:rPr>
        <w:t xml:space="preserve">prilogi </w:t>
      </w:r>
      <w:r w:rsidRPr="00B63BEB">
        <w:rPr>
          <w:rFonts w:ascii="Arial" w:hAnsi="Arial" w:cs="Arial"/>
          <w:sz w:val="18"/>
          <w:szCs w:val="18"/>
        </w:rPr>
        <w:t>Tehničn</w:t>
      </w:r>
      <w:r>
        <w:rPr>
          <w:rFonts w:ascii="Arial" w:hAnsi="Arial" w:cs="Arial"/>
          <w:sz w:val="18"/>
          <w:szCs w:val="18"/>
        </w:rPr>
        <w:t xml:space="preserve">e </w:t>
      </w:r>
      <w:r w:rsidRPr="00B63BEB">
        <w:rPr>
          <w:rFonts w:ascii="Arial" w:hAnsi="Arial" w:cs="Arial"/>
          <w:sz w:val="18"/>
          <w:szCs w:val="18"/>
        </w:rPr>
        <w:t>specifikacij</w:t>
      </w:r>
      <w:r>
        <w:rPr>
          <w:rFonts w:ascii="Arial" w:hAnsi="Arial" w:cs="Arial"/>
          <w:sz w:val="18"/>
          <w:szCs w:val="18"/>
        </w:rPr>
        <w:t xml:space="preserve">e, ki vsebujejo </w:t>
      </w:r>
      <w:r w:rsidRPr="00B63BEB">
        <w:rPr>
          <w:rFonts w:ascii="Arial" w:hAnsi="Arial" w:cs="Arial"/>
          <w:sz w:val="18"/>
          <w:szCs w:val="18"/>
        </w:rPr>
        <w:t>minimaln</w:t>
      </w:r>
      <w:r>
        <w:rPr>
          <w:rFonts w:ascii="Arial" w:hAnsi="Arial" w:cs="Arial"/>
          <w:sz w:val="18"/>
          <w:szCs w:val="18"/>
        </w:rPr>
        <w:t>e</w:t>
      </w:r>
      <w:r w:rsidRPr="00B63BEB">
        <w:rPr>
          <w:rFonts w:ascii="Arial" w:hAnsi="Arial" w:cs="Arial"/>
          <w:sz w:val="18"/>
          <w:szCs w:val="18"/>
        </w:rPr>
        <w:t xml:space="preserve"> zahtev</w:t>
      </w:r>
      <w:r>
        <w:rPr>
          <w:rFonts w:ascii="Arial" w:hAnsi="Arial" w:cs="Arial"/>
          <w:sz w:val="18"/>
          <w:szCs w:val="18"/>
        </w:rPr>
        <w:t>e</w:t>
      </w:r>
      <w:r w:rsidRPr="00B63BEB">
        <w:rPr>
          <w:rFonts w:ascii="Arial" w:hAnsi="Arial" w:cs="Arial"/>
          <w:sz w:val="18"/>
          <w:szCs w:val="18"/>
        </w:rPr>
        <w:t>, zato mora ponudnik ponuditi opremo z navedenimi karakteristikami ali boljšimi.</w:t>
      </w:r>
    </w:p>
    <w:p w14:paraId="3C313232" w14:textId="77777777" w:rsidR="00122D8D" w:rsidRDefault="00122D8D" w:rsidP="00122D8D">
      <w:pPr>
        <w:jc w:val="both"/>
        <w:rPr>
          <w:rFonts w:ascii="Arial" w:hAnsi="Arial" w:cs="Arial"/>
          <w:i/>
          <w:sz w:val="18"/>
          <w:szCs w:val="18"/>
          <w:u w:val="single"/>
        </w:rPr>
      </w:pPr>
      <w:r w:rsidRPr="00B51E2B">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465F8AB2" w14:textId="3DC3EF70" w:rsidR="00122D8D" w:rsidRDefault="00122D8D" w:rsidP="00122D8D">
      <w:pPr>
        <w:jc w:val="both"/>
        <w:rPr>
          <w:rFonts w:ascii="Arial" w:hAnsi="Arial" w:cs="Arial"/>
          <w:color w:val="000000"/>
          <w:sz w:val="18"/>
          <w:szCs w:val="18"/>
        </w:rPr>
      </w:pPr>
      <w:r>
        <w:rPr>
          <w:rFonts w:ascii="Arial" w:hAnsi="Arial" w:cs="Arial"/>
          <w:color w:val="000000"/>
          <w:sz w:val="18"/>
          <w:szCs w:val="18"/>
        </w:rPr>
        <w:t xml:space="preserve">Ponudnik s podpisom </w:t>
      </w:r>
      <w:r w:rsidR="00484503">
        <w:rPr>
          <w:rFonts w:ascii="Arial" w:hAnsi="Arial" w:cs="Arial"/>
          <w:i/>
          <w:color w:val="000000"/>
          <w:sz w:val="18"/>
          <w:szCs w:val="18"/>
        </w:rPr>
        <w:t>ESPD obrazca</w:t>
      </w:r>
      <w:r>
        <w:rPr>
          <w:rFonts w:ascii="Arial" w:hAnsi="Arial" w:cs="Arial"/>
          <w:color w:val="000000"/>
          <w:sz w:val="18"/>
          <w:szCs w:val="18"/>
        </w:rPr>
        <w:t xml:space="preserve"> (obrazec št. </w:t>
      </w:r>
      <w:r w:rsidR="00484503">
        <w:rPr>
          <w:rFonts w:ascii="Arial" w:hAnsi="Arial" w:cs="Arial"/>
          <w:color w:val="000000"/>
          <w:sz w:val="18"/>
          <w:szCs w:val="18"/>
        </w:rPr>
        <w:t>3</w:t>
      </w:r>
      <w:r>
        <w:rPr>
          <w:rFonts w:ascii="Arial" w:hAnsi="Arial" w:cs="Arial"/>
          <w:color w:val="000000"/>
          <w:sz w:val="18"/>
          <w:szCs w:val="18"/>
        </w:rPr>
        <w:t xml:space="preserve">) in </w:t>
      </w:r>
      <w:r w:rsidRPr="00AC0382">
        <w:rPr>
          <w:rFonts w:ascii="Arial" w:hAnsi="Arial" w:cs="Arial"/>
          <w:i/>
          <w:color w:val="000000"/>
          <w:sz w:val="18"/>
          <w:szCs w:val="18"/>
        </w:rPr>
        <w:t>Tehničnih specifikacij</w:t>
      </w:r>
      <w:r>
        <w:rPr>
          <w:rFonts w:ascii="Arial" w:hAnsi="Arial" w:cs="Arial"/>
          <w:i/>
          <w:color w:val="000000"/>
          <w:sz w:val="18"/>
          <w:szCs w:val="18"/>
        </w:rPr>
        <w:t xml:space="preserve"> (v excelu)</w:t>
      </w:r>
      <w:r>
        <w:rPr>
          <w:rFonts w:ascii="Arial" w:hAnsi="Arial" w:cs="Arial"/>
          <w:color w:val="000000"/>
          <w:sz w:val="18"/>
          <w:szCs w:val="18"/>
        </w:rPr>
        <w:t xml:space="preserve"> sprejema vse pogoje in zahteve naročnika v tehničnih specifikacijah.</w:t>
      </w:r>
    </w:p>
    <w:p w14:paraId="5A58A308" w14:textId="60F46BD4" w:rsidR="00122D8D" w:rsidRDefault="00122D8D" w:rsidP="00122D8D">
      <w:pPr>
        <w:jc w:val="both"/>
        <w:rPr>
          <w:rFonts w:ascii="Arial" w:hAnsi="Arial" w:cs="Arial"/>
          <w:i/>
          <w:sz w:val="16"/>
          <w:szCs w:val="16"/>
          <w:lang w:val="en-GB"/>
        </w:rPr>
      </w:pPr>
      <w:r w:rsidRPr="00394C91">
        <w:rPr>
          <w:rFonts w:ascii="Arial" w:eastAsia="Times New Roman" w:hAnsi="Arial" w:cs="Arial"/>
          <w:i/>
          <w:sz w:val="16"/>
          <w:szCs w:val="16"/>
          <w:lang w:val="en-GB" w:eastAsia="zh-CN"/>
        </w:rPr>
        <w:t>Subject of this public procurement (tender) is the purchase</w:t>
      </w:r>
      <w:r w:rsidRPr="009C56B7">
        <w:rPr>
          <w:rFonts w:ascii="Arial" w:eastAsia="Times New Roman" w:hAnsi="Arial" w:cs="Arial"/>
          <w:sz w:val="16"/>
          <w:szCs w:val="16"/>
          <w:shd w:val="clear" w:color="auto" w:fill="FFFFFF"/>
        </w:rPr>
        <w:t xml:space="preserve"> </w:t>
      </w:r>
      <w:r w:rsidR="00D62551">
        <w:rPr>
          <w:rFonts w:ascii="Arial" w:eastAsia="Times New Roman" w:hAnsi="Arial" w:cs="Arial"/>
          <w:i/>
          <w:sz w:val="16"/>
          <w:szCs w:val="16"/>
          <w:shd w:val="clear" w:color="auto" w:fill="FFFFFF"/>
        </w:rPr>
        <w:t xml:space="preserve">of </w:t>
      </w:r>
      <w:proofErr w:type="spellStart"/>
      <w:r w:rsidR="00D62551">
        <w:rPr>
          <w:rFonts w:ascii="Arial" w:eastAsia="Times New Roman" w:hAnsi="Arial" w:cs="Arial"/>
          <w:i/>
          <w:sz w:val="16"/>
          <w:szCs w:val="16"/>
          <w:shd w:val="clear" w:color="auto" w:fill="FFFFFF"/>
        </w:rPr>
        <w:t>diverse</w:t>
      </w:r>
      <w:proofErr w:type="spellEnd"/>
      <w:r w:rsidRPr="00122D8D">
        <w:rPr>
          <w:rFonts w:ascii="Arial" w:eastAsia="Times New Roman" w:hAnsi="Arial" w:cs="Arial"/>
          <w:i/>
          <w:sz w:val="16"/>
          <w:szCs w:val="16"/>
          <w:shd w:val="clear" w:color="auto" w:fill="FFFFFF"/>
        </w:rPr>
        <w:t xml:space="preserve"> Equipment for the needs of Innorenew CoE Renewable </w:t>
      </w:r>
      <w:proofErr w:type="spellStart"/>
      <w:r w:rsidRPr="00122D8D">
        <w:rPr>
          <w:rFonts w:ascii="Arial" w:eastAsia="Times New Roman" w:hAnsi="Arial" w:cs="Arial"/>
          <w:i/>
          <w:sz w:val="16"/>
          <w:szCs w:val="16"/>
          <w:shd w:val="clear" w:color="auto" w:fill="FFFFFF"/>
        </w:rPr>
        <w:t>materials</w:t>
      </w:r>
      <w:proofErr w:type="spellEnd"/>
      <w:r w:rsidRPr="00122D8D">
        <w:rPr>
          <w:rFonts w:ascii="Arial" w:eastAsia="Times New Roman" w:hAnsi="Arial" w:cs="Arial"/>
          <w:i/>
          <w:sz w:val="16"/>
          <w:szCs w:val="16"/>
          <w:shd w:val="clear" w:color="auto" w:fill="FFFFFF"/>
        </w:rPr>
        <w:t xml:space="preserve"> and healthy environments research and innovation centre of excellence</w:t>
      </w:r>
      <w:r w:rsidRPr="00122D8D">
        <w:rPr>
          <w:rFonts w:ascii="Arial" w:hAnsi="Arial" w:cs="Arial"/>
          <w:i/>
          <w:sz w:val="16"/>
          <w:szCs w:val="16"/>
        </w:rPr>
        <w:t>“</w:t>
      </w:r>
      <w:r w:rsidRPr="00122D8D">
        <w:rPr>
          <w:rFonts w:ascii="Arial" w:hAnsi="Arial" w:cs="Arial"/>
          <w:i/>
          <w:sz w:val="16"/>
          <w:szCs w:val="16"/>
          <w:lang w:val="en-GB"/>
        </w:rPr>
        <w:t xml:space="preserve">, as described with minimum requirements in the </w:t>
      </w:r>
      <w:r w:rsidR="00234555">
        <w:rPr>
          <w:rFonts w:ascii="Arial" w:hAnsi="Arial" w:cs="Arial"/>
          <w:i/>
          <w:sz w:val="16"/>
          <w:szCs w:val="16"/>
          <w:lang w:val="en-GB"/>
        </w:rPr>
        <w:t>document</w:t>
      </w:r>
      <w:r w:rsidRPr="00122D8D">
        <w:rPr>
          <w:rFonts w:ascii="Arial" w:hAnsi="Arial" w:cs="Arial"/>
          <w:i/>
          <w:sz w:val="16"/>
          <w:szCs w:val="16"/>
          <w:lang w:val="en-GB"/>
        </w:rPr>
        <w:t xml:space="preserve"> </w:t>
      </w:r>
      <w:r w:rsidRPr="00122D8D">
        <w:rPr>
          <w:rFonts w:ascii="Arial" w:hAnsi="Arial" w:cs="Arial"/>
          <w:i/>
          <w:sz w:val="16"/>
          <w:szCs w:val="16"/>
          <w:u w:val="single"/>
          <w:lang w:val="en-GB"/>
        </w:rPr>
        <w:t>Technical specifications (excel).</w:t>
      </w:r>
      <w:r w:rsidRPr="00122D8D">
        <w:rPr>
          <w:i/>
        </w:rPr>
        <w:t xml:space="preserve"> </w:t>
      </w:r>
      <w:r w:rsidRPr="00122D8D">
        <w:rPr>
          <w:rFonts w:ascii="Arial" w:hAnsi="Arial" w:cs="Arial"/>
          <w:i/>
          <w:sz w:val="16"/>
          <w:szCs w:val="16"/>
          <w:lang w:val="en-GB"/>
        </w:rPr>
        <w:t>The Tenderer must offer equipment with</w:t>
      </w:r>
      <w:r w:rsidRPr="00394C91">
        <w:rPr>
          <w:rFonts w:ascii="Arial" w:hAnsi="Arial" w:cs="Arial"/>
          <w:i/>
          <w:sz w:val="16"/>
          <w:szCs w:val="16"/>
          <w:lang w:val="en-GB"/>
        </w:rPr>
        <w:t xml:space="preserve"> the speci</w:t>
      </w:r>
      <w:r>
        <w:rPr>
          <w:rFonts w:ascii="Arial" w:hAnsi="Arial" w:cs="Arial"/>
          <w:i/>
          <w:sz w:val="16"/>
          <w:szCs w:val="16"/>
          <w:lang w:val="en-GB"/>
        </w:rPr>
        <w:t>fied characteristics or better.</w:t>
      </w:r>
    </w:p>
    <w:p w14:paraId="157357FB" w14:textId="77777777" w:rsidR="00122D8D" w:rsidRPr="001A375A" w:rsidRDefault="00122D8D" w:rsidP="00122D8D">
      <w:pPr>
        <w:jc w:val="both"/>
        <w:rPr>
          <w:rFonts w:ascii="Arial" w:eastAsia="Times New Roman" w:hAnsi="Arial" w:cs="Arial"/>
          <w:i/>
          <w:sz w:val="16"/>
          <w:szCs w:val="16"/>
          <w:u w:val="single"/>
          <w:lang w:val="en-GB" w:eastAsia="zh-CN"/>
        </w:rPr>
      </w:pPr>
      <w:r w:rsidRPr="001A375A">
        <w:rPr>
          <w:rFonts w:ascii="Arial" w:eastAsia="Times New Roman" w:hAnsi="Arial" w:cs="Arial"/>
          <w:i/>
          <w:sz w:val="16"/>
          <w:szCs w:val="16"/>
          <w:u w:val="single"/>
          <w:lang w:val="en-GB" w:eastAsia="zh-CN"/>
        </w:rPr>
        <w:t>In accordance with paragraph 6 of Article 68 of the ZJN-3, goods which, with their description in the technical specifications, indicate exactly the specific goods or brand, type or manufacturer, are treated as goods with a mandatory addition of the words "or equivalent" as synonyms of the quality level of goods.</w:t>
      </w:r>
    </w:p>
    <w:p w14:paraId="0502E525" w14:textId="1DD7ADD4" w:rsidR="00122D8D" w:rsidRDefault="00122D8D" w:rsidP="00122D8D">
      <w:pPr>
        <w:jc w:val="both"/>
        <w:rPr>
          <w:rFonts w:ascii="Arial" w:eastAsia="Times New Roman" w:hAnsi="Arial" w:cs="Arial"/>
          <w:i/>
          <w:sz w:val="16"/>
          <w:szCs w:val="16"/>
          <w:lang w:val="en-GB" w:eastAsia="zh-CN"/>
        </w:rPr>
      </w:pPr>
      <w:r w:rsidRPr="00056436">
        <w:rPr>
          <w:rFonts w:ascii="Arial" w:eastAsia="Times New Roman" w:hAnsi="Arial" w:cs="Arial"/>
          <w:i/>
          <w:sz w:val="16"/>
          <w:szCs w:val="16"/>
          <w:lang w:val="en-GB" w:eastAsia="zh-CN"/>
        </w:rPr>
        <w:t xml:space="preserve">By signing the </w:t>
      </w:r>
      <w:r w:rsidR="00484503">
        <w:rPr>
          <w:rFonts w:ascii="Arial" w:eastAsia="Times New Roman" w:hAnsi="Arial" w:cs="Arial"/>
          <w:i/>
          <w:sz w:val="16"/>
          <w:szCs w:val="16"/>
          <w:lang w:val="en-GB" w:eastAsia="zh-CN"/>
        </w:rPr>
        <w:t>ESPD form</w:t>
      </w:r>
      <w:r w:rsidRPr="00056436">
        <w:rPr>
          <w:rFonts w:ascii="Arial" w:eastAsia="Times New Roman" w:hAnsi="Arial" w:cs="Arial"/>
          <w:i/>
          <w:sz w:val="16"/>
          <w:szCs w:val="16"/>
          <w:lang w:val="en-GB" w:eastAsia="zh-CN"/>
        </w:rPr>
        <w:t xml:space="preserve"> (Form No. </w:t>
      </w:r>
      <w:r w:rsidR="00484503">
        <w:rPr>
          <w:rFonts w:ascii="Arial" w:eastAsia="Times New Roman" w:hAnsi="Arial" w:cs="Arial"/>
          <w:i/>
          <w:sz w:val="16"/>
          <w:szCs w:val="16"/>
          <w:lang w:val="en-GB" w:eastAsia="zh-CN"/>
        </w:rPr>
        <w:t>3</w:t>
      </w:r>
      <w:r w:rsidRPr="00056436">
        <w:rPr>
          <w:rFonts w:ascii="Arial" w:eastAsia="Times New Roman" w:hAnsi="Arial" w:cs="Arial"/>
          <w:i/>
          <w:sz w:val="16"/>
          <w:szCs w:val="16"/>
          <w:lang w:val="en-GB" w:eastAsia="zh-CN"/>
        </w:rPr>
        <w:t>)</w:t>
      </w:r>
      <w:r>
        <w:rPr>
          <w:rFonts w:ascii="Arial" w:eastAsia="Times New Roman" w:hAnsi="Arial" w:cs="Arial"/>
          <w:i/>
          <w:sz w:val="16"/>
          <w:szCs w:val="16"/>
          <w:lang w:val="en-GB" w:eastAsia="zh-CN"/>
        </w:rPr>
        <w:t xml:space="preserve"> and Technical specifications (excel)</w:t>
      </w:r>
      <w:r w:rsidRPr="00056436">
        <w:rPr>
          <w:rFonts w:ascii="Arial" w:eastAsia="Times New Roman" w:hAnsi="Arial" w:cs="Arial"/>
          <w:i/>
          <w:sz w:val="16"/>
          <w:szCs w:val="16"/>
          <w:lang w:val="en-GB" w:eastAsia="zh-CN"/>
        </w:rPr>
        <w:t xml:space="preserve">, the Tenderer accepts all the conditions and requirements of the Contracting Authority in the </w:t>
      </w:r>
      <w:r>
        <w:rPr>
          <w:rFonts w:ascii="Arial" w:eastAsia="Times New Roman" w:hAnsi="Arial" w:cs="Arial"/>
          <w:i/>
          <w:sz w:val="16"/>
          <w:szCs w:val="16"/>
          <w:lang w:val="en-GB" w:eastAsia="zh-CN"/>
        </w:rPr>
        <w:t>T</w:t>
      </w:r>
      <w:r w:rsidRPr="00056436">
        <w:rPr>
          <w:rFonts w:ascii="Arial" w:eastAsia="Times New Roman" w:hAnsi="Arial" w:cs="Arial"/>
          <w:i/>
          <w:sz w:val="16"/>
          <w:szCs w:val="16"/>
          <w:lang w:val="en-GB" w:eastAsia="zh-CN"/>
        </w:rPr>
        <w:t>echnical specifications.</w:t>
      </w:r>
    </w:p>
    <w:p w14:paraId="5B1D6F51" w14:textId="77777777" w:rsidR="00122D8D" w:rsidRPr="000E59C8" w:rsidRDefault="00122D8D" w:rsidP="00122D8D">
      <w:pPr>
        <w:pStyle w:val="Naslov1"/>
        <w:rPr>
          <w:rFonts w:ascii="Arial" w:hAnsi="Arial" w:cs="Arial"/>
          <w:sz w:val="18"/>
          <w:szCs w:val="18"/>
        </w:rPr>
      </w:pPr>
      <w:r w:rsidRPr="000E59C8">
        <w:rPr>
          <w:rFonts w:ascii="Arial" w:hAnsi="Arial" w:cs="Arial"/>
          <w:sz w:val="18"/>
          <w:szCs w:val="18"/>
        </w:rPr>
        <w:t>2. TEHNIČNA USTREZNOST PONUJENE OPREME / TECHNICAL APPROVAL OF EQUIPMENT OFFERED</w:t>
      </w:r>
    </w:p>
    <w:p w14:paraId="13445D15" w14:textId="77777777" w:rsidR="00122D8D" w:rsidRDefault="00122D8D" w:rsidP="00122D8D">
      <w:pPr>
        <w:spacing w:after="0" w:line="260" w:lineRule="exact"/>
        <w:jc w:val="both"/>
        <w:rPr>
          <w:rFonts w:ascii="Arial" w:hAnsi="Arial" w:cs="Arial"/>
          <w:sz w:val="18"/>
          <w:szCs w:val="18"/>
        </w:rPr>
      </w:pPr>
    </w:p>
    <w:p w14:paraId="40B39C43" w14:textId="77777777" w:rsidR="00122D8D" w:rsidRPr="00394762" w:rsidRDefault="00122D8D" w:rsidP="00122D8D">
      <w:pPr>
        <w:spacing w:after="0" w:line="260" w:lineRule="exact"/>
        <w:jc w:val="both"/>
        <w:rPr>
          <w:rFonts w:ascii="Arial" w:hAnsi="Arial" w:cs="Arial"/>
          <w:sz w:val="18"/>
          <w:szCs w:val="18"/>
        </w:rPr>
      </w:pPr>
      <w:r w:rsidRPr="00394762">
        <w:rPr>
          <w:rFonts w:ascii="Arial" w:hAnsi="Arial" w:cs="Arial"/>
          <w:sz w:val="18"/>
          <w:szCs w:val="18"/>
        </w:rPr>
        <w:t>Ponujena oprema mora v celoti ustrezati vsem zahtevam iz razpisne dokumentacije in tehničnim specifikacijam.</w:t>
      </w:r>
    </w:p>
    <w:p w14:paraId="457E8191" w14:textId="77777777" w:rsidR="00122D8D" w:rsidRPr="00394762" w:rsidRDefault="00122D8D" w:rsidP="00122D8D">
      <w:pPr>
        <w:spacing w:line="260" w:lineRule="exact"/>
        <w:jc w:val="both"/>
        <w:rPr>
          <w:rFonts w:ascii="Arial" w:hAnsi="Arial" w:cs="Arial"/>
          <w:sz w:val="18"/>
          <w:szCs w:val="18"/>
        </w:rPr>
      </w:pPr>
      <w:r w:rsidRPr="00394762">
        <w:rPr>
          <w:rFonts w:ascii="Arial" w:hAnsi="Arial" w:cs="Arial"/>
          <w:sz w:val="18"/>
          <w:szCs w:val="18"/>
        </w:rPr>
        <w:t xml:space="preserve">Kot dokazilo o ustreznosti ponujene opreme mora ponudnik v ponudbi predložiti: </w:t>
      </w:r>
    </w:p>
    <w:p w14:paraId="213D7F9B" w14:textId="2FC584F5" w:rsidR="00122D8D" w:rsidRPr="00497E44" w:rsidRDefault="00122D8D" w:rsidP="00F24C8C">
      <w:pPr>
        <w:numPr>
          <w:ilvl w:val="0"/>
          <w:numId w:val="16"/>
        </w:numPr>
        <w:spacing w:after="0" w:line="260" w:lineRule="exact"/>
        <w:jc w:val="both"/>
        <w:rPr>
          <w:rFonts w:ascii="Arial" w:hAnsi="Arial" w:cs="Arial"/>
          <w:b/>
          <w:i/>
          <w:sz w:val="18"/>
          <w:szCs w:val="18"/>
          <w:u w:val="single"/>
        </w:rPr>
      </w:pPr>
      <w:r w:rsidRPr="00497E44">
        <w:rPr>
          <w:rFonts w:ascii="Arial" w:hAnsi="Arial" w:cs="Arial"/>
          <w:b/>
          <w:i/>
          <w:sz w:val="18"/>
          <w:szCs w:val="18"/>
          <w:u w:val="single"/>
        </w:rPr>
        <w:t xml:space="preserve">Izjavo ponudnika na obrazcu </w:t>
      </w:r>
      <w:r w:rsidR="00DF2EE9">
        <w:rPr>
          <w:rFonts w:ascii="Arial" w:hAnsi="Arial" w:cs="Arial"/>
          <w:b/>
          <w:i/>
          <w:sz w:val="18"/>
          <w:szCs w:val="18"/>
          <w:u w:val="single"/>
        </w:rPr>
        <w:t>ESPD,</w:t>
      </w:r>
      <w:r w:rsidRPr="00497E44">
        <w:rPr>
          <w:rFonts w:ascii="Arial" w:hAnsi="Arial" w:cs="Arial"/>
          <w:b/>
          <w:i/>
          <w:sz w:val="18"/>
          <w:szCs w:val="18"/>
          <w:u w:val="single"/>
        </w:rPr>
        <w:t xml:space="preserve"> da ponujena oprema ustreza vsem zahtevam iz razpisne dokumentacije, ki jo ponudnik ponuja, </w:t>
      </w:r>
    </w:p>
    <w:p w14:paraId="4F550E50" w14:textId="662E7F52" w:rsidR="00122D8D" w:rsidRPr="00497E44" w:rsidRDefault="00122D8D" w:rsidP="00F24C8C">
      <w:pPr>
        <w:numPr>
          <w:ilvl w:val="0"/>
          <w:numId w:val="16"/>
        </w:numPr>
        <w:spacing w:after="0" w:line="260" w:lineRule="exact"/>
        <w:jc w:val="both"/>
        <w:rPr>
          <w:rFonts w:ascii="Arial" w:hAnsi="Arial" w:cs="Arial"/>
          <w:b/>
          <w:i/>
          <w:sz w:val="18"/>
          <w:szCs w:val="18"/>
          <w:u w:val="single"/>
        </w:rPr>
      </w:pPr>
      <w:r w:rsidRPr="00497E44">
        <w:rPr>
          <w:rFonts w:ascii="Arial" w:hAnsi="Arial" w:cs="Arial"/>
          <w:b/>
          <w:i/>
          <w:sz w:val="18"/>
          <w:szCs w:val="18"/>
          <w:u w:val="single"/>
        </w:rPr>
        <w:t>Podpisane in žigosane Tehnične specifikacije (v excelu)</w:t>
      </w:r>
      <w:r w:rsidR="00234555">
        <w:rPr>
          <w:rFonts w:ascii="Arial" w:hAnsi="Arial" w:cs="Arial"/>
          <w:b/>
          <w:i/>
          <w:sz w:val="18"/>
          <w:szCs w:val="18"/>
          <w:u w:val="single"/>
        </w:rPr>
        <w:t>,</w:t>
      </w:r>
    </w:p>
    <w:p w14:paraId="64949EB9" w14:textId="5B0728D2" w:rsidR="00234555" w:rsidRPr="000D7EB9" w:rsidRDefault="00234555" w:rsidP="00F24C8C">
      <w:pPr>
        <w:numPr>
          <w:ilvl w:val="0"/>
          <w:numId w:val="16"/>
        </w:numPr>
        <w:spacing w:after="0" w:line="260" w:lineRule="exact"/>
        <w:jc w:val="both"/>
        <w:rPr>
          <w:rFonts w:ascii="Arial" w:hAnsi="Arial" w:cs="Arial"/>
          <w:b/>
          <w:i/>
          <w:sz w:val="18"/>
          <w:szCs w:val="18"/>
          <w:u w:val="single"/>
        </w:rPr>
      </w:pPr>
      <w:r w:rsidRPr="000D7EB9">
        <w:rPr>
          <w:rFonts w:ascii="Arial" w:hAnsi="Arial" w:cs="Arial"/>
          <w:b/>
          <w:i/>
          <w:sz w:val="18"/>
          <w:szCs w:val="18"/>
          <w:u w:val="single"/>
        </w:rPr>
        <w:lastRenderedPageBreak/>
        <w:t>Lastna ponudnikova specifikacija ponujene opreme (z navedbo vseh posameznih sestavin ponujene opreme</w:t>
      </w:r>
      <w:r w:rsidR="00954999">
        <w:rPr>
          <w:rFonts w:ascii="Arial" w:hAnsi="Arial" w:cs="Arial"/>
          <w:b/>
          <w:i/>
          <w:sz w:val="18"/>
          <w:szCs w:val="18"/>
          <w:u w:val="single"/>
        </w:rPr>
        <w:t>, količine in cene posameznih komponent opreme</w:t>
      </w:r>
      <w:r w:rsidRPr="000D7EB9">
        <w:rPr>
          <w:rFonts w:ascii="Arial" w:hAnsi="Arial" w:cs="Arial"/>
          <w:b/>
          <w:i/>
          <w:sz w:val="18"/>
          <w:szCs w:val="18"/>
          <w:u w:val="single"/>
        </w:rPr>
        <w:t xml:space="preserve"> in nazivom proizvajalca opreme), in</w:t>
      </w:r>
    </w:p>
    <w:p w14:paraId="12956ECC" w14:textId="3CF2ACDE" w:rsidR="00EA0EE5" w:rsidRPr="00497E44" w:rsidRDefault="00EA0EE5" w:rsidP="00F24C8C">
      <w:pPr>
        <w:numPr>
          <w:ilvl w:val="0"/>
          <w:numId w:val="16"/>
        </w:numPr>
        <w:spacing w:after="0" w:line="260" w:lineRule="exact"/>
        <w:jc w:val="both"/>
        <w:rPr>
          <w:rFonts w:ascii="Arial" w:hAnsi="Arial" w:cs="Arial"/>
          <w:b/>
          <w:i/>
          <w:sz w:val="18"/>
          <w:szCs w:val="18"/>
          <w:u w:val="single"/>
        </w:rPr>
      </w:pPr>
      <w:r w:rsidRPr="00497E44">
        <w:rPr>
          <w:rFonts w:ascii="Arial" w:hAnsi="Arial" w:cs="Arial"/>
          <w:b/>
          <w:i/>
          <w:sz w:val="18"/>
          <w:szCs w:val="18"/>
          <w:u w:val="single"/>
        </w:rPr>
        <w:t>Prospektna dokumentacija ponujene opreme.</w:t>
      </w:r>
    </w:p>
    <w:p w14:paraId="0D12E4F6" w14:textId="77777777" w:rsidR="00122D8D" w:rsidRPr="00FB0EED" w:rsidRDefault="00122D8D" w:rsidP="00122D8D">
      <w:pPr>
        <w:spacing w:after="0" w:line="260" w:lineRule="exact"/>
        <w:ind w:left="720"/>
        <w:jc w:val="both"/>
        <w:rPr>
          <w:rFonts w:ascii="Arial" w:hAnsi="Arial" w:cs="Arial"/>
          <w:i/>
          <w:sz w:val="18"/>
          <w:szCs w:val="18"/>
          <w:u w:val="single"/>
        </w:rPr>
      </w:pPr>
    </w:p>
    <w:p w14:paraId="28E6794D" w14:textId="77777777" w:rsidR="00122D8D" w:rsidRDefault="00122D8D" w:rsidP="00122D8D">
      <w:pPr>
        <w:spacing w:after="0" w:line="260" w:lineRule="exact"/>
        <w:jc w:val="both"/>
        <w:rPr>
          <w:rFonts w:ascii="Arial" w:hAnsi="Arial" w:cs="Arial"/>
          <w:sz w:val="18"/>
          <w:szCs w:val="18"/>
        </w:rPr>
      </w:pPr>
      <w:r w:rsidRPr="00394762">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CC840D6" w14:textId="77777777" w:rsidR="00122D8D" w:rsidRDefault="00122D8D" w:rsidP="00122D8D">
      <w:pPr>
        <w:spacing w:after="0" w:line="260" w:lineRule="exact"/>
        <w:jc w:val="both"/>
        <w:rPr>
          <w:rFonts w:ascii="Arial" w:hAnsi="Arial" w:cs="Arial"/>
          <w:sz w:val="18"/>
          <w:szCs w:val="18"/>
        </w:rPr>
      </w:pPr>
    </w:p>
    <w:p w14:paraId="196C1E9F" w14:textId="77777777" w:rsidR="00122D8D" w:rsidRPr="00CD55FF" w:rsidRDefault="00122D8D" w:rsidP="00122D8D">
      <w:pPr>
        <w:spacing w:after="0" w:line="260" w:lineRule="exact"/>
        <w:jc w:val="both"/>
        <w:rPr>
          <w:rFonts w:ascii="Arial" w:hAnsi="Arial" w:cs="Arial"/>
          <w:i/>
          <w:sz w:val="16"/>
          <w:szCs w:val="16"/>
        </w:rPr>
      </w:pPr>
      <w:r w:rsidRPr="00CD55FF">
        <w:rPr>
          <w:rFonts w:ascii="Arial" w:hAnsi="Arial" w:cs="Arial"/>
          <w:i/>
          <w:sz w:val="16"/>
          <w:szCs w:val="16"/>
        </w:rPr>
        <w:t xml:space="preserve">The equipment offered must </w:t>
      </w:r>
      <w:proofErr w:type="spellStart"/>
      <w:r w:rsidRPr="00CD55FF">
        <w:rPr>
          <w:rFonts w:ascii="Arial" w:hAnsi="Arial" w:cs="Arial"/>
          <w:i/>
          <w:sz w:val="16"/>
          <w:szCs w:val="16"/>
        </w:rPr>
        <w:t>fully</w:t>
      </w:r>
      <w:proofErr w:type="spellEnd"/>
      <w:r w:rsidRPr="00CD55FF">
        <w:rPr>
          <w:rFonts w:ascii="Arial" w:hAnsi="Arial" w:cs="Arial"/>
          <w:i/>
          <w:sz w:val="16"/>
          <w:szCs w:val="16"/>
        </w:rPr>
        <w:t xml:space="preserve"> </w:t>
      </w:r>
      <w:proofErr w:type="spellStart"/>
      <w:r w:rsidRPr="00CD55FF">
        <w:rPr>
          <w:rFonts w:ascii="Arial" w:hAnsi="Arial" w:cs="Arial"/>
          <w:i/>
          <w:sz w:val="16"/>
          <w:szCs w:val="16"/>
        </w:rPr>
        <w:t>meet</w:t>
      </w:r>
      <w:proofErr w:type="spellEnd"/>
      <w:r w:rsidRPr="00CD55FF">
        <w:rPr>
          <w:rFonts w:ascii="Arial" w:hAnsi="Arial" w:cs="Arial"/>
          <w:i/>
          <w:sz w:val="16"/>
          <w:szCs w:val="16"/>
        </w:rPr>
        <w:t xml:space="preserve"> all the requirements of the tender documentation and the technical specifications.</w:t>
      </w:r>
    </w:p>
    <w:p w14:paraId="63DF7B2C" w14:textId="77777777" w:rsidR="00122D8D" w:rsidRPr="00CD55FF" w:rsidRDefault="00122D8D" w:rsidP="00122D8D">
      <w:pPr>
        <w:spacing w:after="0" w:line="260" w:lineRule="exact"/>
        <w:jc w:val="both"/>
        <w:rPr>
          <w:rFonts w:ascii="Arial" w:hAnsi="Arial" w:cs="Arial"/>
          <w:i/>
          <w:sz w:val="16"/>
          <w:szCs w:val="16"/>
        </w:rPr>
      </w:pPr>
    </w:p>
    <w:p w14:paraId="0F8536C8" w14:textId="77777777" w:rsidR="00122D8D" w:rsidRPr="00CD55FF" w:rsidRDefault="00122D8D" w:rsidP="00122D8D">
      <w:pPr>
        <w:spacing w:after="0" w:line="260" w:lineRule="exact"/>
        <w:jc w:val="both"/>
        <w:rPr>
          <w:rFonts w:ascii="Arial" w:hAnsi="Arial" w:cs="Arial"/>
          <w:i/>
          <w:sz w:val="16"/>
          <w:szCs w:val="16"/>
        </w:rPr>
      </w:pPr>
      <w:r w:rsidRPr="00CD55FF">
        <w:rPr>
          <w:rFonts w:ascii="Arial" w:hAnsi="Arial" w:cs="Arial"/>
          <w:i/>
          <w:sz w:val="16"/>
          <w:szCs w:val="16"/>
        </w:rPr>
        <w:t xml:space="preserve">As </w:t>
      </w:r>
      <w:proofErr w:type="spellStart"/>
      <w:r w:rsidRPr="00CD55FF">
        <w:rPr>
          <w:rFonts w:ascii="Arial" w:hAnsi="Arial" w:cs="Arial"/>
          <w:i/>
          <w:sz w:val="16"/>
          <w:szCs w:val="16"/>
        </w:rPr>
        <w:t>proof</w:t>
      </w:r>
      <w:proofErr w:type="spellEnd"/>
      <w:r w:rsidRPr="00CD55FF">
        <w:rPr>
          <w:rFonts w:ascii="Arial" w:hAnsi="Arial" w:cs="Arial"/>
          <w:i/>
          <w:sz w:val="16"/>
          <w:szCs w:val="16"/>
        </w:rPr>
        <w:t xml:space="preserve"> of the </w:t>
      </w:r>
      <w:proofErr w:type="spellStart"/>
      <w:r w:rsidRPr="00CD55FF">
        <w:rPr>
          <w:rFonts w:ascii="Arial" w:hAnsi="Arial" w:cs="Arial"/>
          <w:i/>
          <w:sz w:val="16"/>
          <w:szCs w:val="16"/>
        </w:rPr>
        <w:t>suitability</w:t>
      </w:r>
      <w:proofErr w:type="spellEnd"/>
      <w:r w:rsidRPr="00CD55FF">
        <w:rPr>
          <w:rFonts w:ascii="Arial" w:hAnsi="Arial" w:cs="Arial"/>
          <w:i/>
          <w:sz w:val="16"/>
          <w:szCs w:val="16"/>
        </w:rPr>
        <w:t xml:space="preserve"> of the offered equipment, the tenderer must submit:</w:t>
      </w:r>
    </w:p>
    <w:p w14:paraId="04934A70" w14:textId="2C398304" w:rsidR="00122D8D" w:rsidRPr="00AC0382" w:rsidRDefault="00122D8D" w:rsidP="00F24C8C">
      <w:pPr>
        <w:pStyle w:val="Odstavekseznama"/>
        <w:numPr>
          <w:ilvl w:val="0"/>
          <w:numId w:val="16"/>
        </w:numPr>
        <w:spacing w:after="0" w:line="260" w:lineRule="exact"/>
        <w:jc w:val="both"/>
        <w:rPr>
          <w:rFonts w:ascii="Arial" w:hAnsi="Arial" w:cs="Arial"/>
          <w:sz w:val="18"/>
          <w:szCs w:val="18"/>
        </w:rPr>
      </w:pPr>
      <w:r w:rsidRPr="00CD55FF">
        <w:rPr>
          <w:rFonts w:ascii="Arial" w:eastAsia="Times New Roman" w:hAnsi="Arial" w:cs="Arial"/>
          <w:i/>
          <w:sz w:val="16"/>
          <w:szCs w:val="16"/>
          <w:lang w:val="en-GB" w:eastAsia="zh-CN"/>
        </w:rPr>
        <w:t xml:space="preserve">The tenderer's statement </w:t>
      </w:r>
      <w:r w:rsidR="00DF2EE9">
        <w:rPr>
          <w:rFonts w:ascii="Arial" w:eastAsia="Times New Roman" w:hAnsi="Arial" w:cs="Arial"/>
          <w:i/>
          <w:sz w:val="16"/>
          <w:szCs w:val="16"/>
          <w:lang w:val="en-GB" w:eastAsia="zh-CN"/>
        </w:rPr>
        <w:t xml:space="preserve">in ESPD form </w:t>
      </w:r>
      <w:r w:rsidRPr="00CD55FF">
        <w:rPr>
          <w:rFonts w:ascii="Arial" w:eastAsia="Times New Roman" w:hAnsi="Arial" w:cs="Arial"/>
          <w:i/>
          <w:sz w:val="16"/>
          <w:szCs w:val="16"/>
          <w:lang w:val="en-GB" w:eastAsia="zh-CN"/>
        </w:rPr>
        <w:t>that the offered equipment meets the requirements of the tender documentation provided</w:t>
      </w:r>
      <w:r>
        <w:rPr>
          <w:rFonts w:ascii="Arial" w:eastAsia="Times New Roman" w:hAnsi="Arial" w:cs="Arial"/>
          <w:i/>
          <w:sz w:val="16"/>
          <w:szCs w:val="16"/>
          <w:lang w:val="en-GB" w:eastAsia="zh-CN"/>
        </w:rPr>
        <w:t xml:space="preserve"> by the tenderer, </w:t>
      </w:r>
    </w:p>
    <w:p w14:paraId="219B4B82" w14:textId="2F2D0863" w:rsidR="00122D8D" w:rsidRPr="00A01CFD" w:rsidRDefault="00122D8D" w:rsidP="00F24C8C">
      <w:pPr>
        <w:pStyle w:val="Odstavekseznama"/>
        <w:numPr>
          <w:ilvl w:val="0"/>
          <w:numId w:val="16"/>
        </w:numPr>
        <w:spacing w:after="0" w:line="260" w:lineRule="exact"/>
        <w:jc w:val="both"/>
        <w:rPr>
          <w:rFonts w:ascii="Arial" w:hAnsi="Arial" w:cs="Arial"/>
          <w:sz w:val="18"/>
          <w:szCs w:val="18"/>
        </w:rPr>
      </w:pPr>
      <w:r>
        <w:rPr>
          <w:rFonts w:ascii="Arial" w:eastAsia="Times New Roman" w:hAnsi="Arial" w:cs="Arial"/>
          <w:i/>
          <w:sz w:val="16"/>
          <w:szCs w:val="16"/>
          <w:lang w:eastAsia="zh-CN"/>
        </w:rPr>
        <w:t xml:space="preserve">Signed and </w:t>
      </w:r>
      <w:proofErr w:type="spellStart"/>
      <w:r>
        <w:rPr>
          <w:rFonts w:ascii="Arial" w:eastAsia="Times New Roman" w:hAnsi="Arial" w:cs="Arial"/>
          <w:i/>
          <w:sz w:val="16"/>
          <w:szCs w:val="16"/>
          <w:lang w:eastAsia="zh-CN"/>
        </w:rPr>
        <w:t>stamped</w:t>
      </w:r>
      <w:proofErr w:type="spellEnd"/>
      <w:r>
        <w:rPr>
          <w:rFonts w:ascii="Arial" w:eastAsia="Times New Roman" w:hAnsi="Arial" w:cs="Arial"/>
          <w:i/>
          <w:sz w:val="16"/>
          <w:szCs w:val="16"/>
          <w:lang w:eastAsia="zh-CN"/>
        </w:rPr>
        <w:t xml:space="preserve"> Technical specifications (excel)</w:t>
      </w:r>
      <w:r w:rsidR="00234555">
        <w:rPr>
          <w:rFonts w:ascii="Arial" w:eastAsia="Times New Roman" w:hAnsi="Arial" w:cs="Arial"/>
          <w:i/>
          <w:sz w:val="16"/>
          <w:szCs w:val="16"/>
          <w:lang w:eastAsia="zh-CN"/>
        </w:rPr>
        <w:t>,</w:t>
      </w:r>
    </w:p>
    <w:p w14:paraId="01BCB220" w14:textId="71BEBEFB" w:rsidR="00234555" w:rsidRPr="000D7EB9" w:rsidRDefault="00234555" w:rsidP="00F24C8C">
      <w:pPr>
        <w:pStyle w:val="Odstavekseznama"/>
        <w:numPr>
          <w:ilvl w:val="0"/>
          <w:numId w:val="16"/>
        </w:numPr>
        <w:spacing w:after="0" w:line="260" w:lineRule="exact"/>
        <w:jc w:val="both"/>
        <w:rPr>
          <w:rFonts w:ascii="Arial" w:hAnsi="Arial" w:cs="Arial"/>
          <w:sz w:val="18"/>
          <w:szCs w:val="18"/>
        </w:rPr>
      </w:pPr>
      <w:r w:rsidRPr="00600743">
        <w:rPr>
          <w:rFonts w:ascii="Arial" w:eastAsia="Times New Roman" w:hAnsi="Arial" w:cs="Arial"/>
          <w:i/>
          <w:sz w:val="16"/>
          <w:szCs w:val="16"/>
          <w:lang w:eastAsia="zh-CN"/>
        </w:rPr>
        <w:t xml:space="preserve">the </w:t>
      </w:r>
      <w:r>
        <w:rPr>
          <w:rFonts w:ascii="Arial" w:eastAsia="Times New Roman" w:hAnsi="Arial" w:cs="Arial"/>
          <w:i/>
          <w:sz w:val="16"/>
          <w:szCs w:val="16"/>
          <w:lang w:eastAsia="zh-CN"/>
        </w:rPr>
        <w:t>tendere</w:t>
      </w:r>
      <w:r w:rsidRPr="00600743">
        <w:rPr>
          <w:rFonts w:ascii="Arial" w:eastAsia="Times New Roman" w:hAnsi="Arial" w:cs="Arial"/>
          <w:i/>
          <w:sz w:val="16"/>
          <w:szCs w:val="16"/>
          <w:lang w:eastAsia="zh-CN"/>
        </w:rPr>
        <w:t xml:space="preserve">r's specification of the equipment </w:t>
      </w:r>
      <w:r>
        <w:rPr>
          <w:rFonts w:ascii="Arial" w:eastAsia="Times New Roman" w:hAnsi="Arial" w:cs="Arial"/>
          <w:i/>
          <w:sz w:val="16"/>
          <w:szCs w:val="16"/>
          <w:lang w:eastAsia="zh-CN"/>
        </w:rPr>
        <w:t>offered</w:t>
      </w:r>
      <w:r w:rsidRPr="00600743">
        <w:rPr>
          <w:rFonts w:ascii="Arial" w:eastAsia="Times New Roman" w:hAnsi="Arial" w:cs="Arial"/>
          <w:i/>
          <w:sz w:val="16"/>
          <w:szCs w:val="16"/>
          <w:lang w:eastAsia="zh-CN"/>
        </w:rPr>
        <w:t xml:space="preserve"> (</w:t>
      </w:r>
      <w:r>
        <w:rPr>
          <w:rFonts w:ascii="Arial" w:eastAsia="Times New Roman" w:hAnsi="Arial" w:cs="Arial"/>
          <w:i/>
          <w:sz w:val="16"/>
          <w:szCs w:val="16"/>
          <w:lang w:eastAsia="zh-CN"/>
        </w:rPr>
        <w:t xml:space="preserve">at least </w:t>
      </w:r>
      <w:r w:rsidRPr="00600743">
        <w:rPr>
          <w:rFonts w:ascii="Arial" w:eastAsia="Times New Roman" w:hAnsi="Arial" w:cs="Arial"/>
          <w:i/>
          <w:sz w:val="16"/>
          <w:szCs w:val="16"/>
          <w:lang w:eastAsia="zh-CN"/>
        </w:rPr>
        <w:t>with the indication of all individual components of the equipment offered</w:t>
      </w:r>
      <w:r w:rsidR="00954999">
        <w:rPr>
          <w:rFonts w:ascii="Arial" w:eastAsia="Times New Roman" w:hAnsi="Arial" w:cs="Arial"/>
          <w:i/>
          <w:sz w:val="16"/>
          <w:szCs w:val="16"/>
          <w:lang w:eastAsia="zh-CN"/>
        </w:rPr>
        <w:t>, quantity and price of all components of the equipment offered</w:t>
      </w:r>
      <w:r w:rsidRPr="00600743">
        <w:rPr>
          <w:rFonts w:ascii="Arial" w:eastAsia="Times New Roman" w:hAnsi="Arial" w:cs="Arial"/>
          <w:i/>
          <w:sz w:val="16"/>
          <w:szCs w:val="16"/>
          <w:lang w:eastAsia="zh-CN"/>
        </w:rPr>
        <w:t xml:space="preserve"> and the name of the equipment manufacturer)</w:t>
      </w:r>
      <w:r>
        <w:rPr>
          <w:rFonts w:ascii="Arial" w:eastAsia="Times New Roman" w:hAnsi="Arial" w:cs="Arial"/>
          <w:i/>
          <w:sz w:val="16"/>
          <w:szCs w:val="16"/>
          <w:lang w:eastAsia="zh-CN"/>
        </w:rPr>
        <w:t xml:space="preserve"> and</w:t>
      </w:r>
    </w:p>
    <w:p w14:paraId="25E006A1" w14:textId="100854C0" w:rsidR="00A01CFD" w:rsidRPr="00A01CFD" w:rsidRDefault="00A01CFD" w:rsidP="00F24C8C">
      <w:pPr>
        <w:pStyle w:val="Odstavekseznama"/>
        <w:numPr>
          <w:ilvl w:val="0"/>
          <w:numId w:val="16"/>
        </w:numPr>
        <w:spacing w:after="0" w:line="260" w:lineRule="exact"/>
        <w:jc w:val="both"/>
        <w:rPr>
          <w:rFonts w:ascii="Arial" w:hAnsi="Arial" w:cs="Arial"/>
          <w:i/>
          <w:sz w:val="16"/>
          <w:szCs w:val="16"/>
        </w:rPr>
      </w:pPr>
      <w:r w:rsidRPr="00A01CFD">
        <w:rPr>
          <w:rFonts w:ascii="Arial" w:hAnsi="Arial" w:cs="Arial"/>
          <w:i/>
          <w:sz w:val="16"/>
          <w:szCs w:val="16"/>
        </w:rPr>
        <w:t>Technical documentation (</w:t>
      </w:r>
      <w:proofErr w:type="spellStart"/>
      <w:r w:rsidRPr="00A01CFD">
        <w:rPr>
          <w:rFonts w:ascii="Arial" w:hAnsi="Arial" w:cs="Arial"/>
          <w:i/>
          <w:sz w:val="16"/>
          <w:szCs w:val="16"/>
        </w:rPr>
        <w:t>prospectus</w:t>
      </w:r>
      <w:proofErr w:type="spellEnd"/>
      <w:r w:rsidRPr="00A01CFD">
        <w:rPr>
          <w:rFonts w:ascii="Arial" w:hAnsi="Arial" w:cs="Arial"/>
          <w:i/>
          <w:sz w:val="16"/>
          <w:szCs w:val="16"/>
        </w:rPr>
        <w:t xml:space="preserve">, </w:t>
      </w:r>
      <w:proofErr w:type="spellStart"/>
      <w:r w:rsidRPr="00A01CFD">
        <w:rPr>
          <w:rFonts w:ascii="Arial" w:hAnsi="Arial" w:cs="Arial"/>
          <w:i/>
          <w:sz w:val="16"/>
          <w:szCs w:val="16"/>
        </w:rPr>
        <w:t>catalog</w:t>
      </w:r>
      <w:r>
        <w:rPr>
          <w:rFonts w:ascii="Arial" w:hAnsi="Arial" w:cs="Arial"/>
          <w:i/>
          <w:sz w:val="16"/>
          <w:szCs w:val="16"/>
        </w:rPr>
        <w:t>ues</w:t>
      </w:r>
      <w:proofErr w:type="spellEnd"/>
      <w:r w:rsidRPr="00A01CFD">
        <w:rPr>
          <w:rFonts w:ascii="Arial" w:hAnsi="Arial" w:cs="Arial"/>
          <w:i/>
          <w:sz w:val="16"/>
          <w:szCs w:val="16"/>
        </w:rPr>
        <w:t>) of equipment offered.</w:t>
      </w:r>
    </w:p>
    <w:p w14:paraId="5DAC8321" w14:textId="77777777" w:rsidR="00122D8D" w:rsidRDefault="00122D8D" w:rsidP="00122D8D">
      <w:pPr>
        <w:spacing w:after="0" w:line="260" w:lineRule="exact"/>
        <w:jc w:val="both"/>
        <w:rPr>
          <w:rFonts w:ascii="Arial" w:hAnsi="Arial" w:cs="Arial"/>
          <w:b/>
          <w:sz w:val="20"/>
          <w:szCs w:val="20"/>
        </w:rPr>
      </w:pPr>
    </w:p>
    <w:p w14:paraId="3E2F7F13" w14:textId="77777777" w:rsidR="00122D8D" w:rsidRPr="00CD55FF" w:rsidRDefault="00122D8D" w:rsidP="00122D8D">
      <w:pPr>
        <w:spacing w:after="0" w:line="260" w:lineRule="exact"/>
        <w:jc w:val="both"/>
        <w:rPr>
          <w:rFonts w:ascii="Arial" w:hAnsi="Arial" w:cs="Arial"/>
          <w:i/>
          <w:sz w:val="16"/>
          <w:szCs w:val="16"/>
        </w:rPr>
      </w:pPr>
      <w:r w:rsidRPr="00CD55FF">
        <w:rPr>
          <w:rFonts w:ascii="Arial" w:hAnsi="Arial" w:cs="Arial"/>
          <w:i/>
          <w:sz w:val="16"/>
          <w:szCs w:val="16"/>
        </w:rPr>
        <w:t xml:space="preserve">The Contracting Authority </w:t>
      </w:r>
      <w:proofErr w:type="spellStart"/>
      <w:r w:rsidRPr="00CD55FF">
        <w:rPr>
          <w:rFonts w:ascii="Arial" w:hAnsi="Arial" w:cs="Arial"/>
          <w:i/>
          <w:sz w:val="16"/>
          <w:szCs w:val="16"/>
        </w:rPr>
        <w:t>reserves</w:t>
      </w:r>
      <w:proofErr w:type="spellEnd"/>
      <w:r w:rsidRPr="00CD55FF">
        <w:rPr>
          <w:rFonts w:ascii="Arial" w:hAnsi="Arial" w:cs="Arial"/>
          <w:i/>
          <w:sz w:val="16"/>
          <w:szCs w:val="16"/>
        </w:rPr>
        <w:t xml:space="preserve"> the </w:t>
      </w:r>
      <w:proofErr w:type="spellStart"/>
      <w:r w:rsidRPr="00CD55FF">
        <w:rPr>
          <w:rFonts w:ascii="Arial" w:hAnsi="Arial" w:cs="Arial"/>
          <w:i/>
          <w:sz w:val="16"/>
          <w:szCs w:val="16"/>
        </w:rPr>
        <w:t>right</w:t>
      </w:r>
      <w:proofErr w:type="spellEnd"/>
      <w:r w:rsidRPr="00CD55FF">
        <w:rPr>
          <w:rFonts w:ascii="Arial" w:hAnsi="Arial" w:cs="Arial"/>
          <w:i/>
          <w:sz w:val="16"/>
          <w:szCs w:val="16"/>
        </w:rPr>
        <w:t xml:space="preserve"> to (within the </w:t>
      </w:r>
      <w:proofErr w:type="spellStart"/>
      <w:r w:rsidRPr="00CD55FF">
        <w:rPr>
          <w:rFonts w:ascii="Arial" w:hAnsi="Arial" w:cs="Arial"/>
          <w:i/>
          <w:sz w:val="16"/>
          <w:szCs w:val="16"/>
        </w:rPr>
        <w:t>permitted</w:t>
      </w:r>
      <w:proofErr w:type="spellEnd"/>
      <w:r w:rsidRPr="00CD55FF">
        <w:rPr>
          <w:rFonts w:ascii="Arial" w:hAnsi="Arial" w:cs="Arial"/>
          <w:i/>
          <w:sz w:val="16"/>
          <w:szCs w:val="16"/>
        </w:rPr>
        <w:t xml:space="preserve"> </w:t>
      </w:r>
      <w:proofErr w:type="spellStart"/>
      <w:r w:rsidRPr="00CD55FF">
        <w:rPr>
          <w:rFonts w:ascii="Arial" w:hAnsi="Arial" w:cs="Arial"/>
          <w:i/>
          <w:sz w:val="16"/>
          <w:szCs w:val="16"/>
        </w:rPr>
        <w:t>options</w:t>
      </w:r>
      <w:proofErr w:type="spellEnd"/>
      <w:r w:rsidRPr="00CD55FF">
        <w:rPr>
          <w:rFonts w:ascii="Arial" w:hAnsi="Arial" w:cs="Arial"/>
          <w:i/>
          <w:sz w:val="16"/>
          <w:szCs w:val="16"/>
        </w:rPr>
        <w:t xml:space="preserve"> referred to in the </w:t>
      </w:r>
      <w:proofErr w:type="spellStart"/>
      <w:r w:rsidRPr="00CD55FF">
        <w:rPr>
          <w:rFonts w:ascii="Arial" w:hAnsi="Arial" w:cs="Arial"/>
          <w:i/>
          <w:sz w:val="16"/>
          <w:szCs w:val="16"/>
        </w:rPr>
        <w:t>fifth</w:t>
      </w:r>
      <w:proofErr w:type="spellEnd"/>
      <w:r w:rsidRPr="00CD55FF">
        <w:rPr>
          <w:rFonts w:ascii="Arial" w:hAnsi="Arial" w:cs="Arial"/>
          <w:i/>
          <w:sz w:val="16"/>
          <w:szCs w:val="16"/>
        </w:rPr>
        <w:t xml:space="preserve"> and </w:t>
      </w:r>
      <w:proofErr w:type="spellStart"/>
      <w:r w:rsidRPr="00CD55FF">
        <w:rPr>
          <w:rFonts w:ascii="Arial" w:hAnsi="Arial" w:cs="Arial"/>
          <w:i/>
          <w:sz w:val="16"/>
          <w:szCs w:val="16"/>
        </w:rPr>
        <w:t>sixth</w:t>
      </w:r>
      <w:proofErr w:type="spellEnd"/>
      <w:r w:rsidRPr="00CD55FF">
        <w:rPr>
          <w:rFonts w:ascii="Arial" w:hAnsi="Arial" w:cs="Arial"/>
          <w:i/>
          <w:sz w:val="16"/>
          <w:szCs w:val="16"/>
        </w:rPr>
        <w:t xml:space="preserve"> paragraph of Article 89 of the ZJN-3) </w:t>
      </w:r>
      <w:proofErr w:type="spellStart"/>
      <w:r w:rsidRPr="00CD55FF">
        <w:rPr>
          <w:rFonts w:ascii="Arial" w:hAnsi="Arial" w:cs="Arial"/>
          <w:i/>
          <w:sz w:val="16"/>
          <w:szCs w:val="16"/>
        </w:rPr>
        <w:t>require</w:t>
      </w:r>
      <w:proofErr w:type="spellEnd"/>
      <w:r w:rsidRPr="00CD55FF">
        <w:rPr>
          <w:rFonts w:ascii="Arial" w:hAnsi="Arial" w:cs="Arial"/>
          <w:i/>
          <w:sz w:val="16"/>
          <w:szCs w:val="16"/>
        </w:rPr>
        <w:t xml:space="preserve"> the tenderer to </w:t>
      </w:r>
      <w:proofErr w:type="spellStart"/>
      <w:r w:rsidRPr="00CD55FF">
        <w:rPr>
          <w:rFonts w:ascii="Arial" w:hAnsi="Arial" w:cs="Arial"/>
          <w:i/>
          <w:sz w:val="16"/>
          <w:szCs w:val="16"/>
        </w:rPr>
        <w:t>complete</w:t>
      </w:r>
      <w:proofErr w:type="spellEnd"/>
      <w:r w:rsidRPr="00CD55FF">
        <w:rPr>
          <w:rFonts w:ascii="Arial" w:hAnsi="Arial" w:cs="Arial"/>
          <w:i/>
          <w:sz w:val="16"/>
          <w:szCs w:val="16"/>
        </w:rPr>
        <w:t xml:space="preserve"> or submission of evidence showing that the equipment </w:t>
      </w:r>
      <w:proofErr w:type="spellStart"/>
      <w:r w:rsidRPr="00CD55FF">
        <w:rPr>
          <w:rFonts w:ascii="Arial" w:hAnsi="Arial" w:cs="Arial"/>
          <w:i/>
          <w:sz w:val="16"/>
          <w:szCs w:val="16"/>
        </w:rPr>
        <w:t>provided</w:t>
      </w:r>
      <w:proofErr w:type="spellEnd"/>
      <w:r w:rsidRPr="00CD55FF">
        <w:rPr>
          <w:rFonts w:ascii="Arial" w:hAnsi="Arial" w:cs="Arial"/>
          <w:i/>
          <w:sz w:val="16"/>
          <w:szCs w:val="16"/>
        </w:rPr>
        <w:t xml:space="preserve"> meets the requirements of the tender documentation.</w:t>
      </w:r>
    </w:p>
    <w:p w14:paraId="3F2ADFEF" w14:textId="77777777" w:rsidR="00122D8D" w:rsidRPr="00CD55FF" w:rsidRDefault="00122D8D" w:rsidP="00122D8D">
      <w:pPr>
        <w:spacing w:after="0" w:line="260" w:lineRule="exact"/>
        <w:jc w:val="both"/>
        <w:rPr>
          <w:rFonts w:ascii="Arial" w:hAnsi="Arial" w:cs="Arial"/>
          <w:b/>
          <w:sz w:val="20"/>
          <w:szCs w:val="20"/>
        </w:rPr>
      </w:pPr>
    </w:p>
    <w:p w14:paraId="6ADD9A1B" w14:textId="77777777" w:rsidR="00122D8D" w:rsidRPr="00B63BEB" w:rsidRDefault="00122D8D" w:rsidP="00122D8D">
      <w:pPr>
        <w:spacing w:after="0" w:line="260" w:lineRule="exact"/>
        <w:jc w:val="both"/>
        <w:rPr>
          <w:rFonts w:ascii="Arial" w:hAnsi="Arial" w:cs="Arial"/>
          <w:b/>
          <w:sz w:val="18"/>
          <w:szCs w:val="18"/>
        </w:rPr>
      </w:pPr>
      <w:r>
        <w:rPr>
          <w:rFonts w:ascii="Arial" w:hAnsi="Arial" w:cs="Arial"/>
          <w:b/>
          <w:sz w:val="18"/>
          <w:szCs w:val="18"/>
        </w:rPr>
        <w:t xml:space="preserve">3. </w:t>
      </w:r>
      <w:r w:rsidRPr="00B63BEB">
        <w:rPr>
          <w:rFonts w:ascii="Arial" w:hAnsi="Arial" w:cs="Arial"/>
          <w:b/>
          <w:sz w:val="18"/>
          <w:szCs w:val="18"/>
        </w:rPr>
        <w:t>ROK DOBAVE OPREME</w:t>
      </w:r>
      <w:r>
        <w:rPr>
          <w:rFonts w:ascii="Arial" w:hAnsi="Arial" w:cs="Arial"/>
          <w:b/>
          <w:sz w:val="18"/>
          <w:szCs w:val="18"/>
        </w:rPr>
        <w:t xml:space="preserve"> / DELIVERY DATE</w:t>
      </w:r>
    </w:p>
    <w:p w14:paraId="526DE62F" w14:textId="77777777" w:rsidR="00122D8D" w:rsidRDefault="00122D8D" w:rsidP="00122D8D">
      <w:pPr>
        <w:spacing w:after="0" w:line="260" w:lineRule="exact"/>
        <w:jc w:val="both"/>
        <w:rPr>
          <w:rFonts w:ascii="Arial" w:hAnsi="Arial" w:cs="Arial"/>
          <w:b/>
          <w:sz w:val="20"/>
          <w:szCs w:val="20"/>
        </w:rPr>
      </w:pPr>
    </w:p>
    <w:p w14:paraId="5D2473F6" w14:textId="772EA8AA" w:rsidR="00122D8D" w:rsidRDefault="00122D8D" w:rsidP="00122D8D">
      <w:pPr>
        <w:spacing w:after="0" w:line="260" w:lineRule="exact"/>
        <w:jc w:val="both"/>
        <w:rPr>
          <w:rFonts w:ascii="Arial" w:hAnsi="Arial" w:cs="Arial"/>
          <w:sz w:val="18"/>
          <w:szCs w:val="18"/>
        </w:rPr>
      </w:pPr>
      <w:r>
        <w:rPr>
          <w:rFonts w:ascii="Arial" w:hAnsi="Arial" w:cs="Arial"/>
          <w:sz w:val="18"/>
          <w:szCs w:val="18"/>
        </w:rPr>
        <w:t>Skrajni r</w:t>
      </w:r>
      <w:r w:rsidRPr="00B63BEB">
        <w:rPr>
          <w:rFonts w:ascii="Arial" w:hAnsi="Arial" w:cs="Arial"/>
          <w:sz w:val="18"/>
          <w:szCs w:val="18"/>
        </w:rPr>
        <w:t>ok dobave opreme</w:t>
      </w:r>
      <w:r>
        <w:rPr>
          <w:rFonts w:ascii="Arial" w:hAnsi="Arial" w:cs="Arial"/>
          <w:sz w:val="18"/>
          <w:szCs w:val="18"/>
        </w:rPr>
        <w:t xml:space="preserve"> za vsak sklop je določen v tehničnih specifikacijah naročnika, ki je priloga predmetne razpisne dokumentacije (</w:t>
      </w:r>
      <w:r w:rsidRPr="00B63BEB">
        <w:rPr>
          <w:rFonts w:ascii="Arial" w:hAnsi="Arial" w:cs="Arial"/>
          <w:sz w:val="18"/>
          <w:szCs w:val="18"/>
        </w:rPr>
        <w:t>Tehničn</w:t>
      </w:r>
      <w:r>
        <w:rPr>
          <w:rFonts w:ascii="Arial" w:hAnsi="Arial" w:cs="Arial"/>
          <w:sz w:val="18"/>
          <w:szCs w:val="18"/>
        </w:rPr>
        <w:t xml:space="preserve">e </w:t>
      </w:r>
      <w:r w:rsidRPr="00B63BEB">
        <w:rPr>
          <w:rFonts w:ascii="Arial" w:hAnsi="Arial" w:cs="Arial"/>
          <w:sz w:val="18"/>
          <w:szCs w:val="18"/>
        </w:rPr>
        <w:t>specifikacij</w:t>
      </w:r>
      <w:r>
        <w:rPr>
          <w:rFonts w:ascii="Arial" w:hAnsi="Arial" w:cs="Arial"/>
          <w:sz w:val="18"/>
          <w:szCs w:val="18"/>
        </w:rPr>
        <w:t>e – excel tabela).</w:t>
      </w:r>
    </w:p>
    <w:p w14:paraId="5A818ADE" w14:textId="77777777" w:rsidR="00122D8D" w:rsidRDefault="00122D8D" w:rsidP="00122D8D">
      <w:pPr>
        <w:spacing w:after="0" w:line="260" w:lineRule="exact"/>
        <w:jc w:val="both"/>
        <w:rPr>
          <w:rFonts w:ascii="Arial" w:hAnsi="Arial" w:cs="Arial"/>
          <w:sz w:val="18"/>
          <w:szCs w:val="18"/>
        </w:rPr>
      </w:pPr>
    </w:p>
    <w:p w14:paraId="36B95312" w14:textId="77777777" w:rsidR="00122D8D" w:rsidRDefault="00122D8D" w:rsidP="00122D8D">
      <w:pPr>
        <w:spacing w:after="0" w:line="260" w:lineRule="exact"/>
        <w:jc w:val="both"/>
        <w:rPr>
          <w:rFonts w:ascii="Arial" w:hAnsi="Arial" w:cs="Arial"/>
          <w:sz w:val="18"/>
          <w:szCs w:val="18"/>
        </w:rPr>
      </w:pPr>
      <w:r>
        <w:rPr>
          <w:rFonts w:ascii="Arial" w:hAnsi="Arial" w:cs="Arial"/>
          <w:sz w:val="18"/>
          <w:szCs w:val="18"/>
        </w:rPr>
        <w:t>Navedeni roki dobave pričnejo teči od obojestranskega podpisa pogodbe z izbranim ponudnikom.</w:t>
      </w:r>
    </w:p>
    <w:p w14:paraId="7EB4AD01" w14:textId="77777777" w:rsidR="00122D8D" w:rsidRDefault="00122D8D" w:rsidP="00122D8D">
      <w:pPr>
        <w:spacing w:after="0" w:line="260" w:lineRule="exact"/>
        <w:jc w:val="both"/>
        <w:rPr>
          <w:rFonts w:ascii="Arial" w:hAnsi="Arial" w:cs="Arial"/>
          <w:sz w:val="18"/>
          <w:szCs w:val="18"/>
        </w:rPr>
      </w:pPr>
    </w:p>
    <w:p w14:paraId="745E0CE6" w14:textId="0C80B248" w:rsidR="00122D8D" w:rsidRPr="00200792" w:rsidRDefault="00122D8D" w:rsidP="00122D8D">
      <w:pPr>
        <w:spacing w:after="0" w:line="260" w:lineRule="exact"/>
        <w:jc w:val="both"/>
        <w:rPr>
          <w:rFonts w:ascii="Arial" w:hAnsi="Arial" w:cs="Arial"/>
          <w:b/>
          <w:i/>
          <w:sz w:val="16"/>
          <w:szCs w:val="16"/>
        </w:rPr>
      </w:pPr>
      <w:r w:rsidRPr="00200792">
        <w:rPr>
          <w:rFonts w:ascii="Arial" w:hAnsi="Arial" w:cs="Arial"/>
          <w:i/>
          <w:sz w:val="16"/>
          <w:szCs w:val="16"/>
        </w:rPr>
        <w:t xml:space="preserve">The deadline for the </w:t>
      </w:r>
      <w:proofErr w:type="spellStart"/>
      <w:r w:rsidRPr="00200792">
        <w:rPr>
          <w:rFonts w:ascii="Arial" w:hAnsi="Arial" w:cs="Arial"/>
          <w:i/>
          <w:sz w:val="16"/>
          <w:szCs w:val="16"/>
        </w:rPr>
        <w:t>supply</w:t>
      </w:r>
      <w:proofErr w:type="spellEnd"/>
      <w:r w:rsidRPr="00200792">
        <w:rPr>
          <w:rFonts w:ascii="Arial" w:hAnsi="Arial" w:cs="Arial"/>
          <w:i/>
          <w:sz w:val="16"/>
          <w:szCs w:val="16"/>
        </w:rPr>
        <w:t xml:space="preserve"> of equipment </w:t>
      </w:r>
      <w:r>
        <w:rPr>
          <w:rFonts w:ascii="Arial" w:hAnsi="Arial" w:cs="Arial"/>
          <w:i/>
          <w:sz w:val="16"/>
          <w:szCs w:val="16"/>
        </w:rPr>
        <w:t xml:space="preserve">for </w:t>
      </w:r>
      <w:proofErr w:type="spellStart"/>
      <w:r>
        <w:rPr>
          <w:rFonts w:ascii="Arial" w:hAnsi="Arial" w:cs="Arial"/>
          <w:i/>
          <w:sz w:val="16"/>
          <w:szCs w:val="16"/>
        </w:rPr>
        <w:t>each</w:t>
      </w:r>
      <w:proofErr w:type="spellEnd"/>
      <w:r>
        <w:rPr>
          <w:rFonts w:ascii="Arial" w:hAnsi="Arial" w:cs="Arial"/>
          <w:i/>
          <w:sz w:val="16"/>
          <w:szCs w:val="16"/>
        </w:rPr>
        <w:t xml:space="preserve"> Lot </w:t>
      </w:r>
      <w:r w:rsidRPr="00200792">
        <w:rPr>
          <w:rFonts w:ascii="Arial" w:hAnsi="Arial" w:cs="Arial"/>
          <w:i/>
          <w:sz w:val="16"/>
          <w:szCs w:val="16"/>
        </w:rPr>
        <w:t xml:space="preserve">is set out in the technical specifications of the contracting authority, which is </w:t>
      </w:r>
      <w:proofErr w:type="spellStart"/>
      <w:r w:rsidRPr="00200792">
        <w:rPr>
          <w:rFonts w:ascii="Arial" w:hAnsi="Arial" w:cs="Arial"/>
          <w:i/>
          <w:sz w:val="16"/>
          <w:szCs w:val="16"/>
        </w:rPr>
        <w:t>annexed</w:t>
      </w:r>
      <w:proofErr w:type="spellEnd"/>
      <w:r w:rsidRPr="00200792">
        <w:rPr>
          <w:rFonts w:ascii="Arial" w:hAnsi="Arial" w:cs="Arial"/>
          <w:i/>
          <w:sz w:val="16"/>
          <w:szCs w:val="16"/>
        </w:rPr>
        <w:t xml:space="preserve"> to the </w:t>
      </w:r>
      <w:proofErr w:type="spellStart"/>
      <w:r w:rsidRPr="00200792">
        <w:rPr>
          <w:rFonts w:ascii="Arial" w:hAnsi="Arial" w:cs="Arial"/>
          <w:i/>
          <w:sz w:val="16"/>
          <w:szCs w:val="16"/>
        </w:rPr>
        <w:t>relevant</w:t>
      </w:r>
      <w:proofErr w:type="spellEnd"/>
      <w:r w:rsidRPr="00200792">
        <w:rPr>
          <w:rFonts w:ascii="Arial" w:hAnsi="Arial" w:cs="Arial"/>
          <w:i/>
          <w:sz w:val="16"/>
          <w:szCs w:val="16"/>
        </w:rPr>
        <w:t xml:space="preserve"> tender documentation (Techni</w:t>
      </w:r>
      <w:r>
        <w:rPr>
          <w:rFonts w:ascii="Arial" w:hAnsi="Arial" w:cs="Arial"/>
          <w:i/>
          <w:sz w:val="16"/>
          <w:szCs w:val="16"/>
        </w:rPr>
        <w:t>cal specifications - excel</w:t>
      </w:r>
      <w:r w:rsidRPr="00200792">
        <w:rPr>
          <w:rFonts w:ascii="Arial" w:hAnsi="Arial" w:cs="Arial"/>
          <w:i/>
          <w:sz w:val="16"/>
          <w:szCs w:val="16"/>
        </w:rPr>
        <w:t>)</w:t>
      </w:r>
      <w:r>
        <w:rPr>
          <w:rFonts w:ascii="Arial" w:hAnsi="Arial" w:cs="Arial"/>
          <w:b/>
          <w:i/>
          <w:sz w:val="16"/>
          <w:szCs w:val="16"/>
        </w:rPr>
        <w:t>.</w:t>
      </w:r>
    </w:p>
    <w:p w14:paraId="5721D867" w14:textId="77777777" w:rsidR="00122D8D" w:rsidRPr="00200792" w:rsidRDefault="00122D8D" w:rsidP="00122D8D">
      <w:pPr>
        <w:spacing w:after="0" w:line="260" w:lineRule="exact"/>
        <w:jc w:val="both"/>
        <w:rPr>
          <w:rFonts w:ascii="Arial" w:hAnsi="Arial" w:cs="Arial"/>
          <w:i/>
          <w:sz w:val="16"/>
          <w:szCs w:val="16"/>
        </w:rPr>
      </w:pPr>
    </w:p>
    <w:p w14:paraId="4877C334" w14:textId="77777777" w:rsidR="00122D8D" w:rsidRPr="00200792" w:rsidRDefault="00122D8D" w:rsidP="00122D8D">
      <w:pPr>
        <w:spacing w:after="0" w:line="260" w:lineRule="exact"/>
        <w:jc w:val="both"/>
        <w:rPr>
          <w:rFonts w:ascii="Arial" w:hAnsi="Arial" w:cs="Arial"/>
          <w:i/>
          <w:sz w:val="16"/>
          <w:szCs w:val="16"/>
        </w:rPr>
      </w:pPr>
      <w:r w:rsidRPr="00200792">
        <w:rPr>
          <w:rFonts w:ascii="Arial" w:hAnsi="Arial" w:cs="Arial"/>
          <w:i/>
          <w:sz w:val="16"/>
          <w:szCs w:val="16"/>
        </w:rPr>
        <w:t xml:space="preserve">The specified delivery </w:t>
      </w:r>
      <w:proofErr w:type="spellStart"/>
      <w:r w:rsidRPr="00200792">
        <w:rPr>
          <w:rFonts w:ascii="Arial" w:hAnsi="Arial" w:cs="Arial"/>
          <w:i/>
          <w:sz w:val="16"/>
          <w:szCs w:val="16"/>
        </w:rPr>
        <w:t>deadlines</w:t>
      </w:r>
      <w:proofErr w:type="spellEnd"/>
      <w:r w:rsidRPr="00200792">
        <w:rPr>
          <w:rFonts w:ascii="Arial" w:hAnsi="Arial" w:cs="Arial"/>
          <w:i/>
          <w:sz w:val="16"/>
          <w:szCs w:val="16"/>
        </w:rPr>
        <w:t xml:space="preserve"> begin to run from the mutual signing of the contract with the selected tenderer.</w:t>
      </w:r>
    </w:p>
    <w:p w14:paraId="35888F49" w14:textId="77777777" w:rsidR="00122D8D" w:rsidRDefault="00122D8D" w:rsidP="00122D8D">
      <w:pPr>
        <w:spacing w:after="0" w:line="260" w:lineRule="exact"/>
        <w:jc w:val="both"/>
        <w:rPr>
          <w:rFonts w:ascii="Arial" w:hAnsi="Arial" w:cs="Arial"/>
          <w:sz w:val="18"/>
          <w:szCs w:val="18"/>
        </w:rPr>
      </w:pPr>
    </w:p>
    <w:p w14:paraId="52EDC4DA" w14:textId="77777777" w:rsidR="00122D8D" w:rsidRPr="00B63BEB" w:rsidRDefault="00122D8D" w:rsidP="00122D8D">
      <w:pPr>
        <w:spacing w:after="0" w:line="260" w:lineRule="exact"/>
        <w:jc w:val="both"/>
        <w:rPr>
          <w:rFonts w:ascii="Arial" w:hAnsi="Arial" w:cs="Arial"/>
          <w:b/>
          <w:sz w:val="18"/>
          <w:szCs w:val="18"/>
        </w:rPr>
      </w:pPr>
      <w:r>
        <w:rPr>
          <w:rFonts w:ascii="Arial" w:hAnsi="Arial" w:cs="Arial"/>
          <w:b/>
          <w:sz w:val="18"/>
          <w:szCs w:val="18"/>
        </w:rPr>
        <w:t xml:space="preserve">4. </w:t>
      </w:r>
      <w:r w:rsidRPr="00B63BEB">
        <w:rPr>
          <w:rFonts w:ascii="Arial" w:hAnsi="Arial" w:cs="Arial"/>
          <w:b/>
          <w:sz w:val="18"/>
          <w:szCs w:val="18"/>
        </w:rPr>
        <w:t xml:space="preserve">LOKACIJA DOBAVE OPREME </w:t>
      </w:r>
      <w:r>
        <w:rPr>
          <w:rFonts w:ascii="Arial" w:hAnsi="Arial" w:cs="Arial"/>
          <w:b/>
          <w:sz w:val="18"/>
          <w:szCs w:val="18"/>
        </w:rPr>
        <w:t xml:space="preserve">IN </w:t>
      </w:r>
      <w:r w:rsidRPr="00B63BEB">
        <w:rPr>
          <w:rFonts w:ascii="Arial" w:hAnsi="Arial" w:cs="Arial"/>
          <w:b/>
          <w:sz w:val="18"/>
          <w:szCs w:val="18"/>
        </w:rPr>
        <w:t>PREVZEM OPREME</w:t>
      </w:r>
      <w:r>
        <w:rPr>
          <w:rFonts w:ascii="Arial" w:hAnsi="Arial" w:cs="Arial"/>
          <w:b/>
          <w:sz w:val="18"/>
          <w:szCs w:val="18"/>
        </w:rPr>
        <w:t xml:space="preserve"> / LOCATION OF DELIVERY AND </w:t>
      </w:r>
      <w:r w:rsidRPr="00200792">
        <w:rPr>
          <w:rFonts w:ascii="Arial" w:hAnsi="Arial" w:cs="Arial"/>
          <w:b/>
          <w:sz w:val="18"/>
          <w:szCs w:val="18"/>
        </w:rPr>
        <w:t>ACQUISITION OF EQUIPMENT</w:t>
      </w:r>
    </w:p>
    <w:p w14:paraId="06A5B72A" w14:textId="77777777" w:rsidR="00122D8D" w:rsidRPr="00B63BEB" w:rsidRDefault="00122D8D" w:rsidP="00122D8D">
      <w:pPr>
        <w:pStyle w:val="Telobesedila2"/>
        <w:spacing w:line="260" w:lineRule="exact"/>
        <w:rPr>
          <w:rFonts w:cs="Arial"/>
          <w:b w:val="0"/>
          <w:sz w:val="18"/>
          <w:szCs w:val="18"/>
        </w:rPr>
      </w:pPr>
    </w:p>
    <w:p w14:paraId="1E70832D" w14:textId="7EFB8DD6" w:rsidR="00122D8D" w:rsidRDefault="00122D8D" w:rsidP="00122D8D">
      <w:pPr>
        <w:pStyle w:val="Pripombabesedilo"/>
        <w:jc w:val="both"/>
        <w:rPr>
          <w:rFonts w:ascii="Arial" w:hAnsi="Arial" w:cs="Arial"/>
          <w:sz w:val="18"/>
          <w:szCs w:val="18"/>
        </w:rPr>
      </w:pPr>
      <w:r w:rsidRPr="00B63BEB">
        <w:rPr>
          <w:rFonts w:ascii="Arial" w:hAnsi="Arial" w:cs="Arial"/>
          <w:sz w:val="18"/>
          <w:szCs w:val="18"/>
        </w:rPr>
        <w:t>Količinski in kakovostni prevzem dobavljene opreme se izvrši zapisniško ob dobavi opreme na lokaciji</w:t>
      </w:r>
      <w:r>
        <w:rPr>
          <w:rFonts w:ascii="Arial" w:hAnsi="Arial" w:cs="Arial"/>
          <w:sz w:val="18"/>
          <w:szCs w:val="18"/>
        </w:rPr>
        <w:t xml:space="preserve"> naročnika, </w:t>
      </w:r>
      <w:r w:rsidR="00D62551" w:rsidRPr="00D62551">
        <w:rPr>
          <w:rFonts w:ascii="Arial" w:hAnsi="Arial" w:cs="Arial"/>
          <w:sz w:val="18"/>
          <w:szCs w:val="18"/>
        </w:rPr>
        <w:t>ki jo bo naročnik natančno določil po podpisu pogodbe</w:t>
      </w:r>
      <w:r w:rsidRPr="00B63BEB">
        <w:rPr>
          <w:rFonts w:ascii="Arial" w:hAnsi="Arial" w:cs="Arial"/>
          <w:sz w:val="18"/>
          <w:szCs w:val="18"/>
        </w:rPr>
        <w:t xml:space="preserve">. Prevzemni zapisnik podpišeta pooblaščena predstavnika ponudnika in naročnika. </w:t>
      </w:r>
    </w:p>
    <w:p w14:paraId="5D6522AC" w14:textId="77777777" w:rsidR="00122D8D" w:rsidRPr="00200792" w:rsidRDefault="00122D8D" w:rsidP="00122D8D">
      <w:pPr>
        <w:pStyle w:val="Pripombabesedilo"/>
        <w:jc w:val="both"/>
        <w:rPr>
          <w:rFonts w:ascii="Arial" w:hAnsi="Arial" w:cs="Arial"/>
          <w:sz w:val="18"/>
          <w:szCs w:val="18"/>
        </w:rPr>
      </w:pPr>
      <w:r w:rsidRPr="00200792">
        <w:rPr>
          <w:rFonts w:ascii="Arial" w:hAnsi="Arial" w:cs="Arial"/>
          <w:sz w:val="18"/>
          <w:szCs w:val="18"/>
        </w:rPr>
        <w:t>Oprema mora biti ob dobavi dostavljena in razložena v prostore naročnika.</w:t>
      </w:r>
    </w:p>
    <w:p w14:paraId="0BF00BB6" w14:textId="77777777" w:rsidR="00122D8D" w:rsidRPr="004D4EB5" w:rsidRDefault="00122D8D" w:rsidP="00122D8D">
      <w:pPr>
        <w:spacing w:line="260" w:lineRule="exact"/>
        <w:jc w:val="both"/>
        <w:rPr>
          <w:rFonts w:ascii="Arial" w:hAnsi="Arial" w:cs="Arial"/>
          <w:sz w:val="18"/>
          <w:szCs w:val="18"/>
          <w:u w:val="single"/>
        </w:rPr>
      </w:pPr>
      <w:r w:rsidRPr="004D4EB5">
        <w:rPr>
          <w:rFonts w:ascii="Arial" w:hAnsi="Arial" w:cs="Arial"/>
          <w:sz w:val="18"/>
          <w:szCs w:val="18"/>
          <w:u w:val="single"/>
        </w:rPr>
        <w:t>Ponudnik mora ob prevzemu opreme naročniku predložiti:</w:t>
      </w:r>
    </w:p>
    <w:p w14:paraId="12FDF5D3" w14:textId="77777777" w:rsidR="00122D8D" w:rsidRPr="004C2DA4" w:rsidRDefault="00122D8D" w:rsidP="00F24C8C">
      <w:pPr>
        <w:numPr>
          <w:ilvl w:val="0"/>
          <w:numId w:val="16"/>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33CC55AD" w14:textId="77777777" w:rsidR="00122D8D" w:rsidRDefault="00122D8D" w:rsidP="00F24C8C">
      <w:pPr>
        <w:numPr>
          <w:ilvl w:val="0"/>
          <w:numId w:val="16"/>
        </w:numPr>
        <w:spacing w:after="0" w:line="260" w:lineRule="exact"/>
        <w:jc w:val="both"/>
        <w:rPr>
          <w:rFonts w:ascii="Arial" w:hAnsi="Arial" w:cs="Arial"/>
          <w:sz w:val="18"/>
          <w:szCs w:val="18"/>
        </w:rPr>
      </w:pPr>
      <w:r w:rsidRPr="004C2DA4">
        <w:rPr>
          <w:rFonts w:ascii="Arial" w:hAnsi="Arial" w:cs="Arial"/>
          <w:sz w:val="18"/>
          <w:szCs w:val="18"/>
        </w:rPr>
        <w:t>potrjene garancijske liste za opremo,</w:t>
      </w:r>
    </w:p>
    <w:p w14:paraId="40FFA643" w14:textId="77777777" w:rsidR="00122D8D" w:rsidRPr="0059439D" w:rsidRDefault="00122D8D" w:rsidP="00F24C8C">
      <w:pPr>
        <w:numPr>
          <w:ilvl w:val="0"/>
          <w:numId w:val="16"/>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p>
    <w:p w14:paraId="2A9A3F11" w14:textId="77777777" w:rsidR="00122D8D" w:rsidRDefault="00122D8D" w:rsidP="00F24C8C">
      <w:pPr>
        <w:numPr>
          <w:ilvl w:val="0"/>
          <w:numId w:val="16"/>
        </w:numPr>
        <w:spacing w:after="0" w:line="260" w:lineRule="exact"/>
        <w:jc w:val="both"/>
        <w:rPr>
          <w:rFonts w:ascii="Arial" w:hAnsi="Arial" w:cs="Arial"/>
          <w:sz w:val="18"/>
          <w:szCs w:val="18"/>
        </w:rPr>
      </w:pPr>
      <w:r w:rsidRPr="004C2DA4">
        <w:rPr>
          <w:rFonts w:ascii="Arial" w:hAnsi="Arial" w:cs="Arial"/>
          <w:sz w:val="18"/>
          <w:szCs w:val="18"/>
        </w:rPr>
        <w:lastRenderedPageBreak/>
        <w:t>drugo pripadajočo dokumentacijo, ki je naročnik ni izrecno določil, vendar je obvezni del opreme.</w:t>
      </w:r>
    </w:p>
    <w:p w14:paraId="7A724A23" w14:textId="77777777" w:rsidR="00122D8D" w:rsidRDefault="00122D8D" w:rsidP="00122D8D">
      <w:pPr>
        <w:spacing w:after="0" w:line="260" w:lineRule="exact"/>
        <w:jc w:val="both"/>
        <w:rPr>
          <w:rFonts w:ascii="Arial" w:hAnsi="Arial" w:cs="Arial"/>
          <w:sz w:val="18"/>
          <w:szCs w:val="18"/>
        </w:rPr>
      </w:pPr>
    </w:p>
    <w:p w14:paraId="0D930E30" w14:textId="77777777" w:rsidR="00122D8D" w:rsidRDefault="00122D8D" w:rsidP="00122D8D">
      <w:pPr>
        <w:spacing w:after="0" w:line="260" w:lineRule="exact"/>
        <w:jc w:val="both"/>
        <w:rPr>
          <w:rFonts w:ascii="Arial" w:hAnsi="Arial" w:cs="Arial"/>
          <w:sz w:val="18"/>
          <w:szCs w:val="18"/>
        </w:rPr>
      </w:pPr>
      <w:r w:rsidRPr="004C2DA4">
        <w:rPr>
          <w:rFonts w:ascii="Arial" w:hAnsi="Arial" w:cs="Arial"/>
          <w:sz w:val="18"/>
          <w:szCs w:val="18"/>
        </w:rPr>
        <w:t xml:space="preserve">Brez predložitve v prejšnjem odstavku navedenih dokumentov prevzem opreme ne bo opravljen. </w:t>
      </w:r>
    </w:p>
    <w:p w14:paraId="5D940973" w14:textId="77777777" w:rsidR="00122D8D" w:rsidRDefault="00122D8D" w:rsidP="00122D8D">
      <w:pPr>
        <w:spacing w:after="0" w:line="260" w:lineRule="exact"/>
        <w:jc w:val="both"/>
        <w:rPr>
          <w:rFonts w:ascii="Arial" w:hAnsi="Arial" w:cs="Arial"/>
          <w:sz w:val="18"/>
          <w:szCs w:val="18"/>
        </w:rPr>
      </w:pPr>
    </w:p>
    <w:p w14:paraId="133B5B98" w14:textId="3F035908" w:rsidR="00122D8D" w:rsidRDefault="00122D8D" w:rsidP="00122D8D">
      <w:pPr>
        <w:spacing w:after="0" w:line="260" w:lineRule="exact"/>
        <w:jc w:val="both"/>
        <w:rPr>
          <w:rFonts w:ascii="Arial" w:hAnsi="Arial" w:cs="Arial"/>
          <w:sz w:val="18"/>
          <w:szCs w:val="18"/>
        </w:rPr>
      </w:pPr>
      <w:r w:rsidRPr="004C2DA4">
        <w:rPr>
          <w:rFonts w:ascii="Arial" w:hAnsi="Arial" w:cs="Arial"/>
          <w:sz w:val="18"/>
          <w:szCs w:val="18"/>
        </w:rPr>
        <w:t xml:space="preserve">V primeru količinskih ali kakovostnih odstopanj,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se ponudnik obveže napake odpraviti brezplačno v roku 10 (deset</w:t>
      </w:r>
      <w:r>
        <w:rPr>
          <w:rFonts w:ascii="Arial" w:hAnsi="Arial" w:cs="Arial"/>
          <w:sz w:val="18"/>
          <w:szCs w:val="18"/>
        </w:rPr>
        <w:t>ih</w:t>
      </w:r>
      <w:r w:rsidRPr="004C2DA4">
        <w:rPr>
          <w:rFonts w:ascii="Arial" w:hAnsi="Arial" w:cs="Arial"/>
          <w:sz w:val="18"/>
          <w:szCs w:val="18"/>
        </w:rPr>
        <w:t xml:space="preserve">) </w:t>
      </w:r>
      <w:r w:rsidR="00D16DCB">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sidR="00440E61">
        <w:rPr>
          <w:rFonts w:ascii="Arial" w:hAnsi="Arial" w:cs="Arial"/>
          <w:sz w:val="18"/>
          <w:szCs w:val="18"/>
        </w:rPr>
        <w:t xml:space="preserve"> oz. po dogovoru z naročnikom.</w:t>
      </w:r>
      <w:r w:rsidRPr="004C2DA4">
        <w:rPr>
          <w:rFonts w:ascii="Arial" w:hAnsi="Arial" w:cs="Arial"/>
          <w:sz w:val="18"/>
          <w:szCs w:val="18"/>
        </w:rPr>
        <w:t xml:space="preserve"> </w:t>
      </w:r>
    </w:p>
    <w:p w14:paraId="67358F63" w14:textId="77777777" w:rsidR="00122D8D" w:rsidRDefault="00122D8D" w:rsidP="00122D8D">
      <w:pPr>
        <w:spacing w:after="0" w:line="260" w:lineRule="exact"/>
        <w:jc w:val="both"/>
        <w:rPr>
          <w:rFonts w:ascii="Arial" w:hAnsi="Arial" w:cs="Arial"/>
          <w:sz w:val="18"/>
          <w:szCs w:val="18"/>
        </w:rPr>
      </w:pPr>
    </w:p>
    <w:p w14:paraId="0CCAB983" w14:textId="77777777" w:rsidR="00122D8D" w:rsidRDefault="00122D8D" w:rsidP="00122D8D">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w:t>
      </w:r>
      <w:r>
        <w:rPr>
          <w:rFonts w:ascii="Arial" w:hAnsi="Arial" w:cs="Arial"/>
          <w:sz w:val="18"/>
          <w:szCs w:val="18"/>
        </w:rPr>
        <w:t xml:space="preserve">naročniku vso </w:t>
      </w:r>
      <w:r w:rsidRPr="004C2DA4">
        <w:rPr>
          <w:rFonts w:ascii="Arial" w:hAnsi="Arial" w:cs="Arial"/>
          <w:sz w:val="18"/>
          <w:szCs w:val="18"/>
        </w:rPr>
        <w:t xml:space="preserve">nastalo škodo. </w:t>
      </w:r>
    </w:p>
    <w:p w14:paraId="583B8352" w14:textId="77777777" w:rsidR="00122D8D" w:rsidRDefault="00122D8D" w:rsidP="00122D8D">
      <w:pPr>
        <w:spacing w:after="0" w:line="260" w:lineRule="exact"/>
        <w:jc w:val="both"/>
        <w:rPr>
          <w:rFonts w:ascii="Arial" w:hAnsi="Arial" w:cs="Arial"/>
          <w:sz w:val="18"/>
          <w:szCs w:val="18"/>
        </w:rPr>
      </w:pPr>
    </w:p>
    <w:p w14:paraId="7E29CB7C" w14:textId="5AD9FB75" w:rsidR="00122D8D" w:rsidRPr="00200792" w:rsidRDefault="00122D8D" w:rsidP="00122D8D">
      <w:pPr>
        <w:spacing w:after="0" w:line="260" w:lineRule="exact"/>
        <w:jc w:val="both"/>
        <w:rPr>
          <w:rFonts w:ascii="Arial" w:hAnsi="Arial" w:cs="Arial"/>
          <w:i/>
          <w:sz w:val="16"/>
          <w:szCs w:val="16"/>
        </w:rPr>
      </w:pPr>
      <w:r w:rsidRPr="00200792">
        <w:rPr>
          <w:rFonts w:ascii="Arial" w:hAnsi="Arial" w:cs="Arial"/>
          <w:i/>
          <w:sz w:val="16"/>
          <w:szCs w:val="16"/>
        </w:rPr>
        <w:t xml:space="preserve">The quantity and </w:t>
      </w:r>
      <w:proofErr w:type="spellStart"/>
      <w:r w:rsidRPr="00200792">
        <w:rPr>
          <w:rFonts w:ascii="Arial" w:hAnsi="Arial" w:cs="Arial"/>
          <w:i/>
          <w:sz w:val="16"/>
          <w:szCs w:val="16"/>
        </w:rPr>
        <w:t>quality</w:t>
      </w:r>
      <w:proofErr w:type="spellEnd"/>
      <w:r w:rsidRPr="00200792">
        <w:rPr>
          <w:rFonts w:ascii="Arial" w:hAnsi="Arial" w:cs="Arial"/>
          <w:i/>
          <w:sz w:val="16"/>
          <w:szCs w:val="16"/>
        </w:rPr>
        <w:t xml:space="preserve"> </w:t>
      </w:r>
      <w:proofErr w:type="spellStart"/>
      <w:r w:rsidRPr="00200792">
        <w:rPr>
          <w:rFonts w:ascii="Arial" w:hAnsi="Arial" w:cs="Arial"/>
          <w:i/>
          <w:sz w:val="16"/>
          <w:szCs w:val="16"/>
        </w:rPr>
        <w:t>acquisition</w:t>
      </w:r>
      <w:proofErr w:type="spellEnd"/>
      <w:r w:rsidRPr="00200792">
        <w:rPr>
          <w:rFonts w:ascii="Arial" w:hAnsi="Arial" w:cs="Arial"/>
          <w:i/>
          <w:sz w:val="16"/>
          <w:szCs w:val="16"/>
        </w:rPr>
        <w:t xml:space="preserve"> of the </w:t>
      </w:r>
      <w:proofErr w:type="spellStart"/>
      <w:r w:rsidRPr="00200792">
        <w:rPr>
          <w:rFonts w:ascii="Arial" w:hAnsi="Arial" w:cs="Arial"/>
          <w:i/>
          <w:sz w:val="16"/>
          <w:szCs w:val="16"/>
        </w:rPr>
        <w:t>supplied</w:t>
      </w:r>
      <w:proofErr w:type="spellEnd"/>
      <w:r w:rsidRPr="00200792">
        <w:rPr>
          <w:rFonts w:ascii="Arial" w:hAnsi="Arial" w:cs="Arial"/>
          <w:i/>
          <w:sz w:val="16"/>
          <w:szCs w:val="16"/>
        </w:rPr>
        <w:t xml:space="preserve"> equipment shall be </w:t>
      </w:r>
      <w:proofErr w:type="spellStart"/>
      <w:r w:rsidRPr="00200792">
        <w:rPr>
          <w:rFonts w:ascii="Arial" w:hAnsi="Arial" w:cs="Arial"/>
          <w:i/>
          <w:sz w:val="16"/>
          <w:szCs w:val="16"/>
        </w:rPr>
        <w:t>carried</w:t>
      </w:r>
      <w:proofErr w:type="spellEnd"/>
      <w:r w:rsidRPr="00200792">
        <w:rPr>
          <w:rFonts w:ascii="Arial" w:hAnsi="Arial" w:cs="Arial"/>
          <w:i/>
          <w:sz w:val="16"/>
          <w:szCs w:val="16"/>
        </w:rPr>
        <w:t xml:space="preserve"> out at the time of delivery of the equipment at the </w:t>
      </w:r>
      <w:proofErr w:type="spellStart"/>
      <w:r w:rsidRPr="00200792">
        <w:rPr>
          <w:rFonts w:ascii="Arial" w:hAnsi="Arial" w:cs="Arial"/>
          <w:i/>
          <w:sz w:val="16"/>
          <w:szCs w:val="16"/>
        </w:rPr>
        <w:t>location</w:t>
      </w:r>
      <w:proofErr w:type="spellEnd"/>
      <w:r w:rsidRPr="00200792">
        <w:rPr>
          <w:rFonts w:ascii="Arial" w:hAnsi="Arial" w:cs="Arial"/>
          <w:i/>
          <w:sz w:val="16"/>
          <w:szCs w:val="16"/>
        </w:rPr>
        <w:t xml:space="preserve"> of the </w:t>
      </w:r>
      <w:r w:rsidR="00D62551">
        <w:rPr>
          <w:rFonts w:ascii="Arial" w:hAnsi="Arial" w:cs="Arial"/>
          <w:i/>
          <w:sz w:val="16"/>
          <w:szCs w:val="16"/>
        </w:rPr>
        <w:t>contracting authority</w:t>
      </w:r>
      <w:r w:rsidRPr="00200792">
        <w:rPr>
          <w:rFonts w:ascii="Arial" w:hAnsi="Arial" w:cs="Arial"/>
          <w:i/>
          <w:sz w:val="16"/>
          <w:szCs w:val="16"/>
        </w:rPr>
        <w:t xml:space="preserve">, </w:t>
      </w:r>
      <w:r w:rsidR="00D62551">
        <w:rPr>
          <w:rFonts w:ascii="Arial" w:hAnsi="Arial" w:cs="Arial"/>
          <w:i/>
          <w:sz w:val="16"/>
          <w:szCs w:val="16"/>
        </w:rPr>
        <w:t xml:space="preserve">that will be </w:t>
      </w:r>
      <w:proofErr w:type="spellStart"/>
      <w:r w:rsidR="00D62551">
        <w:rPr>
          <w:rFonts w:ascii="Arial" w:hAnsi="Arial" w:cs="Arial"/>
          <w:i/>
          <w:sz w:val="16"/>
          <w:szCs w:val="16"/>
        </w:rPr>
        <w:t>exactly</w:t>
      </w:r>
      <w:proofErr w:type="spellEnd"/>
      <w:r w:rsidR="00D62551">
        <w:rPr>
          <w:rFonts w:ascii="Arial" w:hAnsi="Arial" w:cs="Arial"/>
          <w:i/>
          <w:sz w:val="16"/>
          <w:szCs w:val="16"/>
        </w:rPr>
        <w:t xml:space="preserve"> specified after concluding the contract</w:t>
      </w:r>
      <w:r w:rsidRPr="00200792">
        <w:rPr>
          <w:rFonts w:ascii="Arial" w:hAnsi="Arial" w:cs="Arial"/>
          <w:i/>
          <w:sz w:val="16"/>
          <w:szCs w:val="16"/>
        </w:rPr>
        <w:t xml:space="preserve">. The </w:t>
      </w:r>
      <w:proofErr w:type="spellStart"/>
      <w:r w:rsidRPr="00200792">
        <w:rPr>
          <w:rFonts w:ascii="Arial" w:hAnsi="Arial" w:cs="Arial"/>
          <w:i/>
          <w:sz w:val="16"/>
          <w:szCs w:val="16"/>
        </w:rPr>
        <w:t>acceptance</w:t>
      </w:r>
      <w:proofErr w:type="spellEnd"/>
      <w:r w:rsidRPr="00200792">
        <w:rPr>
          <w:rFonts w:ascii="Arial" w:hAnsi="Arial" w:cs="Arial"/>
          <w:i/>
          <w:sz w:val="16"/>
          <w:szCs w:val="16"/>
        </w:rPr>
        <w:t xml:space="preserve"> </w:t>
      </w:r>
      <w:proofErr w:type="spellStart"/>
      <w:r w:rsidRPr="00200792">
        <w:rPr>
          <w:rFonts w:ascii="Arial" w:hAnsi="Arial" w:cs="Arial"/>
          <w:i/>
          <w:sz w:val="16"/>
          <w:szCs w:val="16"/>
        </w:rPr>
        <w:t>record</w:t>
      </w:r>
      <w:proofErr w:type="spellEnd"/>
      <w:r w:rsidRPr="00200792">
        <w:rPr>
          <w:rFonts w:ascii="Arial" w:hAnsi="Arial" w:cs="Arial"/>
          <w:i/>
          <w:sz w:val="16"/>
          <w:szCs w:val="16"/>
        </w:rPr>
        <w:t xml:space="preserve"> is signed by an </w:t>
      </w:r>
      <w:proofErr w:type="spellStart"/>
      <w:r w:rsidRPr="00200792">
        <w:rPr>
          <w:rFonts w:ascii="Arial" w:hAnsi="Arial" w:cs="Arial"/>
          <w:i/>
          <w:sz w:val="16"/>
          <w:szCs w:val="16"/>
        </w:rPr>
        <w:t>authorized</w:t>
      </w:r>
      <w:proofErr w:type="spellEnd"/>
      <w:r w:rsidRPr="00200792">
        <w:rPr>
          <w:rFonts w:ascii="Arial" w:hAnsi="Arial" w:cs="Arial"/>
          <w:i/>
          <w:sz w:val="16"/>
          <w:szCs w:val="16"/>
        </w:rPr>
        <w:t xml:space="preserve"> </w:t>
      </w:r>
      <w:proofErr w:type="spellStart"/>
      <w:r w:rsidRPr="00200792">
        <w:rPr>
          <w:rFonts w:ascii="Arial" w:hAnsi="Arial" w:cs="Arial"/>
          <w:i/>
          <w:sz w:val="16"/>
          <w:szCs w:val="16"/>
        </w:rPr>
        <w:t>representative</w:t>
      </w:r>
      <w:proofErr w:type="spellEnd"/>
      <w:r w:rsidRPr="00200792">
        <w:rPr>
          <w:rFonts w:ascii="Arial" w:hAnsi="Arial" w:cs="Arial"/>
          <w:i/>
          <w:sz w:val="16"/>
          <w:szCs w:val="16"/>
        </w:rPr>
        <w:t xml:space="preserve"> of the </w:t>
      </w:r>
      <w:proofErr w:type="spellStart"/>
      <w:r w:rsidRPr="00200792">
        <w:rPr>
          <w:rFonts w:ascii="Arial" w:hAnsi="Arial" w:cs="Arial"/>
          <w:i/>
          <w:sz w:val="16"/>
          <w:szCs w:val="16"/>
        </w:rPr>
        <w:t>Contractor</w:t>
      </w:r>
      <w:proofErr w:type="spellEnd"/>
      <w:r w:rsidRPr="00200792">
        <w:rPr>
          <w:rFonts w:ascii="Arial" w:hAnsi="Arial" w:cs="Arial"/>
          <w:i/>
          <w:sz w:val="16"/>
          <w:szCs w:val="16"/>
        </w:rPr>
        <w:t xml:space="preserve"> and the Contracting Authority.</w:t>
      </w:r>
    </w:p>
    <w:p w14:paraId="24704710" w14:textId="77777777" w:rsidR="00122D8D" w:rsidRPr="00200792" w:rsidRDefault="00122D8D" w:rsidP="00122D8D">
      <w:pPr>
        <w:spacing w:after="0" w:line="260" w:lineRule="exact"/>
        <w:jc w:val="both"/>
        <w:rPr>
          <w:rFonts w:ascii="Arial" w:hAnsi="Arial" w:cs="Arial"/>
          <w:i/>
          <w:sz w:val="16"/>
          <w:szCs w:val="16"/>
        </w:rPr>
      </w:pPr>
    </w:p>
    <w:p w14:paraId="026303C3" w14:textId="77777777" w:rsidR="00122D8D" w:rsidRDefault="00122D8D" w:rsidP="00122D8D">
      <w:pPr>
        <w:spacing w:after="0" w:line="260" w:lineRule="exact"/>
        <w:jc w:val="both"/>
        <w:rPr>
          <w:rFonts w:ascii="Arial" w:hAnsi="Arial" w:cs="Arial"/>
          <w:i/>
          <w:sz w:val="16"/>
          <w:szCs w:val="16"/>
        </w:rPr>
      </w:pPr>
      <w:r w:rsidRPr="00200792">
        <w:rPr>
          <w:rFonts w:ascii="Arial" w:hAnsi="Arial" w:cs="Arial"/>
          <w:i/>
          <w:sz w:val="16"/>
          <w:szCs w:val="16"/>
        </w:rPr>
        <w:t xml:space="preserve">The equipment must be </w:t>
      </w:r>
      <w:proofErr w:type="spellStart"/>
      <w:r w:rsidRPr="00200792">
        <w:rPr>
          <w:rFonts w:ascii="Arial" w:hAnsi="Arial" w:cs="Arial"/>
          <w:i/>
          <w:sz w:val="16"/>
          <w:szCs w:val="16"/>
        </w:rPr>
        <w:t>delivered</w:t>
      </w:r>
      <w:proofErr w:type="spellEnd"/>
      <w:r w:rsidRPr="00200792">
        <w:rPr>
          <w:rFonts w:ascii="Arial" w:hAnsi="Arial" w:cs="Arial"/>
          <w:i/>
          <w:sz w:val="16"/>
          <w:szCs w:val="16"/>
        </w:rPr>
        <w:t xml:space="preserve"> and </w:t>
      </w:r>
      <w:proofErr w:type="spellStart"/>
      <w:r w:rsidRPr="00200792">
        <w:rPr>
          <w:rFonts w:ascii="Arial" w:hAnsi="Arial" w:cs="Arial"/>
          <w:i/>
          <w:sz w:val="16"/>
          <w:szCs w:val="16"/>
        </w:rPr>
        <w:t>explained</w:t>
      </w:r>
      <w:proofErr w:type="spellEnd"/>
      <w:r w:rsidRPr="00200792">
        <w:rPr>
          <w:rFonts w:ascii="Arial" w:hAnsi="Arial" w:cs="Arial"/>
          <w:i/>
          <w:sz w:val="16"/>
          <w:szCs w:val="16"/>
        </w:rPr>
        <w:t xml:space="preserve"> to the </w:t>
      </w:r>
      <w:proofErr w:type="spellStart"/>
      <w:r w:rsidRPr="00200792">
        <w:rPr>
          <w:rFonts w:ascii="Arial" w:hAnsi="Arial" w:cs="Arial"/>
          <w:i/>
          <w:sz w:val="16"/>
          <w:szCs w:val="16"/>
        </w:rPr>
        <w:t>customer</w:t>
      </w:r>
      <w:proofErr w:type="spellEnd"/>
      <w:r w:rsidRPr="00200792">
        <w:rPr>
          <w:rFonts w:ascii="Arial" w:hAnsi="Arial" w:cs="Arial"/>
          <w:i/>
          <w:sz w:val="16"/>
          <w:szCs w:val="16"/>
        </w:rPr>
        <w:t xml:space="preserve"> </w:t>
      </w:r>
      <w:proofErr w:type="spellStart"/>
      <w:r w:rsidRPr="00200792">
        <w:rPr>
          <w:rFonts w:ascii="Arial" w:hAnsi="Arial" w:cs="Arial"/>
          <w:i/>
          <w:sz w:val="16"/>
          <w:szCs w:val="16"/>
        </w:rPr>
        <w:t>premises</w:t>
      </w:r>
      <w:proofErr w:type="spellEnd"/>
      <w:r w:rsidRPr="00200792">
        <w:rPr>
          <w:rFonts w:ascii="Arial" w:hAnsi="Arial" w:cs="Arial"/>
          <w:i/>
          <w:sz w:val="16"/>
          <w:szCs w:val="16"/>
        </w:rPr>
        <w:t xml:space="preserve"> </w:t>
      </w:r>
      <w:proofErr w:type="spellStart"/>
      <w:r w:rsidRPr="00200792">
        <w:rPr>
          <w:rFonts w:ascii="Arial" w:hAnsi="Arial" w:cs="Arial"/>
          <w:i/>
          <w:sz w:val="16"/>
          <w:szCs w:val="16"/>
        </w:rPr>
        <w:t>upon</w:t>
      </w:r>
      <w:proofErr w:type="spellEnd"/>
      <w:r w:rsidRPr="00200792">
        <w:rPr>
          <w:rFonts w:ascii="Arial" w:hAnsi="Arial" w:cs="Arial"/>
          <w:i/>
          <w:sz w:val="16"/>
          <w:szCs w:val="16"/>
        </w:rPr>
        <w:t xml:space="preserve"> delivery.</w:t>
      </w:r>
    </w:p>
    <w:p w14:paraId="2B94063D" w14:textId="77777777" w:rsidR="00122D8D" w:rsidRDefault="00122D8D" w:rsidP="00122D8D">
      <w:pPr>
        <w:spacing w:after="0" w:line="260" w:lineRule="exact"/>
        <w:jc w:val="both"/>
        <w:rPr>
          <w:rFonts w:ascii="Arial" w:hAnsi="Arial" w:cs="Arial"/>
          <w:i/>
          <w:sz w:val="16"/>
          <w:szCs w:val="16"/>
        </w:rPr>
      </w:pPr>
    </w:p>
    <w:p w14:paraId="68C0270E" w14:textId="77777777" w:rsidR="00122D8D" w:rsidRPr="00200792" w:rsidRDefault="00122D8D" w:rsidP="00122D8D">
      <w:pPr>
        <w:spacing w:after="0" w:line="260" w:lineRule="exact"/>
        <w:jc w:val="both"/>
        <w:rPr>
          <w:rFonts w:ascii="Arial" w:hAnsi="Arial" w:cs="Arial"/>
          <w:i/>
          <w:sz w:val="16"/>
          <w:szCs w:val="16"/>
        </w:rPr>
      </w:pPr>
      <w:proofErr w:type="spellStart"/>
      <w:r>
        <w:rPr>
          <w:rFonts w:ascii="Arial" w:hAnsi="Arial" w:cs="Arial"/>
          <w:i/>
          <w:sz w:val="16"/>
          <w:szCs w:val="16"/>
        </w:rPr>
        <w:t>W</w:t>
      </w:r>
      <w:r w:rsidRPr="00200792">
        <w:rPr>
          <w:rFonts w:ascii="Arial" w:hAnsi="Arial" w:cs="Arial"/>
          <w:i/>
          <w:sz w:val="16"/>
          <w:szCs w:val="16"/>
        </w:rPr>
        <w:t>hen</w:t>
      </w:r>
      <w:proofErr w:type="spellEnd"/>
      <w:r w:rsidRPr="00200792">
        <w:rPr>
          <w:rFonts w:ascii="Arial" w:hAnsi="Arial" w:cs="Arial"/>
          <w:i/>
          <w:sz w:val="16"/>
          <w:szCs w:val="16"/>
        </w:rPr>
        <w:t xml:space="preserve"> the delivery of the equipment is </w:t>
      </w:r>
      <w:proofErr w:type="spellStart"/>
      <w:r w:rsidRPr="00200792">
        <w:rPr>
          <w:rFonts w:ascii="Arial" w:hAnsi="Arial" w:cs="Arial"/>
          <w:i/>
          <w:sz w:val="16"/>
          <w:szCs w:val="16"/>
        </w:rPr>
        <w:t>carried</w:t>
      </w:r>
      <w:proofErr w:type="spellEnd"/>
      <w:r w:rsidRPr="00200792">
        <w:rPr>
          <w:rFonts w:ascii="Arial" w:hAnsi="Arial" w:cs="Arial"/>
          <w:i/>
          <w:sz w:val="16"/>
          <w:szCs w:val="16"/>
        </w:rPr>
        <w:t xml:space="preserve"> out, the </w:t>
      </w:r>
      <w:proofErr w:type="spellStart"/>
      <w:r>
        <w:rPr>
          <w:rFonts w:ascii="Arial" w:hAnsi="Arial" w:cs="Arial"/>
          <w:i/>
          <w:sz w:val="16"/>
          <w:szCs w:val="16"/>
        </w:rPr>
        <w:t>Contractor</w:t>
      </w:r>
      <w:proofErr w:type="spellEnd"/>
      <w:r>
        <w:rPr>
          <w:rFonts w:ascii="Arial" w:hAnsi="Arial" w:cs="Arial"/>
          <w:i/>
          <w:sz w:val="16"/>
          <w:szCs w:val="16"/>
        </w:rPr>
        <w:t xml:space="preserve"> </w:t>
      </w:r>
      <w:r w:rsidRPr="00200792">
        <w:rPr>
          <w:rFonts w:ascii="Arial" w:hAnsi="Arial" w:cs="Arial"/>
          <w:i/>
          <w:sz w:val="16"/>
          <w:szCs w:val="16"/>
        </w:rPr>
        <w:t xml:space="preserve">must </w:t>
      </w:r>
      <w:proofErr w:type="spellStart"/>
      <w:r w:rsidRPr="00200792">
        <w:rPr>
          <w:rFonts w:ascii="Arial" w:hAnsi="Arial" w:cs="Arial"/>
          <w:i/>
          <w:sz w:val="16"/>
          <w:szCs w:val="16"/>
        </w:rPr>
        <w:t>provide</w:t>
      </w:r>
      <w:proofErr w:type="spellEnd"/>
      <w:r w:rsidRPr="00200792">
        <w:rPr>
          <w:rFonts w:ascii="Arial" w:hAnsi="Arial" w:cs="Arial"/>
          <w:i/>
          <w:sz w:val="16"/>
          <w:szCs w:val="16"/>
        </w:rPr>
        <w:t xml:space="preserve"> the Contracting Authority with:</w:t>
      </w:r>
    </w:p>
    <w:p w14:paraId="2EA72D36" w14:textId="77777777" w:rsidR="00122D8D" w:rsidRPr="00200792" w:rsidRDefault="00122D8D" w:rsidP="00122D8D">
      <w:pPr>
        <w:spacing w:after="0" w:line="260" w:lineRule="exact"/>
        <w:jc w:val="both"/>
        <w:rPr>
          <w:rFonts w:ascii="Arial" w:hAnsi="Arial" w:cs="Arial"/>
          <w:i/>
          <w:sz w:val="16"/>
          <w:szCs w:val="16"/>
        </w:rPr>
      </w:pPr>
    </w:p>
    <w:p w14:paraId="5E7E4463" w14:textId="77777777" w:rsidR="00122D8D" w:rsidRPr="00200792" w:rsidRDefault="00122D8D" w:rsidP="00122D8D">
      <w:pPr>
        <w:spacing w:line="260" w:lineRule="exact"/>
        <w:ind w:left="708"/>
        <w:jc w:val="both"/>
        <w:rPr>
          <w:rFonts w:ascii="Arial" w:hAnsi="Arial" w:cs="Arial"/>
          <w:i/>
          <w:sz w:val="16"/>
          <w:szCs w:val="16"/>
          <w:lang w:val="en-GB"/>
        </w:rPr>
      </w:pPr>
      <w:r w:rsidRPr="00200792">
        <w:rPr>
          <w:rFonts w:ascii="Arial" w:hAnsi="Arial" w:cs="Arial"/>
          <w:i/>
          <w:sz w:val="16"/>
          <w:szCs w:val="16"/>
          <w:lang w:val="en-GB"/>
        </w:rPr>
        <w:t xml:space="preserve">- technical documentation in Slovene or English and must include technical data and description of the </w:t>
      </w:r>
      <w:r w:rsidRPr="00200792">
        <w:rPr>
          <w:rStyle w:val="Poudarek"/>
          <w:rFonts w:ascii="Arial" w:hAnsi="Arial" w:cs="Arial"/>
          <w:bCs/>
          <w:i w:val="0"/>
          <w:sz w:val="16"/>
          <w:szCs w:val="16"/>
          <w:shd w:val="clear" w:color="auto" w:fill="FFFFFF"/>
          <w:lang w:val="en-GB"/>
        </w:rPr>
        <w:t>operation</w:t>
      </w:r>
      <w:r w:rsidRPr="00200792">
        <w:rPr>
          <w:rFonts w:ascii="Arial" w:hAnsi="Arial" w:cs="Arial"/>
          <w:i/>
          <w:sz w:val="16"/>
          <w:szCs w:val="16"/>
          <w:shd w:val="clear" w:color="auto" w:fill="FFFFFF"/>
          <w:lang w:val="en-GB"/>
        </w:rPr>
        <w:t> and maintenance of </w:t>
      </w:r>
      <w:r w:rsidRPr="00200792">
        <w:rPr>
          <w:rStyle w:val="Poudarek"/>
          <w:rFonts w:ascii="Arial" w:hAnsi="Arial" w:cs="Arial"/>
          <w:bCs/>
          <w:i w:val="0"/>
          <w:sz w:val="16"/>
          <w:szCs w:val="16"/>
          <w:shd w:val="clear" w:color="auto" w:fill="FFFFFF"/>
          <w:lang w:val="en-GB"/>
        </w:rPr>
        <w:t>equipment</w:t>
      </w:r>
      <w:r w:rsidRPr="00200792">
        <w:rPr>
          <w:rFonts w:ascii="Arial" w:hAnsi="Arial" w:cs="Arial"/>
          <w:i/>
          <w:sz w:val="16"/>
          <w:szCs w:val="16"/>
          <w:lang w:val="en-GB"/>
        </w:rPr>
        <w:t xml:space="preserve"> (submitted in a written or e-form),</w:t>
      </w:r>
    </w:p>
    <w:p w14:paraId="2D1266A7" w14:textId="77777777" w:rsidR="00122D8D" w:rsidRPr="00200792" w:rsidRDefault="00122D8D" w:rsidP="00122D8D">
      <w:pPr>
        <w:spacing w:line="260" w:lineRule="exact"/>
        <w:ind w:left="708"/>
        <w:jc w:val="both"/>
        <w:rPr>
          <w:rFonts w:ascii="Arial" w:hAnsi="Arial" w:cs="Arial"/>
          <w:i/>
          <w:sz w:val="16"/>
          <w:szCs w:val="16"/>
          <w:lang w:val="en-GB"/>
        </w:rPr>
      </w:pPr>
      <w:r w:rsidRPr="00200792">
        <w:rPr>
          <w:rFonts w:ascii="Arial" w:hAnsi="Arial" w:cs="Arial"/>
          <w:i/>
          <w:sz w:val="16"/>
          <w:szCs w:val="16"/>
          <w:lang w:val="en-GB"/>
        </w:rPr>
        <w:t>- certified warranty documents for equipment,</w:t>
      </w:r>
    </w:p>
    <w:p w14:paraId="35F8E298" w14:textId="77777777" w:rsidR="00122D8D" w:rsidRPr="00200792" w:rsidRDefault="00122D8D" w:rsidP="00122D8D">
      <w:pPr>
        <w:spacing w:line="260" w:lineRule="exact"/>
        <w:ind w:left="708"/>
        <w:jc w:val="both"/>
        <w:rPr>
          <w:rFonts w:ascii="Arial" w:hAnsi="Arial" w:cs="Arial"/>
          <w:i/>
          <w:sz w:val="16"/>
          <w:szCs w:val="16"/>
          <w:lang w:val="en-GB"/>
        </w:rPr>
      </w:pPr>
      <w:r w:rsidRPr="00200792">
        <w:rPr>
          <w:rFonts w:ascii="Arial" w:hAnsi="Arial" w:cs="Arial"/>
          <w:i/>
          <w:sz w:val="16"/>
          <w:szCs w:val="16"/>
          <w:lang w:val="en-GB"/>
        </w:rPr>
        <w:t>- proof that the equipment is new, if this is not apparent from the certified warranty,</w:t>
      </w:r>
    </w:p>
    <w:p w14:paraId="2819B777" w14:textId="77777777" w:rsidR="00122D8D" w:rsidRPr="00200792" w:rsidRDefault="00122D8D" w:rsidP="00122D8D">
      <w:pPr>
        <w:spacing w:line="260" w:lineRule="exact"/>
        <w:ind w:left="708"/>
        <w:jc w:val="both"/>
        <w:rPr>
          <w:rFonts w:ascii="Arial" w:hAnsi="Arial" w:cs="Arial"/>
          <w:i/>
          <w:sz w:val="16"/>
          <w:szCs w:val="16"/>
          <w:highlight w:val="yellow"/>
          <w:lang w:val="en-GB"/>
        </w:rPr>
      </w:pPr>
      <w:r w:rsidRPr="00200792">
        <w:rPr>
          <w:rFonts w:ascii="Arial" w:hAnsi="Arial" w:cs="Arial"/>
          <w:i/>
          <w:sz w:val="16"/>
          <w:szCs w:val="16"/>
          <w:lang w:val="en-GB"/>
        </w:rPr>
        <w:t>- other related documentation, which the Contracting Authority did not explicitly specify, but is a mandatory part of the equipment.</w:t>
      </w:r>
    </w:p>
    <w:p w14:paraId="7DA00653" w14:textId="77777777" w:rsidR="00122D8D" w:rsidRPr="00200792" w:rsidRDefault="00122D8D" w:rsidP="00122D8D">
      <w:pPr>
        <w:spacing w:line="260" w:lineRule="exact"/>
        <w:jc w:val="both"/>
        <w:rPr>
          <w:rFonts w:ascii="Arial" w:hAnsi="Arial" w:cs="Arial"/>
          <w:i/>
          <w:sz w:val="16"/>
          <w:szCs w:val="16"/>
          <w:lang w:val="en-GB"/>
        </w:rPr>
      </w:pPr>
      <w:r w:rsidRPr="00200792">
        <w:rPr>
          <w:rFonts w:ascii="Arial" w:hAnsi="Arial" w:cs="Arial"/>
          <w:i/>
          <w:sz w:val="16"/>
          <w:szCs w:val="16"/>
          <w:lang w:val="en-GB"/>
        </w:rPr>
        <w:t>No submission of the equipment will be made without the submission of the documents ment</w:t>
      </w:r>
      <w:r>
        <w:rPr>
          <w:rFonts w:ascii="Arial" w:hAnsi="Arial" w:cs="Arial"/>
          <w:i/>
          <w:sz w:val="16"/>
          <w:szCs w:val="16"/>
          <w:lang w:val="en-GB"/>
        </w:rPr>
        <w:t>ioned in the previous paragraph.</w:t>
      </w:r>
    </w:p>
    <w:p w14:paraId="7F1FA3E5" w14:textId="7D5CF620" w:rsidR="00122D8D" w:rsidRDefault="00122D8D" w:rsidP="00122D8D">
      <w:pPr>
        <w:spacing w:line="260" w:lineRule="exact"/>
        <w:jc w:val="both"/>
        <w:rPr>
          <w:rFonts w:ascii="Arial" w:hAnsi="Arial" w:cs="Arial"/>
          <w:i/>
          <w:sz w:val="16"/>
          <w:szCs w:val="16"/>
          <w:lang w:val="en-GB"/>
        </w:rPr>
      </w:pPr>
      <w:r>
        <w:rPr>
          <w:rFonts w:ascii="Arial" w:hAnsi="Arial" w:cs="Arial"/>
          <w:i/>
          <w:sz w:val="16"/>
          <w:szCs w:val="16"/>
          <w:lang w:val="en-GB"/>
        </w:rPr>
        <w:t>In</w:t>
      </w:r>
      <w:r w:rsidRPr="00200792">
        <w:rPr>
          <w:rFonts w:ascii="Arial" w:hAnsi="Arial" w:cs="Arial"/>
          <w:i/>
          <w:sz w:val="16"/>
          <w:szCs w:val="16"/>
          <w:lang w:val="en-GB"/>
        </w:rPr>
        <w:t xml:space="preserve"> case of quantitative or qualitative derogations, which are determined by the takeover record, the Contractor undertakes to remedy the errors without charge within 10 (ten) </w:t>
      </w:r>
      <w:r w:rsidR="00FE2F47">
        <w:rPr>
          <w:rFonts w:ascii="Arial" w:hAnsi="Arial" w:cs="Arial"/>
          <w:i/>
          <w:sz w:val="16"/>
          <w:szCs w:val="16"/>
          <w:lang w:val="en-GB"/>
        </w:rPr>
        <w:t xml:space="preserve">working </w:t>
      </w:r>
      <w:r w:rsidRPr="00200792">
        <w:rPr>
          <w:rFonts w:ascii="Arial" w:hAnsi="Arial" w:cs="Arial"/>
          <w:i/>
          <w:sz w:val="16"/>
          <w:szCs w:val="16"/>
          <w:lang w:val="en-GB"/>
        </w:rPr>
        <w:t>days from</w:t>
      </w:r>
      <w:r w:rsidR="00440E61">
        <w:rPr>
          <w:rFonts w:ascii="Arial" w:hAnsi="Arial" w:cs="Arial"/>
          <w:i/>
          <w:sz w:val="16"/>
          <w:szCs w:val="16"/>
          <w:lang w:val="en-GB"/>
        </w:rPr>
        <w:t xml:space="preserve"> the date of signing the record, or </w:t>
      </w:r>
      <w:r w:rsidR="00440E61" w:rsidRPr="00440E61">
        <w:rPr>
          <w:rFonts w:ascii="Arial" w:hAnsi="Arial" w:cs="Arial"/>
          <w:i/>
          <w:sz w:val="16"/>
          <w:szCs w:val="16"/>
          <w:lang w:val="en-GB"/>
        </w:rPr>
        <w:t xml:space="preserve">in agreement with the </w:t>
      </w:r>
      <w:r w:rsidR="00440E61">
        <w:rPr>
          <w:rFonts w:ascii="Arial" w:hAnsi="Arial" w:cs="Arial"/>
          <w:i/>
          <w:sz w:val="16"/>
          <w:szCs w:val="16"/>
          <w:lang w:val="en-GB"/>
        </w:rPr>
        <w:t>C</w:t>
      </w:r>
      <w:r w:rsidR="00440E61" w:rsidRPr="00200792">
        <w:rPr>
          <w:rFonts w:ascii="Arial" w:hAnsi="Arial" w:cs="Arial"/>
          <w:i/>
          <w:sz w:val="16"/>
          <w:szCs w:val="16"/>
          <w:lang w:val="en-GB"/>
        </w:rPr>
        <w:t xml:space="preserve">ontracting </w:t>
      </w:r>
      <w:r w:rsidR="00440E61">
        <w:rPr>
          <w:rFonts w:ascii="Arial" w:hAnsi="Arial" w:cs="Arial"/>
          <w:i/>
          <w:sz w:val="16"/>
          <w:szCs w:val="16"/>
          <w:lang w:val="en-GB"/>
        </w:rPr>
        <w:t>Authority.</w:t>
      </w:r>
    </w:p>
    <w:p w14:paraId="7BDF913B" w14:textId="77777777" w:rsidR="00122D8D" w:rsidRPr="00200792" w:rsidRDefault="00122D8D" w:rsidP="00122D8D">
      <w:pPr>
        <w:spacing w:line="260" w:lineRule="exact"/>
        <w:jc w:val="both"/>
        <w:rPr>
          <w:rFonts w:ascii="Arial" w:hAnsi="Arial" w:cs="Arial"/>
          <w:i/>
          <w:sz w:val="16"/>
          <w:szCs w:val="16"/>
          <w:lang w:val="en-GB"/>
        </w:rPr>
      </w:pPr>
      <w:r w:rsidRPr="00200792">
        <w:rPr>
          <w:rFonts w:ascii="Arial" w:hAnsi="Arial" w:cs="Arial"/>
          <w:i/>
          <w:sz w:val="16"/>
          <w:szCs w:val="16"/>
          <w:lang w:val="en-GB"/>
        </w:rPr>
        <w:t xml:space="preserve">In the event that the defects </w:t>
      </w:r>
      <w:proofErr w:type="spellStart"/>
      <w:r w:rsidRPr="00200792">
        <w:rPr>
          <w:rFonts w:ascii="Arial" w:hAnsi="Arial" w:cs="Arial"/>
          <w:i/>
          <w:sz w:val="16"/>
          <w:szCs w:val="16"/>
          <w:lang w:val="en-GB"/>
        </w:rPr>
        <w:t>can not</w:t>
      </w:r>
      <w:proofErr w:type="spellEnd"/>
      <w:r w:rsidRPr="00200792">
        <w:rPr>
          <w:rFonts w:ascii="Arial" w:hAnsi="Arial" w:cs="Arial"/>
          <w:i/>
          <w:sz w:val="16"/>
          <w:szCs w:val="16"/>
          <w:lang w:val="en-GB"/>
        </w:rPr>
        <w:t xml:space="preserve"> be eliminated within the specified deadline, the bidder is obliged to deliver new equipment to the client, which must be at least the same quality as the replaced equipment, otherwise the </w:t>
      </w:r>
      <w:r>
        <w:rPr>
          <w:rFonts w:ascii="Arial" w:hAnsi="Arial" w:cs="Arial"/>
          <w:i/>
          <w:sz w:val="16"/>
          <w:szCs w:val="16"/>
          <w:lang w:val="en-GB"/>
        </w:rPr>
        <w:t>C</w:t>
      </w:r>
      <w:r w:rsidRPr="00200792">
        <w:rPr>
          <w:rFonts w:ascii="Arial" w:hAnsi="Arial" w:cs="Arial"/>
          <w:i/>
          <w:sz w:val="16"/>
          <w:szCs w:val="16"/>
          <w:lang w:val="en-GB"/>
        </w:rPr>
        <w:t xml:space="preserve">ontracting </w:t>
      </w:r>
      <w:r>
        <w:rPr>
          <w:rFonts w:ascii="Arial" w:hAnsi="Arial" w:cs="Arial"/>
          <w:i/>
          <w:sz w:val="16"/>
          <w:szCs w:val="16"/>
          <w:lang w:val="en-GB"/>
        </w:rPr>
        <w:t xml:space="preserve">Authority </w:t>
      </w:r>
      <w:r w:rsidRPr="00200792">
        <w:rPr>
          <w:rFonts w:ascii="Arial" w:hAnsi="Arial" w:cs="Arial"/>
          <w:i/>
          <w:sz w:val="16"/>
          <w:szCs w:val="16"/>
          <w:lang w:val="en-GB"/>
        </w:rPr>
        <w:t xml:space="preserve">may lower the contract value or withdraw from the contract. In all cases, the </w:t>
      </w:r>
      <w:r>
        <w:rPr>
          <w:rFonts w:ascii="Arial" w:hAnsi="Arial" w:cs="Arial"/>
          <w:i/>
          <w:sz w:val="16"/>
          <w:szCs w:val="16"/>
          <w:lang w:val="en-GB"/>
        </w:rPr>
        <w:t xml:space="preserve">Contractor </w:t>
      </w:r>
      <w:r w:rsidRPr="00200792">
        <w:rPr>
          <w:rFonts w:ascii="Arial" w:hAnsi="Arial" w:cs="Arial"/>
          <w:i/>
          <w:sz w:val="16"/>
          <w:szCs w:val="16"/>
          <w:lang w:val="en-GB"/>
        </w:rPr>
        <w:t xml:space="preserve">is obliged to reimburse the </w:t>
      </w:r>
      <w:r>
        <w:rPr>
          <w:rFonts w:ascii="Arial" w:hAnsi="Arial" w:cs="Arial"/>
          <w:i/>
          <w:sz w:val="16"/>
          <w:szCs w:val="16"/>
          <w:lang w:val="en-GB"/>
        </w:rPr>
        <w:t>C</w:t>
      </w:r>
      <w:r w:rsidRPr="00200792">
        <w:rPr>
          <w:rFonts w:ascii="Arial" w:hAnsi="Arial" w:cs="Arial"/>
          <w:i/>
          <w:sz w:val="16"/>
          <w:szCs w:val="16"/>
          <w:lang w:val="en-GB"/>
        </w:rPr>
        <w:t xml:space="preserve">ontracting </w:t>
      </w:r>
      <w:r>
        <w:rPr>
          <w:rFonts w:ascii="Arial" w:hAnsi="Arial" w:cs="Arial"/>
          <w:i/>
          <w:sz w:val="16"/>
          <w:szCs w:val="16"/>
          <w:lang w:val="en-GB"/>
        </w:rPr>
        <w:t xml:space="preserve">Authority for any damage incurred. </w:t>
      </w:r>
    </w:p>
    <w:p w14:paraId="4AD38D2D" w14:textId="7346DBC4" w:rsidR="00122D8D" w:rsidRPr="001A1A0E" w:rsidRDefault="00122D8D" w:rsidP="00122D8D">
      <w:pPr>
        <w:spacing w:after="0" w:line="260" w:lineRule="exact"/>
        <w:jc w:val="both"/>
        <w:rPr>
          <w:rFonts w:ascii="Arial" w:hAnsi="Arial" w:cs="Arial"/>
          <w:b/>
          <w:sz w:val="18"/>
          <w:szCs w:val="18"/>
        </w:rPr>
      </w:pPr>
      <w:r>
        <w:rPr>
          <w:rFonts w:ascii="Arial" w:hAnsi="Arial" w:cs="Arial"/>
          <w:b/>
          <w:sz w:val="18"/>
          <w:szCs w:val="18"/>
        </w:rPr>
        <w:t xml:space="preserve">5. </w:t>
      </w:r>
      <w:r w:rsidRPr="001A1A0E">
        <w:rPr>
          <w:rFonts w:ascii="Arial" w:hAnsi="Arial" w:cs="Arial"/>
          <w:b/>
          <w:sz w:val="18"/>
          <w:szCs w:val="18"/>
        </w:rPr>
        <w:t>GARANCIJSKI ROK IN ODPRAVA NAPAK V GARANCIJSKEM ROKU</w:t>
      </w:r>
      <w:r>
        <w:rPr>
          <w:rFonts w:ascii="Arial" w:hAnsi="Arial" w:cs="Arial"/>
          <w:b/>
          <w:sz w:val="18"/>
          <w:szCs w:val="18"/>
        </w:rPr>
        <w:t xml:space="preserve"> (</w:t>
      </w:r>
      <w:r>
        <w:rPr>
          <w:rFonts w:ascii="Arial" w:hAnsi="Arial" w:cs="Arial"/>
          <w:sz w:val="18"/>
          <w:szCs w:val="18"/>
        </w:rPr>
        <w:t xml:space="preserve">upoštevno le v primeru, da je zahtevano za posamezni sklop) </w:t>
      </w:r>
      <w:r>
        <w:rPr>
          <w:rFonts w:ascii="Arial" w:hAnsi="Arial" w:cs="Arial"/>
          <w:b/>
          <w:sz w:val="18"/>
          <w:szCs w:val="18"/>
        </w:rPr>
        <w:t xml:space="preserve">/ WARRANTY DEADLINE AND WARRANTY MAINTENANCE </w:t>
      </w:r>
      <w:r>
        <w:rPr>
          <w:rFonts w:ascii="Arial" w:hAnsi="Arial" w:cs="Arial"/>
          <w:sz w:val="18"/>
          <w:szCs w:val="18"/>
        </w:rPr>
        <w:t xml:space="preserve">(applicable only </w:t>
      </w:r>
      <w:proofErr w:type="spellStart"/>
      <w:r>
        <w:rPr>
          <w:rFonts w:ascii="Arial" w:hAnsi="Arial" w:cs="Arial"/>
          <w:sz w:val="18"/>
          <w:szCs w:val="18"/>
        </w:rPr>
        <w:t>if</w:t>
      </w:r>
      <w:proofErr w:type="spellEnd"/>
      <w:r>
        <w:rPr>
          <w:rFonts w:ascii="Arial" w:hAnsi="Arial" w:cs="Arial"/>
          <w:sz w:val="18"/>
          <w:szCs w:val="18"/>
        </w:rPr>
        <w:t xml:space="preserve"> required for individual Lot)</w:t>
      </w:r>
      <w:r w:rsidRPr="001A1A0E">
        <w:rPr>
          <w:rFonts w:ascii="Arial" w:hAnsi="Arial" w:cs="Arial"/>
          <w:sz w:val="18"/>
          <w:szCs w:val="18"/>
        </w:rPr>
        <w:t>:</w:t>
      </w:r>
    </w:p>
    <w:p w14:paraId="30DBE438" w14:textId="77777777" w:rsidR="00122D8D" w:rsidRPr="001A1A0E" w:rsidRDefault="00122D8D" w:rsidP="00122D8D">
      <w:pPr>
        <w:spacing w:after="0" w:line="260" w:lineRule="exact"/>
        <w:jc w:val="both"/>
        <w:rPr>
          <w:rFonts w:ascii="Arial" w:hAnsi="Arial" w:cs="Arial"/>
          <w:b/>
          <w:sz w:val="18"/>
          <w:szCs w:val="18"/>
        </w:rPr>
      </w:pPr>
    </w:p>
    <w:p w14:paraId="7ECF0F42" w14:textId="77777777" w:rsidR="00122D8D" w:rsidRPr="001A1A0E" w:rsidRDefault="00122D8D" w:rsidP="00F24C8C">
      <w:pPr>
        <w:pStyle w:val="Odstavekseznama"/>
        <w:numPr>
          <w:ilvl w:val="0"/>
          <w:numId w:val="17"/>
        </w:numPr>
        <w:spacing w:after="0" w:line="260" w:lineRule="exact"/>
        <w:jc w:val="both"/>
        <w:rPr>
          <w:rFonts w:ascii="Arial" w:hAnsi="Arial" w:cs="Arial"/>
          <w:b/>
          <w:sz w:val="18"/>
          <w:szCs w:val="18"/>
        </w:rPr>
      </w:pPr>
      <w:r w:rsidRPr="001A1A0E">
        <w:rPr>
          <w:rFonts w:ascii="Arial" w:hAnsi="Arial" w:cs="Arial"/>
          <w:sz w:val="18"/>
          <w:szCs w:val="18"/>
        </w:rPr>
        <w:t>Garancijski rok</w:t>
      </w:r>
      <w:r>
        <w:rPr>
          <w:rFonts w:ascii="Arial" w:hAnsi="Arial" w:cs="Arial"/>
          <w:sz w:val="18"/>
          <w:szCs w:val="18"/>
        </w:rPr>
        <w:t xml:space="preserve"> / Warranty deadline</w:t>
      </w:r>
      <w:r w:rsidRPr="001A1A0E">
        <w:rPr>
          <w:rFonts w:ascii="Arial" w:hAnsi="Arial" w:cs="Arial"/>
          <w:sz w:val="18"/>
          <w:szCs w:val="18"/>
        </w:rPr>
        <w:t>:</w:t>
      </w:r>
    </w:p>
    <w:p w14:paraId="68894BCA" w14:textId="77777777" w:rsidR="00122D8D" w:rsidRPr="001A1A0E" w:rsidRDefault="00122D8D" w:rsidP="00122D8D">
      <w:pPr>
        <w:pStyle w:val="Odstavekseznama"/>
        <w:spacing w:after="0" w:line="260" w:lineRule="exact"/>
        <w:jc w:val="both"/>
        <w:rPr>
          <w:rFonts w:ascii="Arial" w:hAnsi="Arial" w:cs="Arial"/>
          <w:b/>
          <w:sz w:val="18"/>
          <w:szCs w:val="18"/>
        </w:rPr>
      </w:pPr>
    </w:p>
    <w:p w14:paraId="762D651D" w14:textId="77777777" w:rsidR="00122D8D" w:rsidRPr="001A1A0E" w:rsidRDefault="00122D8D" w:rsidP="00122D8D">
      <w:pPr>
        <w:spacing w:after="0" w:line="260" w:lineRule="exact"/>
        <w:jc w:val="both"/>
        <w:rPr>
          <w:rFonts w:ascii="Arial" w:hAnsi="Arial" w:cs="Arial"/>
          <w:b/>
          <w:sz w:val="18"/>
          <w:szCs w:val="18"/>
        </w:rPr>
      </w:pPr>
      <w:r w:rsidRPr="001A1A0E">
        <w:rPr>
          <w:rFonts w:ascii="Arial" w:hAnsi="Arial" w:cs="Arial"/>
          <w:sz w:val="18"/>
          <w:szCs w:val="18"/>
        </w:rPr>
        <w:t>Ponudnik mora za</w:t>
      </w:r>
      <w:r>
        <w:rPr>
          <w:rFonts w:ascii="Arial" w:hAnsi="Arial" w:cs="Arial"/>
          <w:sz w:val="18"/>
          <w:szCs w:val="18"/>
        </w:rPr>
        <w:t xml:space="preserve"> ponujeno</w:t>
      </w:r>
      <w:r w:rsidRPr="001A1A0E">
        <w:rPr>
          <w:rFonts w:ascii="Arial" w:hAnsi="Arial" w:cs="Arial"/>
          <w:sz w:val="18"/>
          <w:szCs w:val="18"/>
        </w:rPr>
        <w:t xml:space="preserve"> opremo zagotoviti </w:t>
      </w:r>
      <w:r>
        <w:rPr>
          <w:rFonts w:ascii="Arial" w:hAnsi="Arial" w:cs="Arial"/>
          <w:sz w:val="18"/>
          <w:szCs w:val="18"/>
        </w:rPr>
        <w:t>garancijo za brezhibno delovanje najmanj za obdobje kot izhaja iz Tehničnih specifikacij. Garancijski rok prične teči</w:t>
      </w:r>
      <w:r w:rsidRPr="001A1A0E">
        <w:rPr>
          <w:rFonts w:ascii="Arial" w:hAnsi="Arial" w:cs="Arial"/>
          <w:sz w:val="18"/>
          <w:szCs w:val="18"/>
        </w:rPr>
        <w:t xml:space="preserve"> od dneva podpisa zapisnika o kakovostnem in količinskem prevzemu opreme.</w:t>
      </w:r>
    </w:p>
    <w:p w14:paraId="468CF67B" w14:textId="77777777" w:rsidR="00122D8D" w:rsidRPr="001A1A0E" w:rsidRDefault="00122D8D" w:rsidP="00122D8D">
      <w:pPr>
        <w:pStyle w:val="Odstavekseznama"/>
        <w:spacing w:after="0" w:line="260" w:lineRule="exact"/>
        <w:jc w:val="both"/>
        <w:rPr>
          <w:rFonts w:ascii="Arial" w:hAnsi="Arial" w:cs="Arial"/>
          <w:b/>
          <w:sz w:val="18"/>
          <w:szCs w:val="18"/>
        </w:rPr>
      </w:pPr>
    </w:p>
    <w:p w14:paraId="28D8AAB8" w14:textId="77777777" w:rsidR="00122D8D" w:rsidRDefault="00122D8D" w:rsidP="00122D8D">
      <w:pPr>
        <w:spacing w:after="0" w:line="260" w:lineRule="exact"/>
        <w:jc w:val="both"/>
        <w:rPr>
          <w:rFonts w:ascii="Arial" w:hAnsi="Arial" w:cs="Arial"/>
          <w:i/>
          <w:sz w:val="18"/>
          <w:szCs w:val="18"/>
        </w:rPr>
      </w:pPr>
      <w:r w:rsidRPr="001A1A0E">
        <w:rPr>
          <w:rFonts w:ascii="Arial" w:hAnsi="Arial" w:cs="Arial"/>
          <w:sz w:val="18"/>
          <w:szCs w:val="18"/>
        </w:rPr>
        <w:lastRenderedPageBreak/>
        <w:t>V primeru z zapisnikom ugotovljene napake ob dobavi začne teči garancijski rok z dnem, ko je napaka odpravljena. V primeru nezmožnosti odprave napake začne teči garancijski rok z dnem zapisniškega prevzema nove opreme</w:t>
      </w:r>
      <w:r w:rsidRPr="001A1A0E">
        <w:rPr>
          <w:rFonts w:ascii="Arial" w:hAnsi="Arial" w:cs="Arial"/>
          <w:i/>
          <w:sz w:val="18"/>
          <w:szCs w:val="18"/>
        </w:rPr>
        <w:t>.</w:t>
      </w:r>
    </w:p>
    <w:p w14:paraId="1B1A2D1D" w14:textId="77777777" w:rsidR="00122D8D" w:rsidRDefault="00122D8D" w:rsidP="00122D8D">
      <w:pPr>
        <w:spacing w:after="0" w:line="260" w:lineRule="exact"/>
        <w:jc w:val="both"/>
        <w:rPr>
          <w:rFonts w:ascii="Arial" w:hAnsi="Arial" w:cs="Arial"/>
          <w:i/>
          <w:sz w:val="18"/>
          <w:szCs w:val="18"/>
        </w:rPr>
      </w:pPr>
    </w:p>
    <w:p w14:paraId="564163F6" w14:textId="77777777" w:rsidR="00122D8D" w:rsidRPr="00637154" w:rsidRDefault="00122D8D" w:rsidP="00122D8D">
      <w:pPr>
        <w:autoSpaceDE w:val="0"/>
        <w:autoSpaceDN w:val="0"/>
        <w:adjustRightInd w:val="0"/>
        <w:jc w:val="both"/>
        <w:rPr>
          <w:rFonts w:ascii="Arial" w:eastAsia="Times New Roman" w:hAnsi="Arial" w:cs="Arial"/>
          <w:i/>
          <w:sz w:val="16"/>
          <w:szCs w:val="16"/>
          <w:lang w:val="en-GB" w:eastAsia="zh-CN"/>
        </w:rPr>
      </w:pPr>
      <w:r w:rsidRPr="00637154">
        <w:rPr>
          <w:rFonts w:ascii="Arial" w:eastAsia="Times New Roman" w:hAnsi="Arial" w:cs="Arial"/>
          <w:i/>
          <w:sz w:val="16"/>
          <w:szCs w:val="16"/>
          <w:lang w:val="en-GB" w:eastAsia="zh-CN"/>
        </w:rPr>
        <w:t xml:space="preserve">Required minimum warranty period for the equipment offered is </w:t>
      </w:r>
      <w:r>
        <w:rPr>
          <w:rFonts w:ascii="Arial" w:eastAsia="Times New Roman" w:hAnsi="Arial" w:cs="Arial"/>
          <w:i/>
          <w:sz w:val="16"/>
          <w:szCs w:val="16"/>
          <w:lang w:val="en-GB" w:eastAsia="zh-CN"/>
        </w:rPr>
        <w:t>described in Technical specifications for each Lot</w:t>
      </w:r>
      <w:r w:rsidRPr="00637154">
        <w:rPr>
          <w:rFonts w:ascii="Arial" w:eastAsia="Times New Roman" w:hAnsi="Arial" w:cs="Arial"/>
          <w:i/>
          <w:sz w:val="16"/>
          <w:szCs w:val="16"/>
          <w:lang w:val="en-GB" w:eastAsia="zh-CN"/>
        </w:rPr>
        <w:t>.</w:t>
      </w:r>
      <w:r>
        <w:rPr>
          <w:rFonts w:ascii="Arial" w:eastAsia="Times New Roman" w:hAnsi="Arial" w:cs="Arial"/>
          <w:i/>
          <w:sz w:val="16"/>
          <w:szCs w:val="16"/>
          <w:lang w:val="en-GB" w:eastAsia="zh-CN"/>
        </w:rPr>
        <w:t xml:space="preserve"> </w:t>
      </w:r>
      <w:r w:rsidRPr="00637154">
        <w:rPr>
          <w:rFonts w:ascii="Arial" w:eastAsia="Times New Roman" w:hAnsi="Arial" w:cs="Arial"/>
          <w:i/>
          <w:sz w:val="16"/>
          <w:szCs w:val="16"/>
          <w:lang w:val="en-GB" w:eastAsia="zh-CN"/>
        </w:rPr>
        <w:t>The warranty period starts to run from the day of signing the record on the quality and quantity acquisition of equipment.</w:t>
      </w:r>
    </w:p>
    <w:p w14:paraId="25A4B793" w14:textId="77777777" w:rsidR="00122D8D" w:rsidRPr="00637154" w:rsidRDefault="00122D8D" w:rsidP="00122D8D">
      <w:pPr>
        <w:spacing w:after="0" w:line="260" w:lineRule="exact"/>
        <w:jc w:val="both"/>
        <w:rPr>
          <w:rFonts w:ascii="Arial" w:hAnsi="Arial" w:cs="Arial"/>
          <w:i/>
          <w:sz w:val="16"/>
          <w:szCs w:val="16"/>
          <w:lang w:val="en-GB"/>
        </w:rPr>
      </w:pPr>
      <w:r w:rsidRPr="00637154">
        <w:rPr>
          <w:rFonts w:ascii="Arial" w:hAnsi="Arial" w:cs="Arial"/>
          <w:i/>
          <w:sz w:val="16"/>
          <w:szCs w:val="16"/>
          <w:lang w:val="en-GB"/>
        </w:rPr>
        <w:t xml:space="preserve">In the case of a recorded error, the warranty period shall begin to run on the day the error is corrected. In the event of an inability to correct the error, the warranty period shall begin to run from the date of the </w:t>
      </w:r>
      <w:r>
        <w:rPr>
          <w:rFonts w:ascii="Arial" w:hAnsi="Arial" w:cs="Arial"/>
          <w:i/>
          <w:sz w:val="16"/>
          <w:szCs w:val="16"/>
          <w:lang w:val="en-GB"/>
        </w:rPr>
        <w:t>delivery</w:t>
      </w:r>
      <w:r w:rsidRPr="00637154">
        <w:rPr>
          <w:rFonts w:ascii="Arial" w:hAnsi="Arial" w:cs="Arial"/>
          <w:i/>
          <w:sz w:val="16"/>
          <w:szCs w:val="16"/>
          <w:lang w:val="en-GB"/>
        </w:rPr>
        <w:t xml:space="preserve"> of the new equipment.</w:t>
      </w:r>
    </w:p>
    <w:p w14:paraId="3B2348C3" w14:textId="77777777" w:rsidR="00122D8D" w:rsidRPr="001A1A0E" w:rsidRDefault="00122D8D" w:rsidP="00122D8D">
      <w:pPr>
        <w:pStyle w:val="Odstavekseznama"/>
        <w:spacing w:after="0" w:line="260" w:lineRule="exact"/>
        <w:jc w:val="both"/>
        <w:rPr>
          <w:rFonts w:ascii="Arial" w:hAnsi="Arial" w:cs="Arial"/>
          <w:b/>
          <w:sz w:val="18"/>
          <w:szCs w:val="18"/>
        </w:rPr>
      </w:pPr>
    </w:p>
    <w:p w14:paraId="53AB29D2" w14:textId="77777777" w:rsidR="00122D8D" w:rsidRPr="00FB6005" w:rsidRDefault="00122D8D" w:rsidP="00F24C8C">
      <w:pPr>
        <w:pStyle w:val="Odstavekseznama"/>
        <w:numPr>
          <w:ilvl w:val="0"/>
          <w:numId w:val="17"/>
        </w:numPr>
        <w:spacing w:after="0" w:line="260" w:lineRule="exact"/>
        <w:jc w:val="both"/>
        <w:rPr>
          <w:rFonts w:ascii="Arial" w:hAnsi="Arial" w:cs="Arial"/>
          <w:b/>
          <w:sz w:val="18"/>
          <w:szCs w:val="18"/>
        </w:rPr>
      </w:pPr>
      <w:r w:rsidRPr="001A1A0E">
        <w:rPr>
          <w:rFonts w:ascii="Arial" w:hAnsi="Arial" w:cs="Arial"/>
          <w:sz w:val="18"/>
          <w:szCs w:val="18"/>
        </w:rPr>
        <w:t>Odprava napak</w:t>
      </w:r>
      <w:r>
        <w:rPr>
          <w:rFonts w:ascii="Arial" w:hAnsi="Arial" w:cs="Arial"/>
          <w:sz w:val="18"/>
          <w:szCs w:val="18"/>
        </w:rPr>
        <w:t xml:space="preserve"> / Warranty </w:t>
      </w:r>
      <w:proofErr w:type="spellStart"/>
      <w:r>
        <w:rPr>
          <w:rFonts w:ascii="Arial" w:hAnsi="Arial" w:cs="Arial"/>
          <w:sz w:val="18"/>
          <w:szCs w:val="18"/>
        </w:rPr>
        <w:t>maintenance</w:t>
      </w:r>
      <w:proofErr w:type="spellEnd"/>
      <w:r w:rsidRPr="001A1A0E">
        <w:rPr>
          <w:rFonts w:ascii="Arial" w:hAnsi="Arial" w:cs="Arial"/>
          <w:sz w:val="18"/>
          <w:szCs w:val="18"/>
        </w:rPr>
        <w:t>:</w:t>
      </w:r>
    </w:p>
    <w:p w14:paraId="687033FB" w14:textId="77777777" w:rsidR="00122D8D" w:rsidRDefault="00122D8D" w:rsidP="00122D8D">
      <w:pPr>
        <w:spacing w:after="0" w:line="260" w:lineRule="exact"/>
        <w:jc w:val="both"/>
        <w:rPr>
          <w:rFonts w:ascii="Arial" w:hAnsi="Arial" w:cs="Arial"/>
          <w:sz w:val="18"/>
          <w:szCs w:val="18"/>
        </w:rPr>
      </w:pPr>
    </w:p>
    <w:p w14:paraId="33870418" w14:textId="77777777" w:rsidR="00122D8D" w:rsidRDefault="00122D8D" w:rsidP="00122D8D">
      <w:pPr>
        <w:spacing w:after="0" w:line="260" w:lineRule="exact"/>
        <w:jc w:val="both"/>
        <w:rPr>
          <w:rFonts w:ascii="Arial" w:hAnsi="Arial" w:cs="Arial"/>
          <w:sz w:val="18"/>
          <w:szCs w:val="18"/>
        </w:rPr>
      </w:pPr>
      <w:r w:rsidRPr="00FB6005">
        <w:rPr>
          <w:rFonts w:ascii="Arial" w:hAnsi="Arial" w:cs="Arial"/>
          <w:sz w:val="18"/>
          <w:szCs w:val="18"/>
        </w:rPr>
        <w:t>Ponudnik mora v času garancijskega roka zagotavljati brezplačno odpravo napak za ponujeno opremo. Izvajanje odprave napak v času garancijskega roka bo potekalo na lokaciji naročnika</w:t>
      </w:r>
      <w:r>
        <w:rPr>
          <w:rFonts w:ascii="Arial" w:hAnsi="Arial" w:cs="Arial"/>
          <w:sz w:val="18"/>
          <w:szCs w:val="18"/>
        </w:rPr>
        <w:t xml:space="preserve"> ali na drugi lokaciji, po predhodnem dogovoru z naročnikom.</w:t>
      </w:r>
    </w:p>
    <w:p w14:paraId="45F76682" w14:textId="77777777" w:rsidR="00EC3133" w:rsidRDefault="00EC3133" w:rsidP="00122D8D">
      <w:pPr>
        <w:spacing w:after="0" w:line="260" w:lineRule="exact"/>
        <w:jc w:val="both"/>
        <w:rPr>
          <w:rFonts w:ascii="Arial" w:hAnsi="Arial" w:cs="Arial"/>
          <w:sz w:val="18"/>
          <w:szCs w:val="18"/>
        </w:rPr>
      </w:pPr>
    </w:p>
    <w:p w14:paraId="45DC65C4" w14:textId="0190FE46" w:rsidR="00440E61" w:rsidRDefault="00440E61" w:rsidP="00EC3133">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32777F13" w14:textId="77777777" w:rsidR="0086504E" w:rsidRDefault="0086504E" w:rsidP="00EC3133">
      <w:pPr>
        <w:spacing w:after="0" w:line="260" w:lineRule="exact"/>
        <w:jc w:val="both"/>
        <w:rPr>
          <w:rFonts w:ascii="Arial" w:hAnsi="Arial" w:cs="Arial"/>
          <w:sz w:val="18"/>
          <w:szCs w:val="18"/>
        </w:rPr>
      </w:pPr>
    </w:p>
    <w:p w14:paraId="4073D225" w14:textId="601ADE2F" w:rsidR="00EC3133" w:rsidRPr="001A1A0E" w:rsidRDefault="00EC3133" w:rsidP="00EC3133">
      <w:pPr>
        <w:spacing w:after="0" w:line="260" w:lineRule="exact"/>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sidR="0086504E">
        <w:rPr>
          <w:rFonts w:ascii="Arial" w:hAnsi="Arial" w:cs="Arial"/>
          <w:sz w:val="18"/>
          <w:szCs w:val="18"/>
        </w:rPr>
        <w:t>ali</w:t>
      </w:r>
      <w:r w:rsidR="0086504E" w:rsidRPr="001A1A0E">
        <w:rPr>
          <w:rFonts w:ascii="Arial" w:hAnsi="Arial" w:cs="Arial"/>
          <w:sz w:val="18"/>
          <w:szCs w:val="18"/>
        </w:rPr>
        <w:t xml:space="preserve"> primeru, da se bo enaka napaka pojavila na isti opremi v času garancijskega roka dvakrat zapovrstjo, </w:t>
      </w:r>
      <w:r w:rsidR="0086504E">
        <w:rPr>
          <w:rFonts w:ascii="Arial" w:hAnsi="Arial" w:cs="Arial"/>
          <w:sz w:val="18"/>
          <w:szCs w:val="18"/>
        </w:rPr>
        <w:t>lahko naročnik zahteva, da ponudnik</w:t>
      </w:r>
      <w:r w:rsidRPr="001A1A0E">
        <w:rPr>
          <w:rFonts w:ascii="Arial" w:hAnsi="Arial" w:cs="Arial"/>
          <w:sz w:val="18"/>
          <w:szCs w:val="18"/>
        </w:rPr>
        <w:t xml:space="preserve"> </w:t>
      </w:r>
      <w:r w:rsidR="0086504E">
        <w:rPr>
          <w:rFonts w:ascii="Arial" w:hAnsi="Arial" w:cs="Arial"/>
          <w:sz w:val="18"/>
          <w:szCs w:val="18"/>
        </w:rPr>
        <w:t>brezplačno nadomesti</w:t>
      </w:r>
      <w:r w:rsidRPr="001A1A0E">
        <w:rPr>
          <w:rFonts w:ascii="Arial" w:hAnsi="Arial" w:cs="Arial"/>
          <w:sz w:val="18"/>
          <w:szCs w:val="18"/>
        </w:rPr>
        <w:t xml:space="preserve"> okvarjeno opremo z </w:t>
      </w:r>
      <w:r>
        <w:rPr>
          <w:rFonts w:ascii="Arial" w:hAnsi="Arial" w:cs="Arial"/>
          <w:sz w:val="18"/>
          <w:szCs w:val="18"/>
        </w:rPr>
        <w:t xml:space="preserve">novo </w:t>
      </w:r>
      <w:r w:rsidRPr="001A1A0E">
        <w:rPr>
          <w:rFonts w:ascii="Arial" w:hAnsi="Arial" w:cs="Arial"/>
          <w:sz w:val="18"/>
          <w:szCs w:val="18"/>
        </w:rPr>
        <w:t>opremo, ki mora biti najmanj enake k</w:t>
      </w:r>
      <w:r>
        <w:rPr>
          <w:rFonts w:ascii="Arial" w:hAnsi="Arial" w:cs="Arial"/>
          <w:sz w:val="18"/>
          <w:szCs w:val="18"/>
        </w:rPr>
        <w:t>valitete kot nadomeščena oprema</w:t>
      </w:r>
      <w:r w:rsidRPr="001A1A0E">
        <w:rPr>
          <w:rFonts w:ascii="Arial" w:hAnsi="Arial" w:cs="Arial"/>
          <w:sz w:val="18"/>
          <w:szCs w:val="18"/>
        </w:rPr>
        <w:t xml:space="preserve">. </w:t>
      </w:r>
    </w:p>
    <w:p w14:paraId="5DB4D360" w14:textId="77777777" w:rsidR="00122D8D" w:rsidRDefault="00122D8D" w:rsidP="00122D8D">
      <w:pPr>
        <w:spacing w:after="0" w:line="260" w:lineRule="exact"/>
        <w:jc w:val="both"/>
        <w:rPr>
          <w:rFonts w:ascii="Arial" w:hAnsi="Arial" w:cs="Arial"/>
          <w:b/>
          <w:sz w:val="18"/>
          <w:szCs w:val="18"/>
        </w:rPr>
      </w:pPr>
    </w:p>
    <w:p w14:paraId="7D1DEEBA" w14:textId="77777777" w:rsidR="00122D8D" w:rsidRDefault="00122D8D" w:rsidP="00122D8D">
      <w:pPr>
        <w:spacing w:after="0" w:line="260" w:lineRule="exact"/>
        <w:jc w:val="both"/>
        <w:rPr>
          <w:rFonts w:ascii="Arial" w:hAnsi="Arial" w:cs="Arial"/>
          <w:b/>
          <w:sz w:val="18"/>
          <w:szCs w:val="18"/>
        </w:rPr>
      </w:pPr>
      <w:r w:rsidRPr="00FB6005">
        <w:rPr>
          <w:rFonts w:ascii="Arial" w:hAnsi="Arial" w:cs="Arial"/>
          <w:sz w:val="18"/>
          <w:szCs w:val="18"/>
        </w:rPr>
        <w:t>Ponudnik mora vgrajevati le nadomestne dele, za katere jamči proizvajalec predmetne opreme.</w:t>
      </w:r>
    </w:p>
    <w:p w14:paraId="005C4225" w14:textId="77777777" w:rsidR="00122D8D" w:rsidRDefault="00122D8D" w:rsidP="00122D8D">
      <w:pPr>
        <w:spacing w:after="0" w:line="260" w:lineRule="exact"/>
        <w:jc w:val="both"/>
        <w:rPr>
          <w:rFonts w:ascii="Arial" w:hAnsi="Arial" w:cs="Arial"/>
          <w:b/>
          <w:sz w:val="18"/>
          <w:szCs w:val="18"/>
        </w:rPr>
      </w:pPr>
    </w:p>
    <w:p w14:paraId="6E62408F" w14:textId="77777777" w:rsidR="00122D8D" w:rsidRDefault="00122D8D" w:rsidP="00122D8D">
      <w:pPr>
        <w:spacing w:after="0" w:line="260" w:lineRule="exact"/>
        <w:jc w:val="both"/>
        <w:rPr>
          <w:rFonts w:ascii="Arial" w:hAnsi="Arial" w:cs="Arial"/>
          <w:sz w:val="18"/>
          <w:szCs w:val="18"/>
        </w:rPr>
      </w:pPr>
      <w:r w:rsidRPr="00FB6005">
        <w:rPr>
          <w:rFonts w:ascii="Arial" w:hAnsi="Arial" w:cs="Arial"/>
          <w:sz w:val="18"/>
          <w:szCs w:val="18"/>
        </w:rPr>
        <w:t xml:space="preserve">Vsi stroški (npr. nadomestni deli, delo, potni in drugi stroški...), ki nastanejo pri odpravi napak na opremi v garancijskem roku, bremenijo ponudnika v celoti. </w:t>
      </w:r>
    </w:p>
    <w:p w14:paraId="4A5393DA" w14:textId="77777777" w:rsidR="00122D8D" w:rsidRDefault="00122D8D" w:rsidP="00122D8D">
      <w:pPr>
        <w:spacing w:after="0" w:line="260" w:lineRule="exact"/>
        <w:jc w:val="both"/>
        <w:rPr>
          <w:rFonts w:ascii="Arial" w:hAnsi="Arial" w:cs="Arial"/>
          <w:sz w:val="18"/>
          <w:szCs w:val="18"/>
        </w:rPr>
      </w:pPr>
    </w:p>
    <w:p w14:paraId="035BFBA0" w14:textId="77777777" w:rsidR="00122D8D" w:rsidRPr="00637154" w:rsidRDefault="00122D8D" w:rsidP="00122D8D">
      <w:pPr>
        <w:spacing w:after="0" w:line="260" w:lineRule="exact"/>
        <w:jc w:val="both"/>
        <w:rPr>
          <w:rFonts w:ascii="Arial" w:hAnsi="Arial" w:cs="Arial"/>
          <w:i/>
          <w:sz w:val="16"/>
          <w:szCs w:val="16"/>
        </w:rPr>
      </w:pPr>
      <w:proofErr w:type="spellStart"/>
      <w:r w:rsidRPr="00637154">
        <w:rPr>
          <w:rFonts w:ascii="Arial" w:hAnsi="Arial" w:cs="Arial"/>
          <w:i/>
          <w:sz w:val="16"/>
          <w:szCs w:val="16"/>
        </w:rPr>
        <w:t>During</w:t>
      </w:r>
      <w:proofErr w:type="spellEnd"/>
      <w:r w:rsidRPr="00637154">
        <w:rPr>
          <w:rFonts w:ascii="Arial" w:hAnsi="Arial" w:cs="Arial"/>
          <w:i/>
          <w:sz w:val="16"/>
          <w:szCs w:val="16"/>
        </w:rPr>
        <w:t xml:space="preserve"> the </w:t>
      </w:r>
      <w:proofErr w:type="spellStart"/>
      <w:r w:rsidRPr="00637154">
        <w:rPr>
          <w:rFonts w:ascii="Arial" w:hAnsi="Arial" w:cs="Arial"/>
          <w:i/>
          <w:sz w:val="16"/>
          <w:szCs w:val="16"/>
        </w:rPr>
        <w:t>warranty</w:t>
      </w:r>
      <w:proofErr w:type="spellEnd"/>
      <w:r w:rsidRPr="00637154">
        <w:rPr>
          <w:rFonts w:ascii="Arial" w:hAnsi="Arial" w:cs="Arial"/>
          <w:i/>
          <w:sz w:val="16"/>
          <w:szCs w:val="16"/>
        </w:rPr>
        <w:t xml:space="preserve"> period, the </w:t>
      </w:r>
      <w:proofErr w:type="spellStart"/>
      <w:r>
        <w:rPr>
          <w:rFonts w:ascii="Arial" w:hAnsi="Arial" w:cs="Arial"/>
          <w:i/>
          <w:sz w:val="16"/>
          <w:szCs w:val="16"/>
        </w:rPr>
        <w:t>Contractor</w:t>
      </w:r>
      <w:proofErr w:type="spellEnd"/>
      <w:r w:rsidRPr="00637154">
        <w:rPr>
          <w:rFonts w:ascii="Arial" w:hAnsi="Arial" w:cs="Arial"/>
          <w:i/>
          <w:sz w:val="16"/>
          <w:szCs w:val="16"/>
        </w:rPr>
        <w:t xml:space="preserve"> must </w:t>
      </w:r>
      <w:proofErr w:type="spellStart"/>
      <w:r w:rsidRPr="00637154">
        <w:rPr>
          <w:rFonts w:ascii="Arial" w:hAnsi="Arial" w:cs="Arial"/>
          <w:i/>
          <w:sz w:val="16"/>
          <w:szCs w:val="16"/>
        </w:rPr>
        <w:t>provide</w:t>
      </w:r>
      <w:proofErr w:type="spellEnd"/>
      <w:r w:rsidRPr="00637154">
        <w:rPr>
          <w:rFonts w:ascii="Arial" w:hAnsi="Arial" w:cs="Arial"/>
          <w:i/>
          <w:sz w:val="16"/>
          <w:szCs w:val="16"/>
        </w:rPr>
        <w:t xml:space="preserve"> free </w:t>
      </w:r>
      <w:proofErr w:type="spellStart"/>
      <w:r w:rsidRPr="00637154">
        <w:rPr>
          <w:rFonts w:ascii="Arial" w:hAnsi="Arial" w:cs="Arial"/>
          <w:i/>
          <w:sz w:val="16"/>
          <w:szCs w:val="16"/>
        </w:rPr>
        <w:t>repair</w:t>
      </w:r>
      <w:proofErr w:type="spellEnd"/>
      <w:r w:rsidRPr="00637154">
        <w:rPr>
          <w:rFonts w:ascii="Arial" w:hAnsi="Arial" w:cs="Arial"/>
          <w:i/>
          <w:sz w:val="16"/>
          <w:szCs w:val="16"/>
        </w:rPr>
        <w:t xml:space="preserve"> of </w:t>
      </w:r>
      <w:proofErr w:type="spellStart"/>
      <w:r w:rsidRPr="00637154">
        <w:rPr>
          <w:rFonts w:ascii="Arial" w:hAnsi="Arial" w:cs="Arial"/>
          <w:i/>
          <w:sz w:val="16"/>
          <w:szCs w:val="16"/>
        </w:rPr>
        <w:t>errors</w:t>
      </w:r>
      <w:proofErr w:type="spellEnd"/>
      <w:r w:rsidRPr="00637154">
        <w:rPr>
          <w:rFonts w:ascii="Arial" w:hAnsi="Arial" w:cs="Arial"/>
          <w:i/>
          <w:sz w:val="16"/>
          <w:szCs w:val="16"/>
        </w:rPr>
        <w:t xml:space="preserve"> for the equipment </w:t>
      </w:r>
      <w:proofErr w:type="spellStart"/>
      <w:r w:rsidRPr="00637154">
        <w:rPr>
          <w:rFonts w:ascii="Arial" w:hAnsi="Arial" w:cs="Arial"/>
          <w:i/>
          <w:sz w:val="16"/>
          <w:szCs w:val="16"/>
        </w:rPr>
        <w:t>provided</w:t>
      </w:r>
      <w:proofErr w:type="spellEnd"/>
      <w:r w:rsidRPr="00637154">
        <w:rPr>
          <w:rFonts w:ascii="Arial" w:hAnsi="Arial" w:cs="Arial"/>
          <w:i/>
          <w:sz w:val="16"/>
          <w:szCs w:val="16"/>
        </w:rPr>
        <w:t xml:space="preserve">. The execution of the correction of </w:t>
      </w:r>
      <w:proofErr w:type="spellStart"/>
      <w:r w:rsidRPr="00637154">
        <w:rPr>
          <w:rFonts w:ascii="Arial" w:hAnsi="Arial" w:cs="Arial"/>
          <w:i/>
          <w:sz w:val="16"/>
          <w:szCs w:val="16"/>
        </w:rPr>
        <w:t>errors</w:t>
      </w:r>
      <w:proofErr w:type="spellEnd"/>
      <w:r w:rsidRPr="00637154">
        <w:rPr>
          <w:rFonts w:ascii="Arial" w:hAnsi="Arial" w:cs="Arial"/>
          <w:i/>
          <w:sz w:val="16"/>
          <w:szCs w:val="16"/>
        </w:rPr>
        <w:t xml:space="preserve"> </w:t>
      </w:r>
      <w:proofErr w:type="spellStart"/>
      <w:r w:rsidRPr="00637154">
        <w:rPr>
          <w:rFonts w:ascii="Arial" w:hAnsi="Arial" w:cs="Arial"/>
          <w:i/>
          <w:sz w:val="16"/>
          <w:szCs w:val="16"/>
        </w:rPr>
        <w:t>during</w:t>
      </w:r>
      <w:proofErr w:type="spellEnd"/>
      <w:r w:rsidRPr="00637154">
        <w:rPr>
          <w:rFonts w:ascii="Arial" w:hAnsi="Arial" w:cs="Arial"/>
          <w:i/>
          <w:sz w:val="16"/>
          <w:szCs w:val="16"/>
        </w:rPr>
        <w:t xml:space="preserve"> the </w:t>
      </w:r>
      <w:proofErr w:type="spellStart"/>
      <w:r w:rsidRPr="00637154">
        <w:rPr>
          <w:rFonts w:ascii="Arial" w:hAnsi="Arial" w:cs="Arial"/>
          <w:i/>
          <w:sz w:val="16"/>
          <w:szCs w:val="16"/>
        </w:rPr>
        <w:t>warranty</w:t>
      </w:r>
      <w:proofErr w:type="spellEnd"/>
      <w:r w:rsidRPr="00637154">
        <w:rPr>
          <w:rFonts w:ascii="Arial" w:hAnsi="Arial" w:cs="Arial"/>
          <w:i/>
          <w:sz w:val="16"/>
          <w:szCs w:val="16"/>
        </w:rPr>
        <w:t xml:space="preserve"> period will take place at the </w:t>
      </w:r>
      <w:proofErr w:type="spellStart"/>
      <w:r w:rsidRPr="00637154">
        <w:rPr>
          <w:rFonts w:ascii="Arial" w:hAnsi="Arial" w:cs="Arial"/>
          <w:i/>
          <w:sz w:val="16"/>
          <w:szCs w:val="16"/>
        </w:rPr>
        <w:t>location</w:t>
      </w:r>
      <w:proofErr w:type="spellEnd"/>
      <w:r w:rsidRPr="00637154">
        <w:rPr>
          <w:rFonts w:ascii="Arial" w:hAnsi="Arial" w:cs="Arial"/>
          <w:i/>
          <w:sz w:val="16"/>
          <w:szCs w:val="16"/>
        </w:rPr>
        <w:t xml:space="preserve"> of the </w:t>
      </w:r>
      <w:r>
        <w:rPr>
          <w:rFonts w:ascii="Arial" w:hAnsi="Arial" w:cs="Arial"/>
          <w:i/>
          <w:sz w:val="16"/>
          <w:szCs w:val="16"/>
          <w:lang w:val="en-GB"/>
        </w:rPr>
        <w:t>C</w:t>
      </w:r>
      <w:r w:rsidRPr="00200792">
        <w:rPr>
          <w:rFonts w:ascii="Arial" w:hAnsi="Arial" w:cs="Arial"/>
          <w:i/>
          <w:sz w:val="16"/>
          <w:szCs w:val="16"/>
          <w:lang w:val="en-GB"/>
        </w:rPr>
        <w:t xml:space="preserve">ontracting </w:t>
      </w:r>
      <w:r>
        <w:rPr>
          <w:rFonts w:ascii="Arial" w:hAnsi="Arial" w:cs="Arial"/>
          <w:i/>
          <w:sz w:val="16"/>
          <w:szCs w:val="16"/>
          <w:lang w:val="en-GB"/>
        </w:rPr>
        <w:t xml:space="preserve">Authority </w:t>
      </w:r>
      <w:r w:rsidRPr="00637154">
        <w:rPr>
          <w:rFonts w:ascii="Arial" w:hAnsi="Arial" w:cs="Arial"/>
          <w:i/>
          <w:sz w:val="16"/>
          <w:szCs w:val="16"/>
        </w:rPr>
        <w:t xml:space="preserve">or at another </w:t>
      </w:r>
      <w:proofErr w:type="spellStart"/>
      <w:r w:rsidRPr="00637154">
        <w:rPr>
          <w:rFonts w:ascii="Arial" w:hAnsi="Arial" w:cs="Arial"/>
          <w:i/>
          <w:sz w:val="16"/>
          <w:szCs w:val="16"/>
        </w:rPr>
        <w:t>location</w:t>
      </w:r>
      <w:proofErr w:type="spellEnd"/>
      <w:r w:rsidRPr="00637154">
        <w:rPr>
          <w:rFonts w:ascii="Arial" w:hAnsi="Arial" w:cs="Arial"/>
          <w:i/>
          <w:sz w:val="16"/>
          <w:szCs w:val="16"/>
        </w:rPr>
        <w:t xml:space="preserve">, </w:t>
      </w:r>
      <w:proofErr w:type="spellStart"/>
      <w:r w:rsidRPr="00637154">
        <w:rPr>
          <w:rFonts w:ascii="Arial" w:hAnsi="Arial" w:cs="Arial"/>
          <w:i/>
          <w:sz w:val="16"/>
          <w:szCs w:val="16"/>
        </w:rPr>
        <w:t>upon</w:t>
      </w:r>
      <w:proofErr w:type="spellEnd"/>
      <w:r w:rsidRPr="00637154">
        <w:rPr>
          <w:rFonts w:ascii="Arial" w:hAnsi="Arial" w:cs="Arial"/>
          <w:i/>
          <w:sz w:val="16"/>
          <w:szCs w:val="16"/>
        </w:rPr>
        <w:t xml:space="preserve"> </w:t>
      </w:r>
      <w:proofErr w:type="spellStart"/>
      <w:r w:rsidRPr="00637154">
        <w:rPr>
          <w:rFonts w:ascii="Arial" w:hAnsi="Arial" w:cs="Arial"/>
          <w:i/>
          <w:sz w:val="16"/>
          <w:szCs w:val="16"/>
        </w:rPr>
        <w:t>previous</w:t>
      </w:r>
      <w:proofErr w:type="spellEnd"/>
      <w:r w:rsidRPr="00637154">
        <w:rPr>
          <w:rFonts w:ascii="Arial" w:hAnsi="Arial" w:cs="Arial"/>
          <w:i/>
          <w:sz w:val="16"/>
          <w:szCs w:val="16"/>
        </w:rPr>
        <w:t xml:space="preserve"> agreement with the </w:t>
      </w:r>
      <w:r>
        <w:rPr>
          <w:rFonts w:ascii="Arial" w:hAnsi="Arial" w:cs="Arial"/>
          <w:i/>
          <w:sz w:val="16"/>
          <w:szCs w:val="16"/>
          <w:lang w:val="en-GB"/>
        </w:rPr>
        <w:t>C</w:t>
      </w:r>
      <w:r w:rsidRPr="00200792">
        <w:rPr>
          <w:rFonts w:ascii="Arial" w:hAnsi="Arial" w:cs="Arial"/>
          <w:i/>
          <w:sz w:val="16"/>
          <w:szCs w:val="16"/>
          <w:lang w:val="en-GB"/>
        </w:rPr>
        <w:t xml:space="preserve">ontracting </w:t>
      </w:r>
      <w:r>
        <w:rPr>
          <w:rFonts w:ascii="Arial" w:hAnsi="Arial" w:cs="Arial"/>
          <w:i/>
          <w:sz w:val="16"/>
          <w:szCs w:val="16"/>
          <w:lang w:val="en-GB"/>
        </w:rPr>
        <w:t>Authority</w:t>
      </w:r>
      <w:r w:rsidRPr="00637154">
        <w:rPr>
          <w:rFonts w:ascii="Arial" w:hAnsi="Arial" w:cs="Arial"/>
          <w:i/>
          <w:sz w:val="16"/>
          <w:szCs w:val="16"/>
        </w:rPr>
        <w:t>.</w:t>
      </w:r>
    </w:p>
    <w:p w14:paraId="7AD0CC0A" w14:textId="77777777" w:rsidR="00122D8D" w:rsidRDefault="00122D8D" w:rsidP="00122D8D">
      <w:pPr>
        <w:spacing w:after="0" w:line="260" w:lineRule="exact"/>
        <w:jc w:val="both"/>
        <w:rPr>
          <w:rFonts w:ascii="Arial" w:hAnsi="Arial" w:cs="Arial"/>
          <w:i/>
          <w:sz w:val="16"/>
          <w:szCs w:val="16"/>
        </w:rPr>
      </w:pPr>
    </w:p>
    <w:p w14:paraId="784443D0" w14:textId="40792CFD" w:rsidR="0086504E" w:rsidRPr="0086504E" w:rsidRDefault="0086504E" w:rsidP="0086504E">
      <w:pPr>
        <w:spacing w:line="260" w:lineRule="exact"/>
        <w:jc w:val="both"/>
        <w:rPr>
          <w:rFonts w:ascii="Arial" w:hAnsi="Arial" w:cs="Arial"/>
          <w:i/>
          <w:sz w:val="16"/>
          <w:szCs w:val="16"/>
          <w:lang w:val="en-GB"/>
        </w:rPr>
      </w:pPr>
      <w:r w:rsidRPr="0086504E">
        <w:rPr>
          <w:rFonts w:ascii="Arial" w:hAnsi="Arial" w:cs="Arial"/>
          <w:i/>
          <w:sz w:val="16"/>
          <w:szCs w:val="16"/>
          <w:lang w:val="en-GB"/>
        </w:rPr>
        <w:t>The error recovery time is no longer than 10 (ten) working days after the error notification. The deadline for remedying the error is the time from the error notification to the end of the error correction.</w:t>
      </w:r>
      <w:r w:rsidRPr="0086504E">
        <w:rPr>
          <w:i/>
          <w:sz w:val="16"/>
          <w:szCs w:val="16"/>
          <w:lang w:val="en-GB"/>
        </w:rPr>
        <w:t xml:space="preserve"> </w:t>
      </w:r>
      <w:r w:rsidRPr="0086504E">
        <w:rPr>
          <w:rFonts w:ascii="Arial" w:hAnsi="Arial" w:cs="Arial"/>
          <w:i/>
          <w:sz w:val="16"/>
          <w:szCs w:val="16"/>
          <w:lang w:val="en-GB"/>
        </w:rPr>
        <w:t>In the event that, due to complexity, the error correction is not possible within the specified time, the contracting parties agree on an extended deadline for the repair.</w:t>
      </w:r>
    </w:p>
    <w:p w14:paraId="22C0709F" w14:textId="3DFB99B3" w:rsidR="00EC3133" w:rsidRDefault="0086504E" w:rsidP="00122D8D">
      <w:pPr>
        <w:spacing w:after="0" w:line="260" w:lineRule="exact"/>
        <w:jc w:val="both"/>
        <w:rPr>
          <w:rFonts w:ascii="Arial" w:hAnsi="Arial" w:cs="Arial"/>
          <w:i/>
          <w:sz w:val="16"/>
          <w:szCs w:val="16"/>
          <w:lang w:val="en-GB"/>
        </w:rPr>
      </w:pPr>
      <w:r w:rsidRPr="0086504E">
        <w:rPr>
          <w:rFonts w:ascii="Arial" w:hAnsi="Arial" w:cs="Arial"/>
          <w:i/>
          <w:sz w:val="16"/>
          <w:szCs w:val="16"/>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6DEA6FF5" w14:textId="77777777" w:rsidR="0086504E" w:rsidRPr="0086504E" w:rsidRDefault="0086504E" w:rsidP="00122D8D">
      <w:pPr>
        <w:spacing w:after="0" w:line="260" w:lineRule="exact"/>
        <w:jc w:val="both"/>
        <w:rPr>
          <w:rFonts w:ascii="Arial" w:hAnsi="Arial" w:cs="Arial"/>
          <w:i/>
          <w:sz w:val="16"/>
          <w:szCs w:val="16"/>
        </w:rPr>
      </w:pPr>
    </w:p>
    <w:p w14:paraId="37308E33" w14:textId="77777777" w:rsidR="00122D8D" w:rsidRPr="00637154" w:rsidRDefault="00122D8D" w:rsidP="00122D8D">
      <w:pPr>
        <w:spacing w:after="0" w:line="260" w:lineRule="exact"/>
        <w:jc w:val="both"/>
        <w:rPr>
          <w:rFonts w:ascii="Arial" w:hAnsi="Arial" w:cs="Arial"/>
          <w:i/>
          <w:sz w:val="16"/>
          <w:szCs w:val="16"/>
        </w:rPr>
      </w:pPr>
      <w:r w:rsidRPr="00637154">
        <w:rPr>
          <w:rFonts w:ascii="Arial" w:hAnsi="Arial" w:cs="Arial"/>
          <w:i/>
          <w:sz w:val="16"/>
          <w:szCs w:val="16"/>
        </w:rPr>
        <w:t xml:space="preserve">The </w:t>
      </w:r>
      <w:proofErr w:type="spellStart"/>
      <w:r>
        <w:rPr>
          <w:rFonts w:ascii="Arial" w:hAnsi="Arial" w:cs="Arial"/>
          <w:i/>
          <w:sz w:val="16"/>
          <w:szCs w:val="16"/>
        </w:rPr>
        <w:t>Contractor</w:t>
      </w:r>
      <w:proofErr w:type="spellEnd"/>
      <w:r w:rsidRPr="00637154">
        <w:rPr>
          <w:rFonts w:ascii="Arial" w:hAnsi="Arial" w:cs="Arial"/>
          <w:i/>
          <w:sz w:val="16"/>
          <w:szCs w:val="16"/>
        </w:rPr>
        <w:t xml:space="preserve"> must </w:t>
      </w:r>
      <w:proofErr w:type="spellStart"/>
      <w:r w:rsidRPr="00637154">
        <w:rPr>
          <w:rFonts w:ascii="Arial" w:hAnsi="Arial" w:cs="Arial"/>
          <w:i/>
          <w:sz w:val="16"/>
          <w:szCs w:val="16"/>
        </w:rPr>
        <w:t>install</w:t>
      </w:r>
      <w:proofErr w:type="spellEnd"/>
      <w:r w:rsidRPr="00637154">
        <w:rPr>
          <w:rFonts w:ascii="Arial" w:hAnsi="Arial" w:cs="Arial"/>
          <w:i/>
          <w:sz w:val="16"/>
          <w:szCs w:val="16"/>
        </w:rPr>
        <w:t xml:space="preserve"> only </w:t>
      </w:r>
      <w:proofErr w:type="spellStart"/>
      <w:r w:rsidRPr="00637154">
        <w:rPr>
          <w:rFonts w:ascii="Arial" w:hAnsi="Arial" w:cs="Arial"/>
          <w:i/>
          <w:sz w:val="16"/>
          <w:szCs w:val="16"/>
        </w:rPr>
        <w:t>spare</w:t>
      </w:r>
      <w:proofErr w:type="spellEnd"/>
      <w:r w:rsidRPr="00637154">
        <w:rPr>
          <w:rFonts w:ascii="Arial" w:hAnsi="Arial" w:cs="Arial"/>
          <w:i/>
          <w:sz w:val="16"/>
          <w:szCs w:val="16"/>
        </w:rPr>
        <w:t xml:space="preserve"> </w:t>
      </w:r>
      <w:proofErr w:type="spellStart"/>
      <w:r w:rsidRPr="00637154">
        <w:rPr>
          <w:rFonts w:ascii="Arial" w:hAnsi="Arial" w:cs="Arial"/>
          <w:i/>
          <w:sz w:val="16"/>
          <w:szCs w:val="16"/>
        </w:rPr>
        <w:t>parts</w:t>
      </w:r>
      <w:proofErr w:type="spellEnd"/>
      <w:r w:rsidRPr="00637154">
        <w:rPr>
          <w:rFonts w:ascii="Arial" w:hAnsi="Arial" w:cs="Arial"/>
          <w:i/>
          <w:sz w:val="16"/>
          <w:szCs w:val="16"/>
        </w:rPr>
        <w:t xml:space="preserve"> </w:t>
      </w:r>
      <w:proofErr w:type="spellStart"/>
      <w:r w:rsidRPr="00637154">
        <w:rPr>
          <w:rFonts w:ascii="Arial" w:hAnsi="Arial" w:cs="Arial"/>
          <w:i/>
          <w:sz w:val="16"/>
          <w:szCs w:val="16"/>
        </w:rPr>
        <w:t>guaranteed</w:t>
      </w:r>
      <w:proofErr w:type="spellEnd"/>
      <w:r w:rsidRPr="00637154">
        <w:rPr>
          <w:rFonts w:ascii="Arial" w:hAnsi="Arial" w:cs="Arial"/>
          <w:i/>
          <w:sz w:val="16"/>
          <w:szCs w:val="16"/>
        </w:rPr>
        <w:t xml:space="preserve"> by the</w:t>
      </w:r>
      <w:r>
        <w:rPr>
          <w:rFonts w:ascii="Arial" w:hAnsi="Arial" w:cs="Arial"/>
          <w:i/>
          <w:sz w:val="16"/>
          <w:szCs w:val="16"/>
        </w:rPr>
        <w:t xml:space="preserve"> manufacturer of the equipment.</w:t>
      </w:r>
      <w:r w:rsidRPr="00637154">
        <w:rPr>
          <w:rFonts w:ascii="Arial" w:hAnsi="Arial" w:cs="Arial"/>
          <w:i/>
          <w:sz w:val="16"/>
          <w:szCs w:val="16"/>
        </w:rPr>
        <w:t>.</w:t>
      </w:r>
    </w:p>
    <w:p w14:paraId="5CCC0A06" w14:textId="77777777" w:rsidR="00122D8D" w:rsidRPr="00637154" w:rsidRDefault="00122D8D" w:rsidP="00122D8D">
      <w:pPr>
        <w:spacing w:after="0" w:line="260" w:lineRule="exact"/>
        <w:jc w:val="both"/>
        <w:rPr>
          <w:rFonts w:ascii="Arial" w:hAnsi="Arial" w:cs="Arial"/>
          <w:i/>
          <w:sz w:val="16"/>
          <w:szCs w:val="16"/>
        </w:rPr>
      </w:pPr>
    </w:p>
    <w:p w14:paraId="1AA97DAB" w14:textId="77777777" w:rsidR="00122D8D" w:rsidRPr="00637154" w:rsidRDefault="00122D8D" w:rsidP="00122D8D">
      <w:pPr>
        <w:spacing w:after="0" w:line="260" w:lineRule="exact"/>
        <w:jc w:val="both"/>
        <w:rPr>
          <w:rFonts w:ascii="Arial" w:hAnsi="Arial" w:cs="Arial"/>
          <w:i/>
          <w:sz w:val="16"/>
          <w:szCs w:val="16"/>
        </w:rPr>
      </w:pPr>
      <w:r w:rsidRPr="00637154">
        <w:rPr>
          <w:rFonts w:ascii="Arial" w:hAnsi="Arial" w:cs="Arial"/>
          <w:i/>
          <w:sz w:val="16"/>
          <w:szCs w:val="16"/>
        </w:rPr>
        <w:t xml:space="preserve">All </w:t>
      </w:r>
      <w:proofErr w:type="spellStart"/>
      <w:r w:rsidRPr="00637154">
        <w:rPr>
          <w:rFonts w:ascii="Arial" w:hAnsi="Arial" w:cs="Arial"/>
          <w:i/>
          <w:sz w:val="16"/>
          <w:szCs w:val="16"/>
        </w:rPr>
        <w:t>costs</w:t>
      </w:r>
      <w:proofErr w:type="spellEnd"/>
      <w:r w:rsidRPr="00637154">
        <w:rPr>
          <w:rFonts w:ascii="Arial" w:hAnsi="Arial" w:cs="Arial"/>
          <w:i/>
          <w:sz w:val="16"/>
          <w:szCs w:val="16"/>
        </w:rPr>
        <w:t xml:space="preserve"> (e</w:t>
      </w:r>
      <w:r>
        <w:rPr>
          <w:rFonts w:ascii="Arial" w:hAnsi="Arial" w:cs="Arial"/>
          <w:i/>
          <w:sz w:val="16"/>
          <w:szCs w:val="16"/>
        </w:rPr>
        <w:t>.</w:t>
      </w:r>
      <w:r w:rsidRPr="00637154">
        <w:rPr>
          <w:rFonts w:ascii="Arial" w:hAnsi="Arial" w:cs="Arial"/>
          <w:i/>
          <w:sz w:val="16"/>
          <w:szCs w:val="16"/>
        </w:rPr>
        <w:t>g</w:t>
      </w:r>
      <w:r>
        <w:rPr>
          <w:rFonts w:ascii="Arial" w:hAnsi="Arial" w:cs="Arial"/>
          <w:i/>
          <w:sz w:val="16"/>
          <w:szCs w:val="16"/>
        </w:rPr>
        <w:t>.</w:t>
      </w:r>
      <w:r w:rsidRPr="00637154">
        <w:rPr>
          <w:rFonts w:ascii="Arial" w:hAnsi="Arial" w:cs="Arial"/>
          <w:i/>
          <w:sz w:val="16"/>
          <w:szCs w:val="16"/>
        </w:rPr>
        <w:t xml:space="preserve"> </w:t>
      </w:r>
      <w:proofErr w:type="spellStart"/>
      <w:r w:rsidRPr="00637154">
        <w:rPr>
          <w:rFonts w:ascii="Arial" w:hAnsi="Arial" w:cs="Arial"/>
          <w:i/>
          <w:sz w:val="16"/>
          <w:szCs w:val="16"/>
        </w:rPr>
        <w:t>spare</w:t>
      </w:r>
      <w:proofErr w:type="spellEnd"/>
      <w:r w:rsidRPr="00637154">
        <w:rPr>
          <w:rFonts w:ascii="Arial" w:hAnsi="Arial" w:cs="Arial"/>
          <w:i/>
          <w:sz w:val="16"/>
          <w:szCs w:val="16"/>
        </w:rPr>
        <w:t xml:space="preserve"> </w:t>
      </w:r>
      <w:proofErr w:type="spellStart"/>
      <w:r w:rsidRPr="00637154">
        <w:rPr>
          <w:rFonts w:ascii="Arial" w:hAnsi="Arial" w:cs="Arial"/>
          <w:i/>
          <w:sz w:val="16"/>
          <w:szCs w:val="16"/>
        </w:rPr>
        <w:t>parts</w:t>
      </w:r>
      <w:proofErr w:type="spellEnd"/>
      <w:r w:rsidRPr="00637154">
        <w:rPr>
          <w:rFonts w:ascii="Arial" w:hAnsi="Arial" w:cs="Arial"/>
          <w:i/>
          <w:sz w:val="16"/>
          <w:szCs w:val="16"/>
        </w:rPr>
        <w:t xml:space="preserve">, work, </w:t>
      </w:r>
      <w:proofErr w:type="spellStart"/>
      <w:r w:rsidRPr="00637154">
        <w:rPr>
          <w:rFonts w:ascii="Arial" w:hAnsi="Arial" w:cs="Arial"/>
          <w:i/>
          <w:sz w:val="16"/>
          <w:szCs w:val="16"/>
        </w:rPr>
        <w:t>travel</w:t>
      </w:r>
      <w:proofErr w:type="spellEnd"/>
      <w:r w:rsidRPr="00637154">
        <w:rPr>
          <w:rFonts w:ascii="Arial" w:hAnsi="Arial" w:cs="Arial"/>
          <w:i/>
          <w:sz w:val="16"/>
          <w:szCs w:val="16"/>
        </w:rPr>
        <w:t xml:space="preserve"> and other </w:t>
      </w:r>
      <w:proofErr w:type="spellStart"/>
      <w:r w:rsidRPr="00637154">
        <w:rPr>
          <w:rFonts w:ascii="Arial" w:hAnsi="Arial" w:cs="Arial"/>
          <w:i/>
          <w:sz w:val="16"/>
          <w:szCs w:val="16"/>
        </w:rPr>
        <w:t>charges</w:t>
      </w:r>
      <w:proofErr w:type="spellEnd"/>
      <w:r w:rsidRPr="00637154">
        <w:rPr>
          <w:rFonts w:ascii="Arial" w:hAnsi="Arial" w:cs="Arial"/>
          <w:i/>
          <w:sz w:val="16"/>
          <w:szCs w:val="16"/>
        </w:rPr>
        <w:t xml:space="preserve"> ...) </w:t>
      </w:r>
      <w:proofErr w:type="spellStart"/>
      <w:r w:rsidRPr="00637154">
        <w:rPr>
          <w:rFonts w:ascii="Arial" w:hAnsi="Arial" w:cs="Arial"/>
          <w:i/>
          <w:sz w:val="16"/>
          <w:szCs w:val="16"/>
        </w:rPr>
        <w:t>incurred</w:t>
      </w:r>
      <w:proofErr w:type="spellEnd"/>
      <w:r w:rsidRPr="00637154">
        <w:rPr>
          <w:rFonts w:ascii="Arial" w:hAnsi="Arial" w:cs="Arial"/>
          <w:i/>
          <w:sz w:val="16"/>
          <w:szCs w:val="16"/>
        </w:rPr>
        <w:t xml:space="preserve"> in </w:t>
      </w:r>
      <w:proofErr w:type="spellStart"/>
      <w:r w:rsidRPr="00637154">
        <w:rPr>
          <w:rFonts w:ascii="Arial" w:hAnsi="Arial" w:cs="Arial"/>
          <w:i/>
          <w:sz w:val="16"/>
          <w:szCs w:val="16"/>
        </w:rPr>
        <w:t>remedying</w:t>
      </w:r>
      <w:proofErr w:type="spellEnd"/>
      <w:r w:rsidRPr="00637154">
        <w:rPr>
          <w:rFonts w:ascii="Arial" w:hAnsi="Arial" w:cs="Arial"/>
          <w:i/>
          <w:sz w:val="16"/>
          <w:szCs w:val="16"/>
        </w:rPr>
        <w:t xml:space="preserve"> </w:t>
      </w:r>
      <w:proofErr w:type="spellStart"/>
      <w:r w:rsidRPr="00637154">
        <w:rPr>
          <w:rFonts w:ascii="Arial" w:hAnsi="Arial" w:cs="Arial"/>
          <w:i/>
          <w:sz w:val="16"/>
          <w:szCs w:val="16"/>
        </w:rPr>
        <w:t>defects</w:t>
      </w:r>
      <w:proofErr w:type="spellEnd"/>
      <w:r w:rsidRPr="00637154">
        <w:rPr>
          <w:rFonts w:ascii="Arial" w:hAnsi="Arial" w:cs="Arial"/>
          <w:i/>
          <w:sz w:val="16"/>
          <w:szCs w:val="16"/>
        </w:rPr>
        <w:t xml:space="preserve"> in equipment within the </w:t>
      </w:r>
      <w:proofErr w:type="spellStart"/>
      <w:r w:rsidRPr="00637154">
        <w:rPr>
          <w:rFonts w:ascii="Arial" w:hAnsi="Arial" w:cs="Arial"/>
          <w:i/>
          <w:sz w:val="16"/>
          <w:szCs w:val="16"/>
        </w:rPr>
        <w:t>warranty</w:t>
      </w:r>
      <w:proofErr w:type="spellEnd"/>
      <w:r w:rsidRPr="00637154">
        <w:rPr>
          <w:rFonts w:ascii="Arial" w:hAnsi="Arial" w:cs="Arial"/>
          <w:i/>
          <w:sz w:val="16"/>
          <w:szCs w:val="16"/>
        </w:rPr>
        <w:t xml:space="preserve"> period shall be borne by the </w:t>
      </w:r>
      <w:proofErr w:type="spellStart"/>
      <w:r>
        <w:rPr>
          <w:rFonts w:ascii="Arial" w:hAnsi="Arial" w:cs="Arial"/>
          <w:i/>
          <w:sz w:val="16"/>
          <w:szCs w:val="16"/>
        </w:rPr>
        <w:t>Contractor</w:t>
      </w:r>
      <w:proofErr w:type="spellEnd"/>
      <w:r w:rsidRPr="00637154">
        <w:rPr>
          <w:rFonts w:ascii="Arial" w:hAnsi="Arial" w:cs="Arial"/>
          <w:i/>
          <w:sz w:val="16"/>
          <w:szCs w:val="16"/>
        </w:rPr>
        <w:t xml:space="preserve"> as a </w:t>
      </w:r>
      <w:proofErr w:type="spellStart"/>
      <w:r w:rsidRPr="00637154">
        <w:rPr>
          <w:rFonts w:ascii="Arial" w:hAnsi="Arial" w:cs="Arial"/>
          <w:i/>
          <w:sz w:val="16"/>
          <w:szCs w:val="16"/>
        </w:rPr>
        <w:t>whole</w:t>
      </w:r>
      <w:proofErr w:type="spellEnd"/>
      <w:r w:rsidRPr="00637154">
        <w:rPr>
          <w:rFonts w:ascii="Arial" w:hAnsi="Arial" w:cs="Arial"/>
          <w:i/>
          <w:sz w:val="16"/>
          <w:szCs w:val="16"/>
        </w:rPr>
        <w:t>.</w:t>
      </w:r>
    </w:p>
    <w:p w14:paraId="1794D536" w14:textId="77777777" w:rsidR="001A6A13" w:rsidRDefault="001A6A13" w:rsidP="001A1A0E">
      <w:pPr>
        <w:spacing w:line="260" w:lineRule="exact"/>
        <w:jc w:val="both"/>
        <w:rPr>
          <w:rFonts w:ascii="Arial" w:hAnsi="Arial" w:cs="Arial"/>
        </w:rPr>
      </w:pPr>
    </w:p>
    <w:p w14:paraId="3B0BEF82" w14:textId="137EF50D" w:rsidR="001A6A13" w:rsidRDefault="00EC3133" w:rsidP="001A1A0E">
      <w:pPr>
        <w:spacing w:line="260" w:lineRule="exact"/>
        <w:jc w:val="both"/>
        <w:rPr>
          <w:rFonts w:ascii="Arial" w:hAnsi="Arial" w:cs="Arial"/>
          <w:b/>
          <w:sz w:val="18"/>
          <w:szCs w:val="18"/>
        </w:rPr>
      </w:pPr>
      <w:r>
        <w:rPr>
          <w:rFonts w:ascii="Arial" w:hAnsi="Arial" w:cs="Arial"/>
          <w:b/>
          <w:sz w:val="18"/>
          <w:szCs w:val="18"/>
        </w:rPr>
        <w:t xml:space="preserve">6. MONTAŽA OPREME </w:t>
      </w:r>
      <w:r w:rsidRPr="00EC3133">
        <w:rPr>
          <w:rFonts w:ascii="Arial" w:hAnsi="Arial" w:cs="Arial"/>
          <w:sz w:val="18"/>
          <w:szCs w:val="18"/>
        </w:rPr>
        <w:t>(</w:t>
      </w:r>
      <w:r>
        <w:rPr>
          <w:rFonts w:ascii="Arial" w:hAnsi="Arial" w:cs="Arial"/>
          <w:sz w:val="18"/>
          <w:szCs w:val="18"/>
        </w:rPr>
        <w:t>upoštevno le v primeru, da je zahtevano za posamezni sklop)</w:t>
      </w:r>
      <w:r>
        <w:rPr>
          <w:rFonts w:ascii="Arial" w:hAnsi="Arial" w:cs="Arial"/>
          <w:b/>
          <w:sz w:val="18"/>
          <w:szCs w:val="18"/>
        </w:rPr>
        <w:t xml:space="preserve"> /</w:t>
      </w:r>
      <w:r w:rsidRPr="00EC3133">
        <w:rPr>
          <w:rFonts w:ascii="Arial" w:hAnsi="Arial" w:cs="Arial"/>
          <w:b/>
          <w:sz w:val="18"/>
          <w:szCs w:val="18"/>
        </w:rPr>
        <w:t xml:space="preserve"> </w:t>
      </w:r>
      <w:r>
        <w:rPr>
          <w:rFonts w:ascii="Arial" w:hAnsi="Arial" w:cs="Arial"/>
          <w:b/>
          <w:sz w:val="18"/>
          <w:szCs w:val="18"/>
        </w:rPr>
        <w:t xml:space="preserve">INSTALLATION OF EQUIPMENT </w:t>
      </w:r>
      <w:r>
        <w:rPr>
          <w:rFonts w:ascii="Arial" w:hAnsi="Arial" w:cs="Arial"/>
          <w:sz w:val="18"/>
          <w:szCs w:val="18"/>
        </w:rPr>
        <w:t xml:space="preserve">(applicable only </w:t>
      </w:r>
      <w:proofErr w:type="spellStart"/>
      <w:r>
        <w:rPr>
          <w:rFonts w:ascii="Arial" w:hAnsi="Arial" w:cs="Arial"/>
          <w:sz w:val="18"/>
          <w:szCs w:val="18"/>
        </w:rPr>
        <w:t>if</w:t>
      </w:r>
      <w:proofErr w:type="spellEnd"/>
      <w:r>
        <w:rPr>
          <w:rFonts w:ascii="Arial" w:hAnsi="Arial" w:cs="Arial"/>
          <w:sz w:val="18"/>
          <w:szCs w:val="18"/>
        </w:rPr>
        <w:t xml:space="preserve"> required for individual Lot)</w:t>
      </w:r>
    </w:p>
    <w:p w14:paraId="11F73825" w14:textId="77777777" w:rsidR="00EC3133" w:rsidRDefault="00EC3133" w:rsidP="00EC3133">
      <w:pPr>
        <w:spacing w:after="0" w:line="260" w:lineRule="exact"/>
        <w:jc w:val="both"/>
        <w:rPr>
          <w:rFonts w:ascii="Arial" w:hAnsi="Arial" w:cs="Arial"/>
          <w:sz w:val="18"/>
          <w:szCs w:val="18"/>
        </w:rPr>
      </w:pPr>
      <w:r>
        <w:rPr>
          <w:rFonts w:ascii="Arial" w:hAnsi="Arial" w:cs="Arial"/>
          <w:sz w:val="18"/>
          <w:szCs w:val="18"/>
        </w:rPr>
        <w:lastRenderedPageBreak/>
        <w:t>V ponudbeno ceno mora ponud</w:t>
      </w:r>
      <w:r w:rsidRPr="00B82B37">
        <w:rPr>
          <w:rFonts w:ascii="Arial" w:hAnsi="Arial" w:cs="Arial"/>
          <w:sz w:val="18"/>
          <w:szCs w:val="18"/>
        </w:rPr>
        <w:t>nik vključiti tudi montažo dobavljene opreme.</w:t>
      </w:r>
      <w:r>
        <w:rPr>
          <w:rFonts w:ascii="Arial" w:hAnsi="Arial" w:cs="Arial"/>
          <w:sz w:val="18"/>
          <w:szCs w:val="18"/>
        </w:rPr>
        <w:t xml:space="preserve"> Montaža opreme bo potekala na lokaciji, ki jo bo naročnik natančneje določil po podpisu pogodbe. M</w:t>
      </w:r>
      <w:r w:rsidRPr="003C52D2">
        <w:rPr>
          <w:rFonts w:ascii="Arial" w:hAnsi="Arial" w:cs="Arial"/>
          <w:sz w:val="18"/>
          <w:szCs w:val="18"/>
        </w:rPr>
        <w:t>ontaža opreme se izvede na delovni dan v času, ki bo naknadno dogovorjen z naročnikom</w:t>
      </w:r>
      <w:r>
        <w:rPr>
          <w:rFonts w:ascii="Arial" w:hAnsi="Arial" w:cs="Arial"/>
          <w:sz w:val="18"/>
          <w:szCs w:val="18"/>
        </w:rPr>
        <w:t>.</w:t>
      </w:r>
    </w:p>
    <w:p w14:paraId="5431A168" w14:textId="77777777" w:rsidR="00EC3133" w:rsidRDefault="00EC3133" w:rsidP="00EC3133">
      <w:pPr>
        <w:spacing w:after="0" w:line="260" w:lineRule="exact"/>
        <w:jc w:val="both"/>
        <w:rPr>
          <w:rFonts w:cs="Arial"/>
          <w:sz w:val="18"/>
          <w:szCs w:val="18"/>
        </w:rPr>
      </w:pPr>
    </w:p>
    <w:p w14:paraId="0F09F4F1" w14:textId="77777777" w:rsidR="00EC3133" w:rsidRPr="00D45137" w:rsidRDefault="00EC3133" w:rsidP="00EC3133">
      <w:pPr>
        <w:spacing w:after="0" w:line="260" w:lineRule="exact"/>
        <w:jc w:val="both"/>
        <w:rPr>
          <w:rFonts w:ascii="Arial" w:hAnsi="Arial" w:cs="Arial"/>
          <w:sz w:val="18"/>
          <w:szCs w:val="18"/>
        </w:rPr>
      </w:pPr>
      <w:r w:rsidRPr="00D45137">
        <w:rPr>
          <w:rFonts w:cs="Arial"/>
          <w:sz w:val="18"/>
          <w:szCs w:val="18"/>
        </w:rPr>
        <w:t>Po uspešno izvedeni montaži dobavljene opreme dobavitelj in naročnik podpišeta zapisnik o uspešno izvedeni montaži opreme.</w:t>
      </w:r>
    </w:p>
    <w:p w14:paraId="2E2D1123" w14:textId="77777777" w:rsidR="00EC3133" w:rsidRDefault="00EC3133" w:rsidP="001A1A0E">
      <w:pPr>
        <w:spacing w:line="260" w:lineRule="exact"/>
        <w:jc w:val="both"/>
        <w:rPr>
          <w:rFonts w:ascii="Arial" w:hAnsi="Arial" w:cs="Arial"/>
        </w:rPr>
      </w:pPr>
    </w:p>
    <w:p w14:paraId="7B5DF21D" w14:textId="211DF579" w:rsidR="00EC3133" w:rsidRPr="00EC3133" w:rsidRDefault="00EC3133" w:rsidP="00EC3133">
      <w:pPr>
        <w:spacing w:line="260" w:lineRule="exact"/>
        <w:jc w:val="both"/>
        <w:rPr>
          <w:rFonts w:ascii="Arial" w:hAnsi="Arial" w:cs="Arial"/>
          <w:i/>
          <w:sz w:val="16"/>
          <w:szCs w:val="16"/>
        </w:rPr>
      </w:pPr>
      <w:r w:rsidRPr="00EC3133">
        <w:rPr>
          <w:rFonts w:ascii="Arial" w:hAnsi="Arial" w:cs="Arial"/>
          <w:i/>
          <w:sz w:val="16"/>
          <w:szCs w:val="16"/>
        </w:rPr>
        <w:t xml:space="preserve">The </w:t>
      </w:r>
      <w:r>
        <w:rPr>
          <w:rFonts w:ascii="Arial" w:hAnsi="Arial" w:cs="Arial"/>
          <w:i/>
          <w:sz w:val="16"/>
          <w:szCs w:val="16"/>
        </w:rPr>
        <w:t>tender value</w:t>
      </w:r>
      <w:r w:rsidRPr="00EC3133">
        <w:rPr>
          <w:rFonts w:ascii="Arial" w:hAnsi="Arial" w:cs="Arial"/>
          <w:i/>
          <w:sz w:val="16"/>
          <w:szCs w:val="16"/>
        </w:rPr>
        <w:t xml:space="preserve"> must </w:t>
      </w:r>
      <w:proofErr w:type="spellStart"/>
      <w:r w:rsidRPr="00EC3133">
        <w:rPr>
          <w:rFonts w:ascii="Arial" w:hAnsi="Arial" w:cs="Arial"/>
          <w:i/>
          <w:sz w:val="16"/>
          <w:szCs w:val="16"/>
        </w:rPr>
        <w:t>include</w:t>
      </w:r>
      <w:proofErr w:type="spellEnd"/>
      <w:r w:rsidRPr="00EC3133">
        <w:rPr>
          <w:rFonts w:ascii="Arial" w:hAnsi="Arial" w:cs="Arial"/>
          <w:i/>
          <w:sz w:val="16"/>
          <w:szCs w:val="16"/>
        </w:rPr>
        <w:t xml:space="preserve"> the </w:t>
      </w:r>
      <w:proofErr w:type="spellStart"/>
      <w:r w:rsidRPr="00EC3133">
        <w:rPr>
          <w:rFonts w:ascii="Arial" w:hAnsi="Arial" w:cs="Arial"/>
          <w:i/>
          <w:sz w:val="16"/>
          <w:szCs w:val="16"/>
        </w:rPr>
        <w:t>installation</w:t>
      </w:r>
      <w:proofErr w:type="spellEnd"/>
      <w:r w:rsidRPr="00EC3133">
        <w:rPr>
          <w:rFonts w:ascii="Arial" w:hAnsi="Arial" w:cs="Arial"/>
          <w:i/>
          <w:sz w:val="16"/>
          <w:szCs w:val="16"/>
        </w:rPr>
        <w:t xml:space="preserve"> of the </w:t>
      </w:r>
      <w:proofErr w:type="spellStart"/>
      <w:r w:rsidRPr="00EC3133">
        <w:rPr>
          <w:rFonts w:ascii="Arial" w:hAnsi="Arial" w:cs="Arial"/>
          <w:i/>
          <w:sz w:val="16"/>
          <w:szCs w:val="16"/>
        </w:rPr>
        <w:t>supplied</w:t>
      </w:r>
      <w:proofErr w:type="spellEnd"/>
      <w:r w:rsidRPr="00EC3133">
        <w:rPr>
          <w:rFonts w:ascii="Arial" w:hAnsi="Arial" w:cs="Arial"/>
          <w:i/>
          <w:sz w:val="16"/>
          <w:szCs w:val="16"/>
        </w:rPr>
        <w:t xml:space="preserve"> equipment. Installation of the equipment will take place at the </w:t>
      </w:r>
      <w:proofErr w:type="spellStart"/>
      <w:r w:rsidRPr="00EC3133">
        <w:rPr>
          <w:rFonts w:ascii="Arial" w:hAnsi="Arial" w:cs="Arial"/>
          <w:i/>
          <w:sz w:val="16"/>
          <w:szCs w:val="16"/>
        </w:rPr>
        <w:t>location</w:t>
      </w:r>
      <w:proofErr w:type="spellEnd"/>
      <w:r w:rsidRPr="00EC3133">
        <w:rPr>
          <w:rFonts w:ascii="Arial" w:hAnsi="Arial" w:cs="Arial"/>
          <w:i/>
          <w:sz w:val="16"/>
          <w:szCs w:val="16"/>
        </w:rPr>
        <w:t xml:space="preserve">, which will be specified by the contracting authority more </w:t>
      </w:r>
      <w:proofErr w:type="spellStart"/>
      <w:r w:rsidRPr="00EC3133">
        <w:rPr>
          <w:rFonts w:ascii="Arial" w:hAnsi="Arial" w:cs="Arial"/>
          <w:i/>
          <w:sz w:val="16"/>
          <w:szCs w:val="16"/>
        </w:rPr>
        <w:t>precisely</w:t>
      </w:r>
      <w:proofErr w:type="spellEnd"/>
      <w:r w:rsidRPr="00EC3133">
        <w:rPr>
          <w:rFonts w:ascii="Arial" w:hAnsi="Arial" w:cs="Arial"/>
          <w:i/>
          <w:sz w:val="16"/>
          <w:szCs w:val="16"/>
        </w:rPr>
        <w:t xml:space="preserve"> after concluding the contract. Installation of the equipment is </w:t>
      </w:r>
      <w:proofErr w:type="spellStart"/>
      <w:r w:rsidRPr="00EC3133">
        <w:rPr>
          <w:rFonts w:ascii="Arial" w:hAnsi="Arial" w:cs="Arial"/>
          <w:i/>
          <w:sz w:val="16"/>
          <w:szCs w:val="16"/>
        </w:rPr>
        <w:t>carried</w:t>
      </w:r>
      <w:proofErr w:type="spellEnd"/>
      <w:r w:rsidRPr="00EC3133">
        <w:rPr>
          <w:rFonts w:ascii="Arial" w:hAnsi="Arial" w:cs="Arial"/>
          <w:i/>
          <w:sz w:val="16"/>
          <w:szCs w:val="16"/>
        </w:rPr>
        <w:t xml:space="preserve"> out on a business </w:t>
      </w:r>
      <w:proofErr w:type="spellStart"/>
      <w:r w:rsidRPr="00EC3133">
        <w:rPr>
          <w:rFonts w:ascii="Arial" w:hAnsi="Arial" w:cs="Arial"/>
          <w:i/>
          <w:sz w:val="16"/>
          <w:szCs w:val="16"/>
        </w:rPr>
        <w:t>day</w:t>
      </w:r>
      <w:proofErr w:type="spellEnd"/>
      <w:r w:rsidRPr="00EC3133">
        <w:rPr>
          <w:rFonts w:ascii="Arial" w:hAnsi="Arial" w:cs="Arial"/>
          <w:i/>
          <w:sz w:val="16"/>
          <w:szCs w:val="16"/>
        </w:rPr>
        <w:t xml:space="preserve"> at a time to be agreed </w:t>
      </w:r>
      <w:proofErr w:type="spellStart"/>
      <w:r w:rsidRPr="00EC3133">
        <w:rPr>
          <w:rFonts w:ascii="Arial" w:hAnsi="Arial" w:cs="Arial"/>
          <w:i/>
          <w:sz w:val="16"/>
          <w:szCs w:val="16"/>
        </w:rPr>
        <w:t>upon</w:t>
      </w:r>
      <w:proofErr w:type="spellEnd"/>
      <w:r w:rsidRPr="00EC3133">
        <w:rPr>
          <w:rFonts w:ascii="Arial" w:hAnsi="Arial" w:cs="Arial"/>
          <w:i/>
          <w:sz w:val="16"/>
          <w:szCs w:val="16"/>
        </w:rPr>
        <w:t xml:space="preserve"> with the </w:t>
      </w:r>
      <w:proofErr w:type="spellStart"/>
      <w:r w:rsidRPr="00EC3133">
        <w:rPr>
          <w:rFonts w:ascii="Arial" w:hAnsi="Arial" w:cs="Arial"/>
          <w:i/>
          <w:sz w:val="16"/>
          <w:szCs w:val="16"/>
        </w:rPr>
        <w:t>subscriber</w:t>
      </w:r>
      <w:proofErr w:type="spellEnd"/>
      <w:r w:rsidRPr="00EC3133">
        <w:rPr>
          <w:rFonts w:ascii="Arial" w:hAnsi="Arial" w:cs="Arial"/>
          <w:i/>
          <w:sz w:val="16"/>
          <w:szCs w:val="16"/>
        </w:rPr>
        <w:t>.</w:t>
      </w:r>
    </w:p>
    <w:p w14:paraId="0C067315" w14:textId="43EC1CD0" w:rsidR="00EC3133" w:rsidRDefault="00EC3133" w:rsidP="00EC3133">
      <w:pPr>
        <w:spacing w:line="260" w:lineRule="exact"/>
        <w:jc w:val="both"/>
        <w:rPr>
          <w:rFonts w:ascii="Arial" w:hAnsi="Arial" w:cs="Arial"/>
          <w:i/>
          <w:sz w:val="16"/>
          <w:szCs w:val="16"/>
        </w:rPr>
      </w:pPr>
      <w:r w:rsidRPr="00EC3133">
        <w:rPr>
          <w:rFonts w:ascii="Arial" w:hAnsi="Arial" w:cs="Arial"/>
          <w:i/>
          <w:sz w:val="16"/>
          <w:szCs w:val="16"/>
        </w:rPr>
        <w:t xml:space="preserve">After the successful </w:t>
      </w:r>
      <w:proofErr w:type="spellStart"/>
      <w:r w:rsidRPr="00EC3133">
        <w:rPr>
          <w:rFonts w:ascii="Arial" w:hAnsi="Arial" w:cs="Arial"/>
          <w:i/>
          <w:sz w:val="16"/>
          <w:szCs w:val="16"/>
        </w:rPr>
        <w:t>installation</w:t>
      </w:r>
      <w:proofErr w:type="spellEnd"/>
      <w:r w:rsidRPr="00EC3133">
        <w:rPr>
          <w:rFonts w:ascii="Arial" w:hAnsi="Arial" w:cs="Arial"/>
          <w:i/>
          <w:sz w:val="16"/>
          <w:szCs w:val="16"/>
        </w:rPr>
        <w:t xml:space="preserve"> of the </w:t>
      </w:r>
      <w:proofErr w:type="spellStart"/>
      <w:r w:rsidRPr="00EC3133">
        <w:rPr>
          <w:rFonts w:ascii="Arial" w:hAnsi="Arial" w:cs="Arial"/>
          <w:i/>
          <w:sz w:val="16"/>
          <w:szCs w:val="16"/>
        </w:rPr>
        <w:t>supplied</w:t>
      </w:r>
      <w:proofErr w:type="spellEnd"/>
      <w:r w:rsidRPr="00EC3133">
        <w:rPr>
          <w:rFonts w:ascii="Arial" w:hAnsi="Arial" w:cs="Arial"/>
          <w:i/>
          <w:sz w:val="16"/>
          <w:szCs w:val="16"/>
        </w:rPr>
        <w:t xml:space="preserve"> equipmen</w:t>
      </w:r>
      <w:r>
        <w:rPr>
          <w:rFonts w:ascii="Arial" w:hAnsi="Arial" w:cs="Arial"/>
          <w:i/>
          <w:sz w:val="16"/>
          <w:szCs w:val="16"/>
        </w:rPr>
        <w:t xml:space="preserve">t the </w:t>
      </w:r>
      <w:proofErr w:type="spellStart"/>
      <w:r>
        <w:rPr>
          <w:rFonts w:ascii="Arial" w:hAnsi="Arial" w:cs="Arial"/>
          <w:i/>
          <w:sz w:val="16"/>
          <w:szCs w:val="16"/>
        </w:rPr>
        <w:t>contractor</w:t>
      </w:r>
      <w:proofErr w:type="spellEnd"/>
      <w:r w:rsidRPr="00EC3133">
        <w:rPr>
          <w:rFonts w:ascii="Arial" w:hAnsi="Arial" w:cs="Arial"/>
          <w:i/>
          <w:sz w:val="16"/>
          <w:szCs w:val="16"/>
        </w:rPr>
        <w:t xml:space="preserve"> and the contracting authority </w:t>
      </w:r>
      <w:proofErr w:type="spellStart"/>
      <w:r w:rsidRPr="00EC3133">
        <w:rPr>
          <w:rFonts w:ascii="Arial" w:hAnsi="Arial" w:cs="Arial"/>
          <w:i/>
          <w:sz w:val="16"/>
          <w:szCs w:val="16"/>
        </w:rPr>
        <w:t>sign</w:t>
      </w:r>
      <w:proofErr w:type="spellEnd"/>
      <w:r w:rsidRPr="00EC3133">
        <w:rPr>
          <w:rFonts w:ascii="Arial" w:hAnsi="Arial" w:cs="Arial"/>
          <w:i/>
          <w:sz w:val="16"/>
          <w:szCs w:val="16"/>
        </w:rPr>
        <w:t xml:space="preserve"> a </w:t>
      </w:r>
      <w:proofErr w:type="spellStart"/>
      <w:r w:rsidRPr="00EC3133">
        <w:rPr>
          <w:rFonts w:ascii="Arial" w:hAnsi="Arial" w:cs="Arial"/>
          <w:i/>
          <w:sz w:val="16"/>
          <w:szCs w:val="16"/>
        </w:rPr>
        <w:t>record</w:t>
      </w:r>
      <w:proofErr w:type="spellEnd"/>
      <w:r w:rsidRPr="00EC3133">
        <w:rPr>
          <w:rFonts w:ascii="Arial" w:hAnsi="Arial" w:cs="Arial"/>
          <w:i/>
          <w:sz w:val="16"/>
          <w:szCs w:val="16"/>
        </w:rPr>
        <w:t xml:space="preserve"> of the successful </w:t>
      </w:r>
      <w:proofErr w:type="spellStart"/>
      <w:r w:rsidRPr="00EC3133">
        <w:rPr>
          <w:rFonts w:ascii="Arial" w:hAnsi="Arial" w:cs="Arial"/>
          <w:i/>
          <w:sz w:val="16"/>
          <w:szCs w:val="16"/>
        </w:rPr>
        <w:t>installation</w:t>
      </w:r>
      <w:proofErr w:type="spellEnd"/>
      <w:r w:rsidRPr="00EC3133">
        <w:rPr>
          <w:rFonts w:ascii="Arial" w:hAnsi="Arial" w:cs="Arial"/>
          <w:i/>
          <w:sz w:val="16"/>
          <w:szCs w:val="16"/>
        </w:rPr>
        <w:t xml:space="preserve"> of the equipment.</w:t>
      </w:r>
    </w:p>
    <w:p w14:paraId="013A6D4C" w14:textId="450D2A5D" w:rsidR="00EC3133" w:rsidRPr="001A1A0E" w:rsidRDefault="00EC3133" w:rsidP="00EC3133">
      <w:pPr>
        <w:spacing w:after="0" w:line="260" w:lineRule="exact"/>
        <w:jc w:val="both"/>
        <w:rPr>
          <w:rFonts w:ascii="Arial" w:hAnsi="Arial" w:cs="Arial"/>
          <w:b/>
          <w:sz w:val="18"/>
          <w:szCs w:val="18"/>
        </w:rPr>
      </w:pPr>
      <w:r>
        <w:rPr>
          <w:rFonts w:ascii="Arial" w:hAnsi="Arial" w:cs="Arial"/>
          <w:b/>
          <w:sz w:val="18"/>
          <w:szCs w:val="18"/>
        </w:rPr>
        <w:t xml:space="preserve">7. </w:t>
      </w:r>
      <w:r w:rsidRPr="001A1A0E">
        <w:rPr>
          <w:rFonts w:ascii="Arial" w:hAnsi="Arial" w:cs="Arial"/>
          <w:b/>
          <w:sz w:val="18"/>
          <w:szCs w:val="18"/>
        </w:rPr>
        <w:t>IZOBRAŽEVANJE/USPOSABLJANJE NAROČNIKOVEGA OSEBJA</w:t>
      </w:r>
      <w:r>
        <w:rPr>
          <w:rFonts w:ascii="Arial" w:hAnsi="Arial" w:cs="Arial"/>
          <w:b/>
          <w:sz w:val="18"/>
          <w:szCs w:val="18"/>
        </w:rPr>
        <w:t xml:space="preserve"> </w:t>
      </w:r>
      <w:r w:rsidRPr="00EC3133">
        <w:rPr>
          <w:rFonts w:ascii="Arial" w:hAnsi="Arial" w:cs="Arial"/>
          <w:sz w:val="18"/>
          <w:szCs w:val="18"/>
        </w:rPr>
        <w:t>(</w:t>
      </w:r>
      <w:r>
        <w:rPr>
          <w:rFonts w:ascii="Arial" w:hAnsi="Arial" w:cs="Arial"/>
          <w:sz w:val="18"/>
          <w:szCs w:val="18"/>
        </w:rPr>
        <w:t>upoštevno le v primeru, da je zahtevano za posamezni sklop)</w:t>
      </w:r>
      <w:r>
        <w:rPr>
          <w:rFonts w:ascii="Arial" w:hAnsi="Arial" w:cs="Arial"/>
          <w:b/>
          <w:sz w:val="18"/>
          <w:szCs w:val="18"/>
        </w:rPr>
        <w:t xml:space="preserve"> /</w:t>
      </w:r>
      <w:r w:rsidRPr="00EC3133">
        <w:rPr>
          <w:rFonts w:ascii="Arial" w:hAnsi="Arial" w:cs="Arial"/>
          <w:b/>
          <w:sz w:val="18"/>
          <w:szCs w:val="18"/>
        </w:rPr>
        <w:t xml:space="preserve"> </w:t>
      </w:r>
      <w:r w:rsidR="00751F8E">
        <w:rPr>
          <w:rFonts w:ascii="Arial" w:hAnsi="Arial" w:cs="Arial"/>
          <w:b/>
          <w:sz w:val="18"/>
          <w:szCs w:val="18"/>
        </w:rPr>
        <w:t xml:space="preserve">STAFF TRAINING </w:t>
      </w:r>
      <w:r>
        <w:rPr>
          <w:rFonts w:ascii="Arial" w:hAnsi="Arial" w:cs="Arial"/>
          <w:sz w:val="18"/>
          <w:szCs w:val="18"/>
        </w:rPr>
        <w:t xml:space="preserve">(applicable only </w:t>
      </w:r>
      <w:proofErr w:type="spellStart"/>
      <w:r>
        <w:rPr>
          <w:rFonts w:ascii="Arial" w:hAnsi="Arial" w:cs="Arial"/>
          <w:sz w:val="18"/>
          <w:szCs w:val="18"/>
        </w:rPr>
        <w:t>if</w:t>
      </w:r>
      <w:proofErr w:type="spellEnd"/>
      <w:r>
        <w:rPr>
          <w:rFonts w:ascii="Arial" w:hAnsi="Arial" w:cs="Arial"/>
          <w:sz w:val="18"/>
          <w:szCs w:val="18"/>
        </w:rPr>
        <w:t xml:space="preserve"> required for individual Lot)</w:t>
      </w:r>
    </w:p>
    <w:p w14:paraId="397F9DBA" w14:textId="77777777" w:rsidR="00EC3133" w:rsidRDefault="00EC3133" w:rsidP="00EC3133">
      <w:pPr>
        <w:spacing w:after="0" w:line="260" w:lineRule="exact"/>
        <w:jc w:val="both"/>
        <w:rPr>
          <w:rFonts w:ascii="Arial" w:hAnsi="Arial" w:cs="Arial"/>
          <w:sz w:val="18"/>
          <w:szCs w:val="18"/>
        </w:rPr>
      </w:pPr>
    </w:p>
    <w:p w14:paraId="6FD2CD59" w14:textId="72C88B1C" w:rsidR="00EC3133" w:rsidRPr="001A1A0E" w:rsidRDefault="00EC3133" w:rsidP="00EC3133">
      <w:pPr>
        <w:spacing w:after="0" w:line="260" w:lineRule="exact"/>
        <w:jc w:val="both"/>
        <w:rPr>
          <w:rFonts w:ascii="Arial" w:hAnsi="Arial" w:cs="Arial"/>
          <w:sz w:val="18"/>
          <w:szCs w:val="18"/>
        </w:rPr>
      </w:pPr>
      <w:r w:rsidRPr="001A1A0E">
        <w:rPr>
          <w:rFonts w:ascii="Arial" w:hAnsi="Arial" w:cs="Arial"/>
          <w:sz w:val="18"/>
          <w:szCs w:val="18"/>
        </w:rPr>
        <w:t>V ceno opreme mora biti vklju</w:t>
      </w:r>
      <w:r w:rsidRPr="001A1A0E">
        <w:rPr>
          <w:rFonts w:ascii="Arial" w:hAnsi="Arial" w:cs="Arial" w:hint="eastAsia"/>
          <w:sz w:val="18"/>
          <w:szCs w:val="18"/>
        </w:rPr>
        <w:t>č</w:t>
      </w:r>
      <w:r w:rsidRPr="001A1A0E">
        <w:rPr>
          <w:rFonts w:ascii="Arial" w:hAnsi="Arial" w:cs="Arial"/>
          <w:sz w:val="18"/>
          <w:szCs w:val="18"/>
        </w:rPr>
        <w:t>eno brezpla</w:t>
      </w:r>
      <w:r w:rsidRPr="001A1A0E">
        <w:rPr>
          <w:rFonts w:ascii="Arial" w:hAnsi="Arial" w:cs="Arial" w:hint="eastAsia"/>
          <w:sz w:val="18"/>
          <w:szCs w:val="18"/>
        </w:rPr>
        <w:t>č</w:t>
      </w:r>
      <w:r w:rsidRPr="001A1A0E">
        <w:rPr>
          <w:rFonts w:ascii="Arial" w:hAnsi="Arial" w:cs="Arial"/>
          <w:sz w:val="18"/>
          <w:szCs w:val="18"/>
        </w:rPr>
        <w:t>no izobraževanje</w:t>
      </w:r>
      <w:r>
        <w:rPr>
          <w:rFonts w:ascii="Arial" w:hAnsi="Arial" w:cs="Arial"/>
          <w:sz w:val="18"/>
          <w:szCs w:val="18"/>
        </w:rPr>
        <w:t xml:space="preserve"> oz. usposabljanje</w:t>
      </w:r>
      <w:r w:rsidRPr="001A1A0E">
        <w:rPr>
          <w:rFonts w:ascii="Arial" w:hAnsi="Arial" w:cs="Arial"/>
          <w:sz w:val="18"/>
          <w:szCs w:val="18"/>
        </w:rPr>
        <w:t xml:space="preserve"> uporabnikov</w:t>
      </w:r>
      <w:r>
        <w:rPr>
          <w:rFonts w:ascii="Arial" w:hAnsi="Arial" w:cs="Arial"/>
          <w:sz w:val="18"/>
          <w:szCs w:val="18"/>
        </w:rPr>
        <w:t xml:space="preserve"> opreme pri</w:t>
      </w:r>
      <w:r w:rsidRPr="001A1A0E">
        <w:rPr>
          <w:rFonts w:ascii="Arial" w:hAnsi="Arial" w:cs="Arial"/>
          <w:sz w:val="18"/>
          <w:szCs w:val="18"/>
        </w:rPr>
        <w:t xml:space="preserve"> naro</w:t>
      </w:r>
      <w:r w:rsidRPr="001A1A0E">
        <w:rPr>
          <w:rFonts w:ascii="Arial" w:hAnsi="Arial" w:cs="Arial" w:hint="eastAsia"/>
          <w:sz w:val="18"/>
          <w:szCs w:val="18"/>
        </w:rPr>
        <w:t>č</w:t>
      </w:r>
      <w:r w:rsidRPr="001A1A0E">
        <w:rPr>
          <w:rFonts w:ascii="Arial" w:hAnsi="Arial" w:cs="Arial"/>
          <w:sz w:val="18"/>
          <w:szCs w:val="18"/>
        </w:rPr>
        <w:t>nik</w:t>
      </w:r>
      <w:r>
        <w:rPr>
          <w:rFonts w:ascii="Arial" w:hAnsi="Arial" w:cs="Arial"/>
          <w:sz w:val="18"/>
          <w:szCs w:val="18"/>
        </w:rPr>
        <w:t>u</w:t>
      </w:r>
      <w:r w:rsidRPr="001A1A0E">
        <w:rPr>
          <w:rFonts w:ascii="Arial" w:hAnsi="Arial" w:cs="Arial"/>
          <w:sz w:val="18"/>
          <w:szCs w:val="18"/>
        </w:rPr>
        <w:t xml:space="preserve"> za pravilno in varno rokovanje z dobavljeno opremo, ki bo potekalo ob</w:t>
      </w:r>
      <w:r>
        <w:rPr>
          <w:rFonts w:ascii="Arial" w:hAnsi="Arial" w:cs="Arial"/>
          <w:sz w:val="18"/>
          <w:szCs w:val="18"/>
        </w:rPr>
        <w:t xml:space="preserve"> oz. najkasneje v desetih dneh po</w:t>
      </w:r>
      <w:r w:rsidRPr="001A1A0E">
        <w:rPr>
          <w:rFonts w:ascii="Arial" w:hAnsi="Arial" w:cs="Arial"/>
          <w:sz w:val="18"/>
          <w:szCs w:val="18"/>
        </w:rPr>
        <w:t xml:space="preserve"> </w:t>
      </w:r>
      <w:r>
        <w:rPr>
          <w:rFonts w:ascii="Arial" w:hAnsi="Arial" w:cs="Arial"/>
          <w:sz w:val="18"/>
          <w:szCs w:val="18"/>
        </w:rPr>
        <w:t xml:space="preserve">dostavi oz. </w:t>
      </w:r>
      <w:r w:rsidRPr="001A1A0E">
        <w:rPr>
          <w:rFonts w:ascii="Arial" w:hAnsi="Arial" w:cs="Arial"/>
          <w:sz w:val="18"/>
          <w:szCs w:val="18"/>
        </w:rPr>
        <w:t>namestitvi opreme v prostorih naro</w:t>
      </w:r>
      <w:r w:rsidRPr="001A1A0E">
        <w:rPr>
          <w:rFonts w:ascii="Arial" w:hAnsi="Arial" w:cs="Arial" w:hint="eastAsia"/>
          <w:sz w:val="18"/>
          <w:szCs w:val="18"/>
        </w:rPr>
        <w:t>č</w:t>
      </w:r>
      <w:r w:rsidRPr="001A1A0E">
        <w:rPr>
          <w:rFonts w:ascii="Arial" w:hAnsi="Arial" w:cs="Arial"/>
          <w:sz w:val="18"/>
          <w:szCs w:val="18"/>
        </w:rPr>
        <w:t>nika in ga bo ponudnik izvedel po svojem programu v takem obsegu, da bodo uporabniki znali samostojno rokovati</w:t>
      </w:r>
      <w:r>
        <w:rPr>
          <w:rFonts w:ascii="Arial" w:hAnsi="Arial" w:cs="Arial"/>
          <w:sz w:val="18"/>
          <w:szCs w:val="18"/>
        </w:rPr>
        <w:t xml:space="preserve"> z dobavljeno opremo</w:t>
      </w:r>
      <w:r w:rsidRPr="001A1A0E">
        <w:rPr>
          <w:rFonts w:ascii="Arial" w:hAnsi="Arial" w:cs="Arial"/>
          <w:sz w:val="18"/>
          <w:szCs w:val="18"/>
        </w:rPr>
        <w:t>.</w:t>
      </w:r>
      <w:r>
        <w:rPr>
          <w:rFonts w:ascii="Arial" w:hAnsi="Arial" w:cs="Arial"/>
          <w:sz w:val="18"/>
          <w:szCs w:val="18"/>
        </w:rPr>
        <w:t xml:space="preserve"> Naročnik in izbrani ponudnik se o točnem datumu usposabljanja oz. izobraževanja naročnikovega osebja dogovorita sporazumno.</w:t>
      </w:r>
    </w:p>
    <w:p w14:paraId="051CC067" w14:textId="77777777" w:rsidR="00EC3133" w:rsidRPr="001A1A0E" w:rsidRDefault="00EC3133" w:rsidP="00EC3133">
      <w:pPr>
        <w:spacing w:after="0" w:line="260" w:lineRule="exact"/>
        <w:jc w:val="both"/>
        <w:rPr>
          <w:rFonts w:ascii="Arial" w:hAnsi="Arial" w:cs="Arial"/>
          <w:sz w:val="18"/>
          <w:szCs w:val="18"/>
        </w:rPr>
      </w:pPr>
    </w:p>
    <w:p w14:paraId="08A32370" w14:textId="26ECEE43" w:rsidR="00751F8E" w:rsidRDefault="00EC3133" w:rsidP="00CC4ADE">
      <w:pPr>
        <w:spacing w:after="0" w:line="260" w:lineRule="exact"/>
        <w:jc w:val="both"/>
        <w:rPr>
          <w:rFonts w:ascii="Arial" w:hAnsi="Arial" w:cs="Arial"/>
          <w:sz w:val="18"/>
          <w:szCs w:val="18"/>
        </w:rPr>
      </w:pPr>
      <w:r w:rsidRPr="001A1A0E">
        <w:rPr>
          <w:rFonts w:ascii="Arial" w:hAnsi="Arial" w:cs="Arial"/>
          <w:sz w:val="18"/>
          <w:szCs w:val="18"/>
        </w:rPr>
        <w:t>Zaklju</w:t>
      </w:r>
      <w:r w:rsidRPr="001A1A0E">
        <w:rPr>
          <w:rFonts w:ascii="Arial" w:hAnsi="Arial" w:cs="Arial" w:hint="eastAsia"/>
          <w:sz w:val="18"/>
          <w:szCs w:val="18"/>
        </w:rPr>
        <w:t>č</w:t>
      </w:r>
      <w:r w:rsidRPr="001A1A0E">
        <w:rPr>
          <w:rFonts w:ascii="Arial" w:hAnsi="Arial" w:cs="Arial"/>
          <w:sz w:val="18"/>
          <w:szCs w:val="18"/>
        </w:rPr>
        <w:t>ek uspešnosti usposabljanja</w:t>
      </w:r>
      <w:r>
        <w:rPr>
          <w:rFonts w:ascii="Arial" w:hAnsi="Arial" w:cs="Arial"/>
          <w:sz w:val="18"/>
          <w:szCs w:val="18"/>
        </w:rPr>
        <w:t>/izobraževanja</w:t>
      </w:r>
      <w:r w:rsidRPr="001A1A0E">
        <w:rPr>
          <w:rFonts w:ascii="Arial" w:hAnsi="Arial" w:cs="Arial"/>
          <w:sz w:val="18"/>
          <w:szCs w:val="18"/>
        </w:rPr>
        <w:t xml:space="preserve">: ponudnik izda </w:t>
      </w:r>
      <w:r>
        <w:rPr>
          <w:rFonts w:ascii="Arial" w:hAnsi="Arial" w:cs="Arial"/>
          <w:sz w:val="18"/>
          <w:szCs w:val="18"/>
        </w:rPr>
        <w:t xml:space="preserve">naročniku </w:t>
      </w:r>
      <w:r w:rsidRPr="001A1A0E">
        <w:rPr>
          <w:rFonts w:ascii="Arial" w:hAnsi="Arial" w:cs="Arial"/>
          <w:sz w:val="18"/>
          <w:szCs w:val="18"/>
        </w:rPr>
        <w:t xml:space="preserve">potrdilo oz. zapisnik o usposabljanju, najkasneje v treh delovnih dneh po </w:t>
      </w:r>
      <w:r>
        <w:rPr>
          <w:rFonts w:ascii="Arial" w:hAnsi="Arial" w:cs="Arial"/>
          <w:sz w:val="18"/>
          <w:szCs w:val="18"/>
        </w:rPr>
        <w:t>izvedenem usposabljanju</w:t>
      </w:r>
      <w:r w:rsidRPr="001A1A0E">
        <w:rPr>
          <w:rFonts w:ascii="Arial" w:hAnsi="Arial" w:cs="Arial"/>
          <w:sz w:val="18"/>
          <w:szCs w:val="18"/>
        </w:rPr>
        <w:t>.</w:t>
      </w:r>
    </w:p>
    <w:p w14:paraId="6A7D359D" w14:textId="77777777" w:rsidR="00CC4ADE" w:rsidRPr="00CC4ADE" w:rsidRDefault="00CC4ADE" w:rsidP="00CC4ADE">
      <w:pPr>
        <w:spacing w:after="0" w:line="260" w:lineRule="exact"/>
        <w:jc w:val="both"/>
        <w:rPr>
          <w:rFonts w:ascii="Arial" w:hAnsi="Arial" w:cs="Arial"/>
          <w:sz w:val="18"/>
          <w:szCs w:val="18"/>
        </w:rPr>
      </w:pPr>
    </w:p>
    <w:p w14:paraId="1AD2EDBF" w14:textId="399D7930" w:rsidR="00751F8E" w:rsidRPr="00751F8E" w:rsidRDefault="00751F8E" w:rsidP="00751F8E">
      <w:pPr>
        <w:spacing w:line="260" w:lineRule="exact"/>
        <w:jc w:val="both"/>
        <w:rPr>
          <w:rFonts w:ascii="Arial" w:hAnsi="Arial" w:cs="Arial"/>
          <w:i/>
          <w:sz w:val="16"/>
          <w:szCs w:val="16"/>
        </w:rPr>
      </w:pPr>
      <w:r w:rsidRPr="00751F8E">
        <w:rPr>
          <w:rFonts w:ascii="Arial" w:hAnsi="Arial" w:cs="Arial"/>
          <w:i/>
          <w:sz w:val="16"/>
          <w:szCs w:val="16"/>
        </w:rPr>
        <w:t xml:space="preserve">The </w:t>
      </w:r>
      <w:r>
        <w:rPr>
          <w:rFonts w:ascii="Arial" w:hAnsi="Arial" w:cs="Arial"/>
          <w:i/>
          <w:sz w:val="16"/>
          <w:szCs w:val="16"/>
        </w:rPr>
        <w:t>tender value</w:t>
      </w:r>
      <w:r w:rsidRPr="00751F8E">
        <w:rPr>
          <w:rFonts w:ascii="Arial" w:hAnsi="Arial" w:cs="Arial"/>
          <w:i/>
          <w:sz w:val="16"/>
          <w:szCs w:val="16"/>
        </w:rPr>
        <w:t xml:space="preserve"> of the equipment must </w:t>
      </w:r>
      <w:proofErr w:type="spellStart"/>
      <w:r w:rsidRPr="00751F8E">
        <w:rPr>
          <w:rFonts w:ascii="Arial" w:hAnsi="Arial" w:cs="Arial"/>
          <w:i/>
          <w:sz w:val="16"/>
          <w:szCs w:val="16"/>
        </w:rPr>
        <w:t>inc</w:t>
      </w:r>
      <w:r>
        <w:rPr>
          <w:rFonts w:ascii="Arial" w:hAnsi="Arial" w:cs="Arial"/>
          <w:i/>
          <w:sz w:val="16"/>
          <w:szCs w:val="16"/>
        </w:rPr>
        <w:t>lude</w:t>
      </w:r>
      <w:proofErr w:type="spellEnd"/>
      <w:r>
        <w:rPr>
          <w:rFonts w:ascii="Arial" w:hAnsi="Arial" w:cs="Arial"/>
          <w:i/>
          <w:sz w:val="16"/>
          <w:szCs w:val="16"/>
        </w:rPr>
        <w:t xml:space="preserve"> free </w:t>
      </w:r>
      <w:proofErr w:type="spellStart"/>
      <w:r>
        <w:rPr>
          <w:rFonts w:ascii="Arial" w:hAnsi="Arial" w:cs="Arial"/>
          <w:i/>
          <w:sz w:val="16"/>
          <w:szCs w:val="16"/>
        </w:rPr>
        <w:t>education</w:t>
      </w:r>
      <w:proofErr w:type="spellEnd"/>
      <w:r>
        <w:rPr>
          <w:rFonts w:ascii="Arial" w:hAnsi="Arial" w:cs="Arial"/>
          <w:i/>
          <w:sz w:val="16"/>
          <w:szCs w:val="16"/>
        </w:rPr>
        <w:t xml:space="preserve"> or training</w:t>
      </w:r>
      <w:r w:rsidRPr="00751F8E">
        <w:rPr>
          <w:rFonts w:ascii="Arial" w:hAnsi="Arial" w:cs="Arial"/>
          <w:i/>
          <w:sz w:val="16"/>
          <w:szCs w:val="16"/>
        </w:rPr>
        <w:t xml:space="preserve"> </w:t>
      </w:r>
      <w:r>
        <w:rPr>
          <w:rFonts w:ascii="Arial" w:hAnsi="Arial" w:cs="Arial"/>
          <w:i/>
          <w:sz w:val="16"/>
          <w:szCs w:val="16"/>
        </w:rPr>
        <w:t xml:space="preserve">for the equipment </w:t>
      </w:r>
      <w:proofErr w:type="spellStart"/>
      <w:r>
        <w:rPr>
          <w:rFonts w:ascii="Arial" w:hAnsi="Arial" w:cs="Arial"/>
          <w:i/>
          <w:sz w:val="16"/>
          <w:szCs w:val="16"/>
        </w:rPr>
        <w:t>users</w:t>
      </w:r>
      <w:proofErr w:type="spellEnd"/>
      <w:r>
        <w:rPr>
          <w:rFonts w:ascii="Arial" w:hAnsi="Arial" w:cs="Arial"/>
          <w:i/>
          <w:sz w:val="16"/>
          <w:szCs w:val="16"/>
        </w:rPr>
        <w:t xml:space="preserve">. Training shall </w:t>
      </w:r>
      <w:proofErr w:type="spellStart"/>
      <w:r>
        <w:rPr>
          <w:rFonts w:ascii="Arial" w:hAnsi="Arial" w:cs="Arial"/>
          <w:i/>
          <w:sz w:val="16"/>
          <w:szCs w:val="16"/>
        </w:rPr>
        <w:t>include</w:t>
      </w:r>
      <w:proofErr w:type="spellEnd"/>
      <w:r w:rsidRPr="00751F8E">
        <w:rPr>
          <w:rFonts w:ascii="Arial" w:hAnsi="Arial" w:cs="Arial"/>
          <w:i/>
          <w:sz w:val="16"/>
          <w:szCs w:val="16"/>
        </w:rPr>
        <w:t xml:space="preserve"> </w:t>
      </w:r>
      <w:proofErr w:type="spellStart"/>
      <w:r w:rsidRPr="00751F8E">
        <w:rPr>
          <w:rFonts w:ascii="Arial" w:hAnsi="Arial" w:cs="Arial"/>
          <w:i/>
          <w:sz w:val="16"/>
          <w:szCs w:val="16"/>
        </w:rPr>
        <w:t>proper</w:t>
      </w:r>
      <w:proofErr w:type="spellEnd"/>
      <w:r w:rsidRPr="00751F8E">
        <w:rPr>
          <w:rFonts w:ascii="Arial" w:hAnsi="Arial" w:cs="Arial"/>
          <w:i/>
          <w:sz w:val="16"/>
          <w:szCs w:val="16"/>
        </w:rPr>
        <w:t xml:space="preserve"> and </w:t>
      </w:r>
      <w:proofErr w:type="spellStart"/>
      <w:r w:rsidRPr="00751F8E">
        <w:rPr>
          <w:rFonts w:ascii="Arial" w:hAnsi="Arial" w:cs="Arial"/>
          <w:i/>
          <w:sz w:val="16"/>
          <w:szCs w:val="16"/>
        </w:rPr>
        <w:t>safe</w:t>
      </w:r>
      <w:proofErr w:type="spellEnd"/>
      <w:r w:rsidRPr="00751F8E">
        <w:rPr>
          <w:rFonts w:ascii="Arial" w:hAnsi="Arial" w:cs="Arial"/>
          <w:i/>
          <w:sz w:val="16"/>
          <w:szCs w:val="16"/>
        </w:rPr>
        <w:t xml:space="preserve"> </w:t>
      </w:r>
      <w:proofErr w:type="spellStart"/>
      <w:r w:rsidRPr="00751F8E">
        <w:rPr>
          <w:rFonts w:ascii="Arial" w:hAnsi="Arial" w:cs="Arial"/>
          <w:i/>
          <w:sz w:val="16"/>
          <w:szCs w:val="16"/>
        </w:rPr>
        <w:t>handling</w:t>
      </w:r>
      <w:proofErr w:type="spellEnd"/>
      <w:r w:rsidRPr="00751F8E">
        <w:rPr>
          <w:rFonts w:ascii="Arial" w:hAnsi="Arial" w:cs="Arial"/>
          <w:i/>
          <w:sz w:val="16"/>
          <w:szCs w:val="16"/>
        </w:rPr>
        <w:t xml:space="preserve"> of the </w:t>
      </w:r>
      <w:proofErr w:type="spellStart"/>
      <w:r w:rsidRPr="00751F8E">
        <w:rPr>
          <w:rFonts w:ascii="Arial" w:hAnsi="Arial" w:cs="Arial"/>
          <w:i/>
          <w:sz w:val="16"/>
          <w:szCs w:val="16"/>
        </w:rPr>
        <w:t>supplied</w:t>
      </w:r>
      <w:proofErr w:type="spellEnd"/>
      <w:r w:rsidRPr="00751F8E">
        <w:rPr>
          <w:rFonts w:ascii="Arial" w:hAnsi="Arial" w:cs="Arial"/>
          <w:i/>
          <w:sz w:val="16"/>
          <w:szCs w:val="16"/>
        </w:rPr>
        <w:t xml:space="preserve"> equipment, no </w:t>
      </w:r>
      <w:proofErr w:type="spellStart"/>
      <w:r w:rsidRPr="00751F8E">
        <w:rPr>
          <w:rFonts w:ascii="Arial" w:hAnsi="Arial" w:cs="Arial"/>
          <w:i/>
          <w:sz w:val="16"/>
          <w:szCs w:val="16"/>
        </w:rPr>
        <w:t>later</w:t>
      </w:r>
      <w:proofErr w:type="spellEnd"/>
      <w:r w:rsidRPr="00751F8E">
        <w:rPr>
          <w:rFonts w:ascii="Arial" w:hAnsi="Arial" w:cs="Arial"/>
          <w:i/>
          <w:sz w:val="16"/>
          <w:szCs w:val="16"/>
        </w:rPr>
        <w:t xml:space="preserve"> than ten </w:t>
      </w:r>
      <w:proofErr w:type="spellStart"/>
      <w:r w:rsidRPr="00751F8E">
        <w:rPr>
          <w:rFonts w:ascii="Arial" w:hAnsi="Arial" w:cs="Arial"/>
          <w:i/>
          <w:sz w:val="16"/>
          <w:szCs w:val="16"/>
        </w:rPr>
        <w:t>days</w:t>
      </w:r>
      <w:proofErr w:type="spellEnd"/>
      <w:r w:rsidRPr="00751F8E">
        <w:rPr>
          <w:rFonts w:ascii="Arial" w:hAnsi="Arial" w:cs="Arial"/>
          <w:i/>
          <w:sz w:val="16"/>
          <w:szCs w:val="16"/>
        </w:rPr>
        <w:t xml:space="preserve"> after delivery or </w:t>
      </w:r>
      <w:proofErr w:type="spellStart"/>
      <w:r w:rsidRPr="00751F8E">
        <w:rPr>
          <w:rFonts w:ascii="Arial" w:hAnsi="Arial" w:cs="Arial"/>
          <w:i/>
          <w:sz w:val="16"/>
          <w:szCs w:val="16"/>
        </w:rPr>
        <w:t>installation</w:t>
      </w:r>
      <w:proofErr w:type="spellEnd"/>
      <w:r w:rsidRPr="00751F8E">
        <w:rPr>
          <w:rFonts w:ascii="Arial" w:hAnsi="Arial" w:cs="Arial"/>
          <w:i/>
          <w:sz w:val="16"/>
          <w:szCs w:val="16"/>
        </w:rPr>
        <w:t xml:space="preserve"> of equipment in the </w:t>
      </w:r>
      <w:proofErr w:type="spellStart"/>
      <w:r w:rsidRPr="00751F8E">
        <w:rPr>
          <w:rFonts w:ascii="Arial" w:hAnsi="Arial" w:cs="Arial"/>
          <w:i/>
          <w:sz w:val="16"/>
          <w:szCs w:val="16"/>
        </w:rPr>
        <w:t>premises</w:t>
      </w:r>
      <w:proofErr w:type="spellEnd"/>
      <w:r w:rsidRPr="00751F8E">
        <w:rPr>
          <w:rFonts w:ascii="Arial" w:hAnsi="Arial" w:cs="Arial"/>
          <w:i/>
          <w:sz w:val="16"/>
          <w:szCs w:val="16"/>
        </w:rPr>
        <w:t xml:space="preserve"> of the </w:t>
      </w:r>
      <w:r>
        <w:rPr>
          <w:rFonts w:ascii="Arial" w:hAnsi="Arial" w:cs="Arial"/>
          <w:i/>
          <w:sz w:val="16"/>
          <w:szCs w:val="16"/>
        </w:rPr>
        <w:t xml:space="preserve">contracting authoritiy </w:t>
      </w:r>
      <w:r w:rsidRPr="00751F8E">
        <w:rPr>
          <w:rFonts w:ascii="Arial" w:hAnsi="Arial" w:cs="Arial"/>
          <w:i/>
          <w:sz w:val="16"/>
          <w:szCs w:val="16"/>
        </w:rPr>
        <w:t xml:space="preserve">and will be </w:t>
      </w:r>
      <w:proofErr w:type="spellStart"/>
      <w:r w:rsidRPr="00751F8E">
        <w:rPr>
          <w:rFonts w:ascii="Arial" w:hAnsi="Arial" w:cs="Arial"/>
          <w:i/>
          <w:sz w:val="16"/>
          <w:szCs w:val="16"/>
        </w:rPr>
        <w:t>performed</w:t>
      </w:r>
      <w:proofErr w:type="spellEnd"/>
      <w:r w:rsidRPr="00751F8E">
        <w:rPr>
          <w:rFonts w:ascii="Arial" w:hAnsi="Arial" w:cs="Arial"/>
          <w:i/>
          <w:sz w:val="16"/>
          <w:szCs w:val="16"/>
        </w:rPr>
        <w:t xml:space="preserve"> by the </w:t>
      </w:r>
      <w:proofErr w:type="spellStart"/>
      <w:r>
        <w:rPr>
          <w:rFonts w:ascii="Arial" w:hAnsi="Arial" w:cs="Arial"/>
          <w:i/>
          <w:sz w:val="16"/>
          <w:szCs w:val="16"/>
        </w:rPr>
        <w:t>contractor</w:t>
      </w:r>
      <w:proofErr w:type="spellEnd"/>
      <w:r w:rsidRPr="00751F8E">
        <w:rPr>
          <w:rFonts w:ascii="Arial" w:hAnsi="Arial" w:cs="Arial"/>
          <w:i/>
          <w:sz w:val="16"/>
          <w:szCs w:val="16"/>
        </w:rPr>
        <w:t xml:space="preserve"> </w:t>
      </w:r>
      <w:proofErr w:type="spellStart"/>
      <w:r w:rsidRPr="00751F8E">
        <w:rPr>
          <w:rFonts w:ascii="Arial" w:hAnsi="Arial" w:cs="Arial"/>
          <w:i/>
          <w:sz w:val="16"/>
          <w:szCs w:val="16"/>
        </w:rPr>
        <w:t>according</w:t>
      </w:r>
      <w:proofErr w:type="spellEnd"/>
      <w:r w:rsidRPr="00751F8E">
        <w:rPr>
          <w:rFonts w:ascii="Arial" w:hAnsi="Arial" w:cs="Arial"/>
          <w:i/>
          <w:sz w:val="16"/>
          <w:szCs w:val="16"/>
        </w:rPr>
        <w:t xml:space="preserve"> to its program to the </w:t>
      </w:r>
      <w:proofErr w:type="spellStart"/>
      <w:r w:rsidRPr="00751F8E">
        <w:rPr>
          <w:rFonts w:ascii="Arial" w:hAnsi="Arial" w:cs="Arial"/>
          <w:i/>
          <w:sz w:val="16"/>
          <w:szCs w:val="16"/>
        </w:rPr>
        <w:t>extent</w:t>
      </w:r>
      <w:proofErr w:type="spellEnd"/>
      <w:r w:rsidRPr="00751F8E">
        <w:rPr>
          <w:rFonts w:ascii="Arial" w:hAnsi="Arial" w:cs="Arial"/>
          <w:i/>
          <w:sz w:val="16"/>
          <w:szCs w:val="16"/>
        </w:rPr>
        <w:t xml:space="preserve"> that </w:t>
      </w:r>
      <w:proofErr w:type="spellStart"/>
      <w:r w:rsidRPr="00751F8E">
        <w:rPr>
          <w:rFonts w:ascii="Arial" w:hAnsi="Arial" w:cs="Arial"/>
          <w:i/>
          <w:sz w:val="16"/>
          <w:szCs w:val="16"/>
        </w:rPr>
        <w:t>users</w:t>
      </w:r>
      <w:proofErr w:type="spellEnd"/>
      <w:r w:rsidRPr="00751F8E">
        <w:rPr>
          <w:rFonts w:ascii="Arial" w:hAnsi="Arial" w:cs="Arial"/>
          <w:i/>
          <w:sz w:val="16"/>
          <w:szCs w:val="16"/>
        </w:rPr>
        <w:t xml:space="preserve"> will be </w:t>
      </w:r>
      <w:proofErr w:type="spellStart"/>
      <w:r w:rsidRPr="00751F8E">
        <w:rPr>
          <w:rFonts w:ascii="Arial" w:hAnsi="Arial" w:cs="Arial"/>
          <w:i/>
          <w:sz w:val="16"/>
          <w:szCs w:val="16"/>
        </w:rPr>
        <w:t>able</w:t>
      </w:r>
      <w:proofErr w:type="spellEnd"/>
      <w:r w:rsidRPr="00751F8E">
        <w:rPr>
          <w:rFonts w:ascii="Arial" w:hAnsi="Arial" w:cs="Arial"/>
          <w:i/>
          <w:sz w:val="16"/>
          <w:szCs w:val="16"/>
        </w:rPr>
        <w:t xml:space="preserve"> to </w:t>
      </w:r>
      <w:proofErr w:type="spellStart"/>
      <w:r w:rsidRPr="00751F8E">
        <w:rPr>
          <w:rFonts w:ascii="Arial" w:hAnsi="Arial" w:cs="Arial"/>
          <w:i/>
          <w:sz w:val="16"/>
          <w:szCs w:val="16"/>
        </w:rPr>
        <w:t>handle</w:t>
      </w:r>
      <w:proofErr w:type="spellEnd"/>
      <w:r w:rsidRPr="00751F8E">
        <w:rPr>
          <w:rFonts w:ascii="Arial" w:hAnsi="Arial" w:cs="Arial"/>
          <w:i/>
          <w:sz w:val="16"/>
          <w:szCs w:val="16"/>
        </w:rPr>
        <w:t xml:space="preserve"> the </w:t>
      </w:r>
      <w:proofErr w:type="spellStart"/>
      <w:r w:rsidRPr="00751F8E">
        <w:rPr>
          <w:rFonts w:ascii="Arial" w:hAnsi="Arial" w:cs="Arial"/>
          <w:i/>
          <w:sz w:val="16"/>
          <w:szCs w:val="16"/>
        </w:rPr>
        <w:t>supplied</w:t>
      </w:r>
      <w:proofErr w:type="spellEnd"/>
      <w:r w:rsidRPr="00751F8E">
        <w:rPr>
          <w:rFonts w:ascii="Arial" w:hAnsi="Arial" w:cs="Arial"/>
          <w:i/>
          <w:sz w:val="16"/>
          <w:szCs w:val="16"/>
        </w:rPr>
        <w:t xml:space="preserve"> equipment </w:t>
      </w:r>
      <w:proofErr w:type="spellStart"/>
      <w:r w:rsidRPr="00751F8E">
        <w:rPr>
          <w:rFonts w:ascii="Arial" w:hAnsi="Arial" w:cs="Arial"/>
          <w:i/>
          <w:sz w:val="16"/>
          <w:szCs w:val="16"/>
        </w:rPr>
        <w:t>independently</w:t>
      </w:r>
      <w:proofErr w:type="spellEnd"/>
      <w:r w:rsidRPr="00751F8E">
        <w:rPr>
          <w:rFonts w:ascii="Arial" w:hAnsi="Arial" w:cs="Arial"/>
          <w:i/>
          <w:sz w:val="16"/>
          <w:szCs w:val="16"/>
        </w:rPr>
        <w:t xml:space="preserve">. The contracting authority and the selected tenderer </w:t>
      </w:r>
      <w:r>
        <w:rPr>
          <w:rFonts w:ascii="Arial" w:hAnsi="Arial" w:cs="Arial"/>
          <w:i/>
          <w:sz w:val="16"/>
          <w:szCs w:val="16"/>
        </w:rPr>
        <w:t xml:space="preserve">shall </w:t>
      </w:r>
      <w:r w:rsidRPr="00751F8E">
        <w:rPr>
          <w:rFonts w:ascii="Arial" w:hAnsi="Arial" w:cs="Arial"/>
          <w:i/>
          <w:sz w:val="16"/>
          <w:szCs w:val="16"/>
        </w:rPr>
        <w:t xml:space="preserve">agree on the </w:t>
      </w:r>
      <w:proofErr w:type="spellStart"/>
      <w:r w:rsidRPr="00751F8E">
        <w:rPr>
          <w:rFonts w:ascii="Arial" w:hAnsi="Arial" w:cs="Arial"/>
          <w:i/>
          <w:sz w:val="16"/>
          <w:szCs w:val="16"/>
        </w:rPr>
        <w:t>exact</w:t>
      </w:r>
      <w:proofErr w:type="spellEnd"/>
      <w:r w:rsidRPr="00751F8E">
        <w:rPr>
          <w:rFonts w:ascii="Arial" w:hAnsi="Arial" w:cs="Arial"/>
          <w:i/>
          <w:sz w:val="16"/>
          <w:szCs w:val="16"/>
        </w:rPr>
        <w:t xml:space="preserve"> date of training of the </w:t>
      </w:r>
      <w:r>
        <w:rPr>
          <w:rFonts w:ascii="Arial" w:hAnsi="Arial" w:cs="Arial"/>
          <w:i/>
          <w:sz w:val="16"/>
          <w:szCs w:val="16"/>
        </w:rPr>
        <w:t>contracting authority</w:t>
      </w:r>
      <w:r w:rsidRPr="00751F8E">
        <w:rPr>
          <w:rFonts w:ascii="Arial" w:hAnsi="Arial" w:cs="Arial"/>
          <w:i/>
          <w:sz w:val="16"/>
          <w:szCs w:val="16"/>
        </w:rPr>
        <w:t xml:space="preserve">'s </w:t>
      </w:r>
      <w:proofErr w:type="spellStart"/>
      <w:r w:rsidRPr="00751F8E">
        <w:rPr>
          <w:rFonts w:ascii="Arial" w:hAnsi="Arial" w:cs="Arial"/>
          <w:i/>
          <w:sz w:val="16"/>
          <w:szCs w:val="16"/>
        </w:rPr>
        <w:t>staff</w:t>
      </w:r>
      <w:proofErr w:type="spellEnd"/>
      <w:r w:rsidRPr="00751F8E">
        <w:rPr>
          <w:rFonts w:ascii="Arial" w:hAnsi="Arial" w:cs="Arial"/>
          <w:i/>
          <w:sz w:val="16"/>
          <w:szCs w:val="16"/>
        </w:rPr>
        <w:t>.</w:t>
      </w:r>
    </w:p>
    <w:p w14:paraId="2895430F" w14:textId="5A02D0CD" w:rsidR="00EC3133" w:rsidRDefault="00751F8E" w:rsidP="00751F8E">
      <w:pPr>
        <w:spacing w:line="260" w:lineRule="exact"/>
        <w:jc w:val="both"/>
        <w:rPr>
          <w:rFonts w:ascii="Arial" w:hAnsi="Arial" w:cs="Arial"/>
          <w:i/>
          <w:sz w:val="16"/>
          <w:szCs w:val="16"/>
        </w:rPr>
      </w:pPr>
      <w:proofErr w:type="spellStart"/>
      <w:r w:rsidRPr="00751F8E">
        <w:rPr>
          <w:rFonts w:ascii="Arial" w:hAnsi="Arial" w:cs="Arial"/>
          <w:i/>
          <w:sz w:val="16"/>
          <w:szCs w:val="16"/>
        </w:rPr>
        <w:t>Completion</w:t>
      </w:r>
      <w:proofErr w:type="spellEnd"/>
      <w:r w:rsidRPr="00751F8E">
        <w:rPr>
          <w:rFonts w:ascii="Arial" w:hAnsi="Arial" w:cs="Arial"/>
          <w:i/>
          <w:sz w:val="16"/>
          <w:szCs w:val="16"/>
        </w:rPr>
        <w:t xml:space="preserve"> of training: the </w:t>
      </w:r>
      <w:proofErr w:type="spellStart"/>
      <w:r>
        <w:rPr>
          <w:rFonts w:ascii="Arial" w:hAnsi="Arial" w:cs="Arial"/>
          <w:i/>
          <w:sz w:val="16"/>
          <w:szCs w:val="16"/>
        </w:rPr>
        <w:t>contractor</w:t>
      </w:r>
      <w:proofErr w:type="spellEnd"/>
      <w:r>
        <w:rPr>
          <w:rFonts w:ascii="Arial" w:hAnsi="Arial" w:cs="Arial"/>
          <w:i/>
          <w:sz w:val="16"/>
          <w:szCs w:val="16"/>
        </w:rPr>
        <w:t xml:space="preserve"> </w:t>
      </w:r>
      <w:proofErr w:type="spellStart"/>
      <w:r w:rsidRPr="00751F8E">
        <w:rPr>
          <w:rFonts w:ascii="Arial" w:hAnsi="Arial" w:cs="Arial"/>
          <w:i/>
          <w:sz w:val="16"/>
          <w:szCs w:val="16"/>
        </w:rPr>
        <w:t>issues</w:t>
      </w:r>
      <w:proofErr w:type="spellEnd"/>
      <w:r w:rsidRPr="00751F8E">
        <w:rPr>
          <w:rFonts w:ascii="Arial" w:hAnsi="Arial" w:cs="Arial"/>
          <w:i/>
          <w:sz w:val="16"/>
          <w:szCs w:val="16"/>
        </w:rPr>
        <w:t xml:space="preserve"> a </w:t>
      </w:r>
      <w:r w:rsidR="00421B76">
        <w:rPr>
          <w:rFonts w:ascii="Arial" w:hAnsi="Arial" w:cs="Arial"/>
          <w:i/>
          <w:sz w:val="16"/>
          <w:szCs w:val="16"/>
        </w:rPr>
        <w:t xml:space="preserve">written </w:t>
      </w:r>
      <w:r w:rsidR="00421B76" w:rsidRPr="00751F8E">
        <w:rPr>
          <w:rFonts w:ascii="Arial" w:hAnsi="Arial" w:cs="Arial"/>
          <w:i/>
          <w:sz w:val="16"/>
          <w:szCs w:val="16"/>
        </w:rPr>
        <w:t xml:space="preserve">training </w:t>
      </w:r>
      <w:proofErr w:type="spellStart"/>
      <w:r w:rsidR="00421B76" w:rsidRPr="00751F8E">
        <w:rPr>
          <w:rFonts w:ascii="Arial" w:hAnsi="Arial" w:cs="Arial"/>
          <w:i/>
          <w:sz w:val="16"/>
          <w:szCs w:val="16"/>
        </w:rPr>
        <w:t>record</w:t>
      </w:r>
      <w:proofErr w:type="spellEnd"/>
      <w:r w:rsidRPr="00751F8E">
        <w:rPr>
          <w:rFonts w:ascii="Arial" w:hAnsi="Arial" w:cs="Arial"/>
          <w:i/>
          <w:sz w:val="16"/>
          <w:szCs w:val="16"/>
        </w:rPr>
        <w:t xml:space="preserve"> to the contracting authority, no </w:t>
      </w:r>
      <w:proofErr w:type="spellStart"/>
      <w:r w:rsidRPr="00751F8E">
        <w:rPr>
          <w:rFonts w:ascii="Arial" w:hAnsi="Arial" w:cs="Arial"/>
          <w:i/>
          <w:sz w:val="16"/>
          <w:szCs w:val="16"/>
        </w:rPr>
        <w:t>later</w:t>
      </w:r>
      <w:proofErr w:type="spellEnd"/>
      <w:r w:rsidRPr="00751F8E">
        <w:rPr>
          <w:rFonts w:ascii="Arial" w:hAnsi="Arial" w:cs="Arial"/>
          <w:i/>
          <w:sz w:val="16"/>
          <w:szCs w:val="16"/>
        </w:rPr>
        <w:t xml:space="preserve"> than three working </w:t>
      </w:r>
      <w:proofErr w:type="spellStart"/>
      <w:r w:rsidRPr="00751F8E">
        <w:rPr>
          <w:rFonts w:ascii="Arial" w:hAnsi="Arial" w:cs="Arial"/>
          <w:i/>
          <w:sz w:val="16"/>
          <w:szCs w:val="16"/>
        </w:rPr>
        <w:t>days</w:t>
      </w:r>
      <w:proofErr w:type="spellEnd"/>
      <w:r w:rsidRPr="00751F8E">
        <w:rPr>
          <w:rFonts w:ascii="Arial" w:hAnsi="Arial" w:cs="Arial"/>
          <w:i/>
          <w:sz w:val="16"/>
          <w:szCs w:val="16"/>
        </w:rPr>
        <w:t xml:space="preserve"> after the training has </w:t>
      </w:r>
      <w:proofErr w:type="spellStart"/>
      <w:r w:rsidRPr="00751F8E">
        <w:rPr>
          <w:rFonts w:ascii="Arial" w:hAnsi="Arial" w:cs="Arial"/>
          <w:i/>
          <w:sz w:val="16"/>
          <w:szCs w:val="16"/>
        </w:rPr>
        <w:t>taken</w:t>
      </w:r>
      <w:proofErr w:type="spellEnd"/>
      <w:r w:rsidRPr="00751F8E">
        <w:rPr>
          <w:rFonts w:ascii="Arial" w:hAnsi="Arial" w:cs="Arial"/>
          <w:i/>
          <w:sz w:val="16"/>
          <w:szCs w:val="16"/>
        </w:rPr>
        <w:t xml:space="preserve"> place.</w:t>
      </w:r>
    </w:p>
    <w:p w14:paraId="6B9B54DF" w14:textId="2090E3C3" w:rsidR="00421B76" w:rsidRDefault="00421B76" w:rsidP="00421B76">
      <w:pPr>
        <w:spacing w:after="0" w:line="260" w:lineRule="exact"/>
        <w:jc w:val="both"/>
        <w:rPr>
          <w:rFonts w:ascii="Arial" w:hAnsi="Arial" w:cs="Arial"/>
          <w:b/>
          <w:sz w:val="18"/>
          <w:szCs w:val="18"/>
        </w:rPr>
      </w:pPr>
      <w:r>
        <w:rPr>
          <w:rFonts w:ascii="Arial" w:hAnsi="Arial" w:cs="Arial"/>
          <w:b/>
          <w:sz w:val="18"/>
          <w:szCs w:val="18"/>
        </w:rPr>
        <w:t xml:space="preserve">8. </w:t>
      </w:r>
      <w:r w:rsidRPr="001A1A0E">
        <w:rPr>
          <w:rFonts w:ascii="Arial" w:hAnsi="Arial" w:cs="Arial"/>
          <w:b/>
          <w:sz w:val="18"/>
          <w:szCs w:val="18"/>
        </w:rPr>
        <w:t>DRUGE ZAHTEVE NAROČNIKA</w:t>
      </w:r>
      <w:r>
        <w:rPr>
          <w:rFonts w:ascii="Arial" w:hAnsi="Arial" w:cs="Arial"/>
          <w:b/>
          <w:sz w:val="18"/>
          <w:szCs w:val="18"/>
        </w:rPr>
        <w:t xml:space="preserve"> / </w:t>
      </w:r>
      <w:r w:rsidRPr="00421B76">
        <w:rPr>
          <w:rFonts w:ascii="Arial" w:hAnsi="Arial" w:cs="Arial"/>
          <w:b/>
          <w:sz w:val="18"/>
          <w:szCs w:val="18"/>
        </w:rPr>
        <w:t>OTHER REQUIREMENTS OF THE CONTRACTING AUTHORITY</w:t>
      </w:r>
    </w:p>
    <w:p w14:paraId="3BE91C21" w14:textId="77777777" w:rsidR="00421B76" w:rsidRDefault="00421B76" w:rsidP="00421B76">
      <w:pPr>
        <w:spacing w:after="0" w:line="260" w:lineRule="exact"/>
        <w:jc w:val="both"/>
        <w:rPr>
          <w:rFonts w:ascii="Arial" w:hAnsi="Arial" w:cs="Arial"/>
          <w:b/>
          <w:sz w:val="18"/>
          <w:szCs w:val="18"/>
        </w:rPr>
      </w:pPr>
    </w:p>
    <w:p w14:paraId="1AB22620" w14:textId="77777777" w:rsidR="00421B76" w:rsidRPr="001A1A0E" w:rsidRDefault="00421B76" w:rsidP="00421B76">
      <w:pPr>
        <w:spacing w:line="260" w:lineRule="exact"/>
        <w:jc w:val="both"/>
        <w:rPr>
          <w:rFonts w:ascii="Arial" w:hAnsi="Arial" w:cs="Arial"/>
          <w:sz w:val="18"/>
          <w:szCs w:val="18"/>
        </w:rPr>
      </w:pPr>
      <w:r w:rsidRPr="001A1A0E">
        <w:rPr>
          <w:rFonts w:ascii="Arial" w:hAnsi="Arial" w:cs="Arial"/>
          <w:sz w:val="18"/>
          <w:szCs w:val="18"/>
        </w:rPr>
        <w:t>Ponujena oprema mora biti povsem nova in nerabljena ter mora izpolnjevati vse zahteve v razpisni in tehnični dokumentaciji.</w:t>
      </w:r>
    </w:p>
    <w:p w14:paraId="78E8EBFC" w14:textId="3F6D4B9A" w:rsidR="00421B76" w:rsidRDefault="00421B76" w:rsidP="00421B76">
      <w:pPr>
        <w:spacing w:after="0" w:line="260" w:lineRule="exact"/>
        <w:jc w:val="both"/>
        <w:rPr>
          <w:rFonts w:ascii="Arial" w:hAnsi="Arial" w:cs="Arial"/>
          <w:sz w:val="18"/>
          <w:szCs w:val="18"/>
        </w:rPr>
      </w:pPr>
      <w:r w:rsidRPr="001A1A0E">
        <w:rPr>
          <w:rFonts w:ascii="Arial" w:hAnsi="Arial" w:cs="Arial"/>
          <w:sz w:val="18"/>
          <w:szCs w:val="18"/>
        </w:rPr>
        <w:t>Vsi ostali pogoji in zahteve naročnika, ki v razpisni dokumentaciji niso posebej navedeni, so takšni, kot jih opredeljuje osnutek pogodbe, ki je sestavni del razpisne dokumentacije. Ponudnik s predložitvijo parafiranega in podpisanega osnutka pogodbe potrjuje, da se strinja s temi pogoji in zahtevami naročnika.</w:t>
      </w:r>
    </w:p>
    <w:p w14:paraId="3F78027A" w14:textId="77777777" w:rsidR="00421B76" w:rsidRDefault="00421B76" w:rsidP="00421B76">
      <w:pPr>
        <w:spacing w:after="0" w:line="260" w:lineRule="exact"/>
        <w:jc w:val="both"/>
        <w:rPr>
          <w:rFonts w:ascii="Arial" w:hAnsi="Arial" w:cs="Arial"/>
          <w:sz w:val="18"/>
          <w:szCs w:val="18"/>
        </w:rPr>
      </w:pPr>
    </w:p>
    <w:p w14:paraId="10C24DD7" w14:textId="70D26CE1" w:rsidR="00421B76" w:rsidRPr="00421B76" w:rsidRDefault="00421B76" w:rsidP="00421B76">
      <w:pPr>
        <w:spacing w:after="0" w:line="260" w:lineRule="exact"/>
        <w:jc w:val="both"/>
        <w:rPr>
          <w:rFonts w:ascii="Arial" w:hAnsi="Arial" w:cs="Arial"/>
          <w:i/>
          <w:sz w:val="16"/>
          <w:szCs w:val="16"/>
        </w:rPr>
      </w:pPr>
      <w:r w:rsidRPr="00421B76">
        <w:rPr>
          <w:rFonts w:ascii="Arial" w:hAnsi="Arial" w:cs="Arial"/>
          <w:i/>
          <w:sz w:val="16"/>
          <w:szCs w:val="16"/>
        </w:rPr>
        <w:t xml:space="preserve">The equipment </w:t>
      </w:r>
      <w:r>
        <w:rPr>
          <w:rFonts w:ascii="Arial" w:hAnsi="Arial" w:cs="Arial"/>
          <w:i/>
          <w:sz w:val="16"/>
          <w:szCs w:val="16"/>
        </w:rPr>
        <w:t>offered</w:t>
      </w:r>
      <w:r w:rsidRPr="00421B76">
        <w:rPr>
          <w:rFonts w:ascii="Arial" w:hAnsi="Arial" w:cs="Arial"/>
          <w:i/>
          <w:sz w:val="16"/>
          <w:szCs w:val="16"/>
        </w:rPr>
        <w:t xml:space="preserve"> must be </w:t>
      </w:r>
      <w:proofErr w:type="spellStart"/>
      <w:r w:rsidRPr="00421B76">
        <w:rPr>
          <w:rFonts w:ascii="Arial" w:hAnsi="Arial" w:cs="Arial"/>
          <w:i/>
          <w:sz w:val="16"/>
          <w:szCs w:val="16"/>
        </w:rPr>
        <w:t>completely</w:t>
      </w:r>
      <w:proofErr w:type="spellEnd"/>
      <w:r w:rsidRPr="00421B76">
        <w:rPr>
          <w:rFonts w:ascii="Arial" w:hAnsi="Arial" w:cs="Arial"/>
          <w:i/>
          <w:sz w:val="16"/>
          <w:szCs w:val="16"/>
        </w:rPr>
        <w:t xml:space="preserve"> </w:t>
      </w:r>
      <w:proofErr w:type="spellStart"/>
      <w:r w:rsidRPr="00421B76">
        <w:rPr>
          <w:rFonts w:ascii="Arial" w:hAnsi="Arial" w:cs="Arial"/>
          <w:i/>
          <w:sz w:val="16"/>
          <w:szCs w:val="16"/>
        </w:rPr>
        <w:t>new</w:t>
      </w:r>
      <w:proofErr w:type="spellEnd"/>
      <w:r w:rsidRPr="00421B76">
        <w:rPr>
          <w:rFonts w:ascii="Arial" w:hAnsi="Arial" w:cs="Arial"/>
          <w:i/>
          <w:sz w:val="16"/>
          <w:szCs w:val="16"/>
        </w:rPr>
        <w:t xml:space="preserve"> and </w:t>
      </w:r>
      <w:proofErr w:type="spellStart"/>
      <w:r w:rsidRPr="00421B76">
        <w:rPr>
          <w:rFonts w:ascii="Arial" w:hAnsi="Arial" w:cs="Arial"/>
          <w:i/>
          <w:sz w:val="16"/>
          <w:szCs w:val="16"/>
        </w:rPr>
        <w:t>unused</w:t>
      </w:r>
      <w:proofErr w:type="spellEnd"/>
      <w:r w:rsidRPr="00421B76">
        <w:rPr>
          <w:rFonts w:ascii="Arial" w:hAnsi="Arial" w:cs="Arial"/>
          <w:i/>
          <w:sz w:val="16"/>
          <w:szCs w:val="16"/>
        </w:rPr>
        <w:t xml:space="preserve"> and must </w:t>
      </w:r>
      <w:proofErr w:type="spellStart"/>
      <w:r w:rsidRPr="00421B76">
        <w:rPr>
          <w:rFonts w:ascii="Arial" w:hAnsi="Arial" w:cs="Arial"/>
          <w:i/>
          <w:sz w:val="16"/>
          <w:szCs w:val="16"/>
        </w:rPr>
        <w:t>meet</w:t>
      </w:r>
      <w:proofErr w:type="spellEnd"/>
      <w:r w:rsidRPr="00421B76">
        <w:rPr>
          <w:rFonts w:ascii="Arial" w:hAnsi="Arial" w:cs="Arial"/>
          <w:i/>
          <w:sz w:val="16"/>
          <w:szCs w:val="16"/>
        </w:rPr>
        <w:t xml:space="preserve"> all the requirements in the tender and technical documentation.</w:t>
      </w:r>
    </w:p>
    <w:p w14:paraId="36A39870" w14:textId="77777777" w:rsidR="00421B76" w:rsidRPr="00421B76" w:rsidRDefault="00421B76" w:rsidP="00421B76">
      <w:pPr>
        <w:spacing w:after="0" w:line="260" w:lineRule="exact"/>
        <w:jc w:val="both"/>
        <w:rPr>
          <w:rFonts w:ascii="Arial" w:hAnsi="Arial" w:cs="Arial"/>
          <w:i/>
          <w:sz w:val="16"/>
          <w:szCs w:val="16"/>
        </w:rPr>
      </w:pPr>
    </w:p>
    <w:p w14:paraId="7A03C90D" w14:textId="6D0F98AD" w:rsidR="00421B76" w:rsidRPr="00421B76" w:rsidRDefault="00421B76" w:rsidP="00421B76">
      <w:pPr>
        <w:spacing w:after="0" w:line="260" w:lineRule="exact"/>
        <w:jc w:val="both"/>
        <w:rPr>
          <w:rFonts w:ascii="Arial" w:hAnsi="Arial" w:cs="Arial"/>
          <w:i/>
          <w:sz w:val="16"/>
          <w:szCs w:val="16"/>
        </w:rPr>
      </w:pPr>
      <w:r w:rsidRPr="00421B76">
        <w:rPr>
          <w:rFonts w:ascii="Arial" w:hAnsi="Arial" w:cs="Arial"/>
          <w:i/>
          <w:sz w:val="16"/>
          <w:szCs w:val="16"/>
        </w:rPr>
        <w:t xml:space="preserve">All other conditions and requirements of the contracting authority, which are not </w:t>
      </w:r>
      <w:proofErr w:type="spellStart"/>
      <w:r w:rsidRPr="00421B76">
        <w:rPr>
          <w:rFonts w:ascii="Arial" w:hAnsi="Arial" w:cs="Arial"/>
          <w:i/>
          <w:sz w:val="16"/>
          <w:szCs w:val="16"/>
        </w:rPr>
        <w:t>specifically</w:t>
      </w:r>
      <w:proofErr w:type="spellEnd"/>
      <w:r w:rsidRPr="00421B76">
        <w:rPr>
          <w:rFonts w:ascii="Arial" w:hAnsi="Arial" w:cs="Arial"/>
          <w:i/>
          <w:sz w:val="16"/>
          <w:szCs w:val="16"/>
        </w:rPr>
        <w:t xml:space="preserve"> mentioned in the tender documentation, are </w:t>
      </w:r>
      <w:proofErr w:type="spellStart"/>
      <w:r w:rsidRPr="00421B76">
        <w:rPr>
          <w:rFonts w:ascii="Arial" w:hAnsi="Arial" w:cs="Arial"/>
          <w:i/>
          <w:sz w:val="16"/>
          <w:szCs w:val="16"/>
        </w:rPr>
        <w:t>those</w:t>
      </w:r>
      <w:proofErr w:type="spellEnd"/>
      <w:r w:rsidRPr="00421B76">
        <w:rPr>
          <w:rFonts w:ascii="Arial" w:hAnsi="Arial" w:cs="Arial"/>
          <w:i/>
          <w:sz w:val="16"/>
          <w:szCs w:val="16"/>
        </w:rPr>
        <w:t xml:space="preserve"> </w:t>
      </w:r>
      <w:proofErr w:type="spellStart"/>
      <w:r w:rsidRPr="00421B76">
        <w:rPr>
          <w:rFonts w:ascii="Arial" w:hAnsi="Arial" w:cs="Arial"/>
          <w:i/>
          <w:sz w:val="16"/>
          <w:szCs w:val="16"/>
        </w:rPr>
        <w:t>defined</w:t>
      </w:r>
      <w:proofErr w:type="spellEnd"/>
      <w:r w:rsidRPr="00421B76">
        <w:rPr>
          <w:rFonts w:ascii="Arial" w:hAnsi="Arial" w:cs="Arial"/>
          <w:i/>
          <w:sz w:val="16"/>
          <w:szCs w:val="16"/>
        </w:rPr>
        <w:t xml:space="preserve"> in the </w:t>
      </w:r>
      <w:proofErr w:type="spellStart"/>
      <w:r w:rsidRPr="00421B76">
        <w:rPr>
          <w:rFonts w:ascii="Arial" w:hAnsi="Arial" w:cs="Arial"/>
          <w:i/>
          <w:sz w:val="16"/>
          <w:szCs w:val="16"/>
        </w:rPr>
        <w:t>draft</w:t>
      </w:r>
      <w:proofErr w:type="spellEnd"/>
      <w:r w:rsidRPr="00421B76">
        <w:rPr>
          <w:rFonts w:ascii="Arial" w:hAnsi="Arial" w:cs="Arial"/>
          <w:i/>
          <w:sz w:val="16"/>
          <w:szCs w:val="16"/>
        </w:rPr>
        <w:t xml:space="preserve"> contract, which is an integral part of the tender documentation. By submitting the </w:t>
      </w:r>
      <w:proofErr w:type="spellStart"/>
      <w:r w:rsidRPr="00421B76">
        <w:rPr>
          <w:rFonts w:ascii="Arial" w:hAnsi="Arial" w:cs="Arial"/>
          <w:i/>
          <w:sz w:val="16"/>
          <w:szCs w:val="16"/>
        </w:rPr>
        <w:t>initialed</w:t>
      </w:r>
      <w:proofErr w:type="spellEnd"/>
      <w:r w:rsidRPr="00421B76">
        <w:rPr>
          <w:rFonts w:ascii="Arial" w:hAnsi="Arial" w:cs="Arial"/>
          <w:i/>
          <w:sz w:val="16"/>
          <w:szCs w:val="16"/>
        </w:rPr>
        <w:t xml:space="preserve"> and signed </w:t>
      </w:r>
      <w:proofErr w:type="spellStart"/>
      <w:r w:rsidRPr="00421B76">
        <w:rPr>
          <w:rFonts w:ascii="Arial" w:hAnsi="Arial" w:cs="Arial"/>
          <w:i/>
          <w:sz w:val="16"/>
          <w:szCs w:val="16"/>
        </w:rPr>
        <w:t>draft</w:t>
      </w:r>
      <w:proofErr w:type="spellEnd"/>
      <w:r w:rsidRPr="00421B76">
        <w:rPr>
          <w:rFonts w:ascii="Arial" w:hAnsi="Arial" w:cs="Arial"/>
          <w:i/>
          <w:sz w:val="16"/>
          <w:szCs w:val="16"/>
        </w:rPr>
        <w:t xml:space="preserve"> contract, the </w:t>
      </w:r>
      <w:r>
        <w:rPr>
          <w:rFonts w:ascii="Arial" w:hAnsi="Arial" w:cs="Arial"/>
          <w:i/>
          <w:sz w:val="16"/>
          <w:szCs w:val="16"/>
        </w:rPr>
        <w:t xml:space="preserve">tenderer </w:t>
      </w:r>
      <w:proofErr w:type="spellStart"/>
      <w:r w:rsidRPr="00421B76">
        <w:rPr>
          <w:rFonts w:ascii="Arial" w:hAnsi="Arial" w:cs="Arial"/>
          <w:i/>
          <w:sz w:val="16"/>
          <w:szCs w:val="16"/>
        </w:rPr>
        <w:t>confirms</w:t>
      </w:r>
      <w:proofErr w:type="spellEnd"/>
      <w:r w:rsidRPr="00421B76">
        <w:rPr>
          <w:rFonts w:ascii="Arial" w:hAnsi="Arial" w:cs="Arial"/>
          <w:i/>
          <w:sz w:val="16"/>
          <w:szCs w:val="16"/>
        </w:rPr>
        <w:t xml:space="preserve"> that he </w:t>
      </w:r>
      <w:proofErr w:type="spellStart"/>
      <w:r w:rsidRPr="00421B76">
        <w:rPr>
          <w:rFonts w:ascii="Arial" w:hAnsi="Arial" w:cs="Arial"/>
          <w:i/>
          <w:sz w:val="16"/>
          <w:szCs w:val="16"/>
        </w:rPr>
        <w:t>agrees</w:t>
      </w:r>
      <w:proofErr w:type="spellEnd"/>
      <w:r w:rsidRPr="00421B76">
        <w:rPr>
          <w:rFonts w:ascii="Arial" w:hAnsi="Arial" w:cs="Arial"/>
          <w:i/>
          <w:sz w:val="16"/>
          <w:szCs w:val="16"/>
        </w:rPr>
        <w:t xml:space="preserve"> with these </w:t>
      </w:r>
      <w:proofErr w:type="spellStart"/>
      <w:r w:rsidRPr="00421B76">
        <w:rPr>
          <w:rFonts w:ascii="Arial" w:hAnsi="Arial" w:cs="Arial"/>
          <w:i/>
          <w:sz w:val="16"/>
          <w:szCs w:val="16"/>
        </w:rPr>
        <w:t>terms</w:t>
      </w:r>
      <w:proofErr w:type="spellEnd"/>
      <w:r w:rsidRPr="00421B76">
        <w:rPr>
          <w:rFonts w:ascii="Arial" w:hAnsi="Arial" w:cs="Arial"/>
          <w:i/>
          <w:sz w:val="16"/>
          <w:szCs w:val="16"/>
        </w:rPr>
        <w:t xml:space="preserve"> and conditions of the contracting authority.</w:t>
      </w:r>
    </w:p>
    <w:sectPr w:rsidR="00421B76" w:rsidRPr="00421B76" w:rsidSect="00D163F5">
      <w:footerReference w:type="default" r:id="rId31"/>
      <w:pgSz w:w="11906" w:h="16838"/>
      <w:pgMar w:top="2410" w:right="1418" w:bottom="1418" w:left="1418" w:header="426"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77A43" w14:textId="77777777" w:rsidR="00761C36" w:rsidRDefault="00761C36" w:rsidP="006975C6">
      <w:pPr>
        <w:spacing w:after="0" w:line="240" w:lineRule="auto"/>
      </w:pPr>
      <w:r>
        <w:separator/>
      </w:r>
    </w:p>
  </w:endnote>
  <w:endnote w:type="continuationSeparator" w:id="0">
    <w:p w14:paraId="30E0490F" w14:textId="77777777" w:rsidR="00761C36" w:rsidRDefault="00761C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ind SemiBold">
    <w:altName w:val="Arial"/>
    <w:charset w:val="00"/>
    <w:family w:val="auto"/>
    <w:pitch w:val="variable"/>
    <w:sig w:usb0="00008007" w:usb1="00000000" w:usb2="00000000" w:usb3="00000000" w:csb0="00000093"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2592843"/>
      <w:docPartObj>
        <w:docPartGallery w:val="Page Numbers (Bottom of Page)"/>
        <w:docPartUnique/>
      </w:docPartObj>
    </w:sdtPr>
    <w:sdtEndPr>
      <w:rPr>
        <w:rFonts w:ascii="Arial" w:hAnsi="Arial" w:cs="Arial"/>
        <w:sz w:val="18"/>
        <w:szCs w:val="18"/>
      </w:rPr>
    </w:sdtEndPr>
    <w:sdtContent>
      <w:p w14:paraId="667A105A" w14:textId="611CFBEE" w:rsidR="00CB6199" w:rsidRPr="0090566B" w:rsidRDefault="00CB6199">
        <w:pPr>
          <w:pStyle w:val="Noga"/>
          <w:jc w:val="right"/>
          <w:rPr>
            <w:rFonts w:ascii="Arial" w:hAnsi="Arial" w:cs="Arial"/>
            <w:sz w:val="18"/>
            <w:szCs w:val="18"/>
          </w:rPr>
        </w:pPr>
        <w:r w:rsidRPr="0090566B">
          <w:rPr>
            <w:rFonts w:ascii="Arial" w:hAnsi="Arial" w:cs="Arial"/>
            <w:sz w:val="18"/>
            <w:szCs w:val="18"/>
          </w:rPr>
          <w:fldChar w:fldCharType="begin"/>
        </w:r>
        <w:r w:rsidRPr="0090566B">
          <w:rPr>
            <w:rFonts w:ascii="Arial" w:hAnsi="Arial" w:cs="Arial"/>
            <w:sz w:val="18"/>
            <w:szCs w:val="18"/>
          </w:rPr>
          <w:instrText>PAGE   \* MERGEFORMAT</w:instrText>
        </w:r>
        <w:r w:rsidRPr="0090566B">
          <w:rPr>
            <w:rFonts w:ascii="Arial" w:hAnsi="Arial" w:cs="Arial"/>
            <w:sz w:val="18"/>
            <w:szCs w:val="18"/>
          </w:rPr>
          <w:fldChar w:fldCharType="separate"/>
        </w:r>
        <w:r>
          <w:rPr>
            <w:rFonts w:ascii="Arial" w:hAnsi="Arial" w:cs="Arial"/>
            <w:noProof/>
            <w:sz w:val="18"/>
            <w:szCs w:val="18"/>
          </w:rPr>
          <w:t>2</w:t>
        </w:r>
        <w:r w:rsidRPr="0090566B">
          <w:rPr>
            <w:rFonts w:ascii="Arial" w:hAnsi="Arial" w:cs="Arial"/>
            <w:sz w:val="18"/>
            <w:szCs w:val="18"/>
          </w:rPr>
          <w:fldChar w:fldCharType="end"/>
        </w:r>
      </w:p>
    </w:sdtContent>
  </w:sdt>
  <w:p w14:paraId="57E39CC8" w14:textId="77777777" w:rsidR="00CB6199" w:rsidRDefault="00CB619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ABAB4" w14:textId="77777777" w:rsidR="00CB6199" w:rsidRPr="002F68BC" w:rsidRDefault="00CB6199" w:rsidP="005F2CCD">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C0EAA93" w14:textId="77777777" w:rsidR="00CB6199" w:rsidRDefault="00CB619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90C0" w14:textId="36689578" w:rsidR="00CB6199" w:rsidRPr="006803B2" w:rsidRDefault="00761C36"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CB6199" w:rsidRPr="00A368AE">
          <w:rPr>
            <w:rFonts w:ascii="Arial" w:hAnsi="Arial" w:cs="Arial"/>
            <w:sz w:val="18"/>
            <w:szCs w:val="18"/>
          </w:rPr>
          <w:fldChar w:fldCharType="begin"/>
        </w:r>
        <w:r w:rsidR="00CB6199" w:rsidRPr="00A368AE">
          <w:rPr>
            <w:rFonts w:ascii="Arial" w:hAnsi="Arial" w:cs="Arial"/>
            <w:sz w:val="18"/>
            <w:szCs w:val="18"/>
          </w:rPr>
          <w:instrText xml:space="preserve"> PAGE   \* MERGEFORMAT </w:instrText>
        </w:r>
        <w:r w:rsidR="00CB6199" w:rsidRPr="00A368AE">
          <w:rPr>
            <w:rFonts w:ascii="Arial" w:hAnsi="Arial" w:cs="Arial"/>
            <w:sz w:val="18"/>
            <w:szCs w:val="18"/>
          </w:rPr>
          <w:fldChar w:fldCharType="separate"/>
        </w:r>
        <w:r w:rsidR="00CB6199">
          <w:rPr>
            <w:rFonts w:ascii="Arial" w:hAnsi="Arial" w:cs="Arial"/>
            <w:noProof/>
            <w:sz w:val="18"/>
            <w:szCs w:val="18"/>
          </w:rPr>
          <w:t>5</w:t>
        </w:r>
        <w:r w:rsidR="00CB6199" w:rsidRPr="00A368AE">
          <w:rPr>
            <w:rFonts w:ascii="Arial" w:hAnsi="Arial" w:cs="Arial"/>
            <w:noProof/>
            <w:sz w:val="18"/>
            <w:szCs w:val="18"/>
          </w:rPr>
          <w:fldChar w:fldCharType="end"/>
        </w:r>
      </w:sdtContent>
    </w:sdt>
  </w:p>
  <w:p w14:paraId="0040D309" w14:textId="3FADB1D8" w:rsidR="00CB6199" w:rsidRDefault="00CB6199" w:rsidP="00A368AE">
    <w:pPr>
      <w:pStyle w:val="Noga"/>
      <w:tabs>
        <w:tab w:val="left" w:pos="570"/>
      </w:tabs>
    </w:pP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C9238" w14:textId="77777777" w:rsidR="00CB6199" w:rsidRPr="00EE3557" w:rsidRDefault="00CB6199"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15416" w14:textId="77777777" w:rsidR="00761C36" w:rsidRDefault="00761C36" w:rsidP="006975C6">
      <w:pPr>
        <w:spacing w:after="0" w:line="240" w:lineRule="auto"/>
      </w:pPr>
      <w:r>
        <w:separator/>
      </w:r>
    </w:p>
  </w:footnote>
  <w:footnote w:type="continuationSeparator" w:id="0">
    <w:p w14:paraId="15743C1B" w14:textId="77777777" w:rsidR="00761C36" w:rsidRDefault="00761C36" w:rsidP="006975C6">
      <w:pPr>
        <w:spacing w:after="0" w:line="240" w:lineRule="auto"/>
      </w:pPr>
      <w:r>
        <w:continuationSeparator/>
      </w:r>
    </w:p>
  </w:footnote>
  <w:footnote w:id="1">
    <w:p w14:paraId="4E7B0F13" w14:textId="77777777" w:rsidR="00CB6199" w:rsidRPr="001250F4" w:rsidRDefault="00CB6199" w:rsidP="00FA21EB">
      <w:pPr>
        <w:pStyle w:val="Sprotnaopomba-besedilo"/>
        <w:rPr>
          <w:rFonts w:ascii="Arial" w:hAnsi="Arial" w:cs="Arial"/>
          <w:sz w:val="16"/>
          <w:szCs w:val="16"/>
        </w:rPr>
      </w:pPr>
      <w:r w:rsidRPr="001250F4">
        <w:rPr>
          <w:rStyle w:val="Sprotnaopomba-sklic"/>
          <w:rFonts w:ascii="Arial" w:hAnsi="Arial" w:cs="Arial"/>
          <w:sz w:val="16"/>
          <w:szCs w:val="16"/>
        </w:rPr>
        <w:footnoteRef/>
      </w:r>
      <w:r w:rsidRPr="001250F4">
        <w:rPr>
          <w:rFonts w:ascii="Arial" w:hAnsi="Arial" w:cs="Arial"/>
          <w:sz w:val="16"/>
          <w:szCs w:val="16"/>
        </w:rPr>
        <w:t xml:space="preserve"> </w:t>
      </w:r>
      <w:hyperlink r:id="rId1" w:history="1">
        <w:r w:rsidRPr="001250F4">
          <w:rPr>
            <w:rStyle w:val="Hiperpovezava"/>
            <w:rFonts w:ascii="Arial" w:hAnsi="Arial" w:cs="Arial"/>
            <w:color w:val="auto"/>
            <w:sz w:val="16"/>
            <w:szCs w:val="16"/>
            <w:u w:val="none"/>
          </w:rPr>
          <w:t>Obligacijski zakonik</w:t>
        </w:r>
      </w:hyperlink>
      <w:r w:rsidRPr="001250F4">
        <w:rPr>
          <w:rFonts w:ascii="Arial" w:hAnsi="Arial" w:cs="Arial"/>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7FB4" w14:textId="130663D9" w:rsidR="00CB6199" w:rsidRDefault="00CB6199" w:rsidP="0090566B">
    <w:pPr>
      <w:pStyle w:val="Glava"/>
    </w:pPr>
    <w:r>
      <w:rPr>
        <w:noProof/>
        <w:lang w:eastAsia="sl-SI"/>
      </w:rPr>
      <w:drawing>
        <wp:inline distT="0" distB="0" distL="0" distR="0" wp14:anchorId="77314553" wp14:editId="12F93C37">
          <wp:extent cx="5724525" cy="908050"/>
          <wp:effectExtent l="0" t="0" r="9525" b="635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24525" cy="908050"/>
                  </a:xfrm>
                  <a:prstGeom prst="rect">
                    <a:avLst/>
                  </a:prstGeom>
                </pic:spPr>
              </pic:pic>
            </a:graphicData>
          </a:graphic>
        </wp:inline>
      </w:drawing>
    </w:r>
    <w:r>
      <w:rPr>
        <w:noProof/>
      </w:rPr>
      <w:t xml:space="preserve">  </w:t>
    </w:r>
    <w:r>
      <w:rPr>
        <w:noProof/>
      </w:rPr>
      <w:tab/>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0D0BA" w14:textId="77777777" w:rsidR="00CB6199" w:rsidRDefault="00CB6199" w:rsidP="00CF2707">
    <w:pPr>
      <w:pStyle w:val="Glava"/>
      <w:tabs>
        <w:tab w:val="clear" w:pos="4536"/>
        <w:tab w:val="center" w:pos="4111"/>
      </w:tabs>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78243DB8" wp14:editId="725EA0C7">
          <wp:simplePos x="0" y="0"/>
          <wp:positionH relativeFrom="margin">
            <wp:align>right</wp:align>
          </wp:positionH>
          <wp:positionV relativeFrom="paragraph">
            <wp:posOffset>106680</wp:posOffset>
          </wp:positionV>
          <wp:extent cx="2088515" cy="881380"/>
          <wp:effectExtent l="0" t="0" r="6985" b="0"/>
          <wp:wrapTight wrapText="bothSides">
            <wp:wrapPolygon edited="0">
              <wp:start x="0" y="0"/>
              <wp:lineTo x="0" y="21009"/>
              <wp:lineTo x="21475" y="21009"/>
              <wp:lineTo x="21475" y="0"/>
              <wp:lineTo x="0" y="0"/>
            </wp:wrapPolygon>
          </wp:wrapTight>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88515" cy="881380"/>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13F32E86" wp14:editId="734C92C2">
          <wp:extent cx="814070" cy="814070"/>
          <wp:effectExtent l="0" t="0" r="5080" b="5080"/>
          <wp:docPr id="1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814257" cy="814257"/>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5BA712A3" wp14:editId="3382E24A">
          <wp:extent cx="2271395" cy="391160"/>
          <wp:effectExtent l="0" t="0" r="0" b="889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71395" cy="391160"/>
                  </a:xfrm>
                  <a:prstGeom prst="rect">
                    <a:avLst/>
                  </a:prstGeom>
                  <a:noFill/>
                </pic:spPr>
              </pic:pic>
            </a:graphicData>
          </a:graphic>
        </wp:inline>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29B2874B" w:rsidR="00CB6199" w:rsidRDefault="00CB6199" w:rsidP="0090566B">
    <w:pPr>
      <w:pStyle w:val="Glava"/>
    </w:pPr>
    <w:r>
      <w:rPr>
        <w:noProof/>
      </w:rPr>
      <w:t xml:space="preserve">  </w:t>
    </w:r>
    <w:r>
      <w:rPr>
        <w:noProof/>
      </w:rPr>
      <w:tab/>
      <w:t xml:space="preserve">     </w:t>
    </w:r>
    <w:r>
      <w:t xml:space="preserve">   </w:t>
    </w:r>
  </w:p>
  <w:p w14:paraId="2452EBD4" w14:textId="77777777" w:rsidR="00CB6199" w:rsidRDefault="00CB6199" w:rsidP="005F2CCD">
    <w:pPr>
      <w:pStyle w:val="Glava"/>
      <w:tabs>
        <w:tab w:val="clear" w:pos="4536"/>
        <w:tab w:val="center" w:pos="4111"/>
      </w:tabs>
    </w:pPr>
    <w:r w:rsidRPr="002F68BC">
      <w:rPr>
        <w:rFonts w:ascii="Arial" w:eastAsia="Times New Roman" w:hAnsi="Arial" w:cs="Arial"/>
        <w:noProof/>
        <w:lang w:eastAsia="sl-SI"/>
      </w:rPr>
      <w:drawing>
        <wp:anchor distT="0" distB="0" distL="114300" distR="114300" simplePos="0" relativeHeight="251661312" behindDoc="1" locked="0" layoutInCell="1" allowOverlap="1" wp14:anchorId="1C2DECA0" wp14:editId="28DB69FA">
          <wp:simplePos x="0" y="0"/>
          <wp:positionH relativeFrom="margin">
            <wp:align>right</wp:align>
          </wp:positionH>
          <wp:positionV relativeFrom="paragraph">
            <wp:posOffset>106680</wp:posOffset>
          </wp:positionV>
          <wp:extent cx="2088515" cy="881380"/>
          <wp:effectExtent l="0" t="0" r="6985" b="0"/>
          <wp:wrapTight wrapText="bothSides">
            <wp:wrapPolygon edited="0">
              <wp:start x="0" y="0"/>
              <wp:lineTo x="0" y="21009"/>
              <wp:lineTo x="21475" y="21009"/>
              <wp:lineTo x="21475" y="0"/>
              <wp:lineTo x="0" y="0"/>
            </wp:wrapPolygon>
          </wp:wrapTight>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88515" cy="881380"/>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047D69F9" wp14:editId="5A573A3D">
          <wp:extent cx="814070" cy="814070"/>
          <wp:effectExtent l="0" t="0" r="5080" b="5080"/>
          <wp:docPr id="4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814257" cy="814257"/>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5F622C9F" wp14:editId="5456B045">
          <wp:extent cx="2271395" cy="391160"/>
          <wp:effectExtent l="0" t="0" r="0" b="889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71395" cy="391160"/>
                  </a:xfrm>
                  <a:prstGeom prst="rect">
                    <a:avLst/>
                  </a:prstGeom>
                  <a:noFill/>
                </pic:spPr>
              </pic:pic>
            </a:graphicData>
          </a:graphic>
        </wp:inline>
      </w:drawing>
    </w:r>
    <w:r>
      <w:t xml:space="preserve">      </w:t>
    </w:r>
  </w:p>
  <w:p w14:paraId="47B48D1A" w14:textId="77777777" w:rsidR="00CB6199" w:rsidRPr="00B914D4" w:rsidRDefault="00CB6199"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1"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2" w15:restartNumberingAfterBreak="0">
    <w:nsid w:val="0C2C22A8"/>
    <w:multiLevelType w:val="hybridMultilevel"/>
    <w:tmpl w:val="A4CA7082"/>
    <w:lvl w:ilvl="0" w:tplc="88C6A81C">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716C3E"/>
    <w:multiLevelType w:val="hybridMultilevel"/>
    <w:tmpl w:val="BAC48016"/>
    <w:lvl w:ilvl="0" w:tplc="50E007CC">
      <w:start w:val="1"/>
      <w:numFmt w:val="bullet"/>
      <w:lvlText w:val=""/>
      <w:lvlJc w:val="left"/>
      <w:pPr>
        <w:ind w:left="1068" w:hanging="360"/>
      </w:pPr>
      <w:rPr>
        <w:rFonts w:ascii="Symbol" w:hAnsi="Symbol" w:cs="Symbol" w:hint="default"/>
        <w:sz w:val="18"/>
        <w:szCs w:val="18"/>
      </w:rPr>
    </w:lvl>
    <w:lvl w:ilvl="1" w:tplc="63A2AA9A">
      <w:start w:val="1"/>
      <w:numFmt w:val="bullet"/>
      <w:lvlText w:val="o"/>
      <w:lvlJc w:val="left"/>
      <w:pPr>
        <w:ind w:left="1788" w:hanging="360"/>
      </w:pPr>
      <w:rPr>
        <w:rFonts w:ascii="Courier New" w:hAnsi="Courier New" w:cs="Courier New" w:hint="default"/>
      </w:rPr>
    </w:lvl>
    <w:lvl w:ilvl="2" w:tplc="4300B67A">
      <w:start w:val="1"/>
      <w:numFmt w:val="bullet"/>
      <w:lvlText w:val=""/>
      <w:lvlJc w:val="left"/>
      <w:pPr>
        <w:ind w:left="2508" w:hanging="360"/>
      </w:pPr>
      <w:rPr>
        <w:rFonts w:ascii="Wingdings" w:hAnsi="Wingdings" w:cs="Wingdings" w:hint="default"/>
      </w:rPr>
    </w:lvl>
    <w:lvl w:ilvl="3" w:tplc="F51A6902">
      <w:start w:val="1"/>
      <w:numFmt w:val="bullet"/>
      <w:lvlText w:val=""/>
      <w:lvlJc w:val="left"/>
      <w:pPr>
        <w:ind w:left="3228" w:hanging="360"/>
      </w:pPr>
      <w:rPr>
        <w:rFonts w:ascii="Symbol" w:hAnsi="Symbol" w:cs="Symbol" w:hint="default"/>
      </w:rPr>
    </w:lvl>
    <w:lvl w:ilvl="4" w:tplc="F4260520">
      <w:start w:val="1"/>
      <w:numFmt w:val="bullet"/>
      <w:lvlText w:val="o"/>
      <w:lvlJc w:val="left"/>
      <w:pPr>
        <w:ind w:left="3948" w:hanging="360"/>
      </w:pPr>
      <w:rPr>
        <w:rFonts w:ascii="Courier New" w:hAnsi="Courier New" w:cs="Courier New" w:hint="default"/>
      </w:rPr>
    </w:lvl>
    <w:lvl w:ilvl="5" w:tplc="DD4ADF6E">
      <w:start w:val="1"/>
      <w:numFmt w:val="bullet"/>
      <w:lvlText w:val=""/>
      <w:lvlJc w:val="left"/>
      <w:pPr>
        <w:ind w:left="4668" w:hanging="360"/>
      </w:pPr>
      <w:rPr>
        <w:rFonts w:ascii="Wingdings" w:hAnsi="Wingdings" w:cs="Wingdings" w:hint="default"/>
      </w:rPr>
    </w:lvl>
    <w:lvl w:ilvl="6" w:tplc="219CD176">
      <w:start w:val="1"/>
      <w:numFmt w:val="bullet"/>
      <w:lvlText w:val=""/>
      <w:lvlJc w:val="left"/>
      <w:pPr>
        <w:ind w:left="5388" w:hanging="360"/>
      </w:pPr>
      <w:rPr>
        <w:rFonts w:ascii="Symbol" w:hAnsi="Symbol" w:cs="Symbol" w:hint="default"/>
      </w:rPr>
    </w:lvl>
    <w:lvl w:ilvl="7" w:tplc="44C6AEAC">
      <w:start w:val="1"/>
      <w:numFmt w:val="bullet"/>
      <w:lvlText w:val="o"/>
      <w:lvlJc w:val="left"/>
      <w:pPr>
        <w:ind w:left="6108" w:hanging="360"/>
      </w:pPr>
      <w:rPr>
        <w:rFonts w:ascii="Courier New" w:hAnsi="Courier New" w:cs="Courier New" w:hint="default"/>
      </w:rPr>
    </w:lvl>
    <w:lvl w:ilvl="8" w:tplc="7A1CF118">
      <w:start w:val="1"/>
      <w:numFmt w:val="bullet"/>
      <w:lvlText w:val=""/>
      <w:lvlJc w:val="left"/>
      <w:pPr>
        <w:ind w:left="6828" w:hanging="360"/>
      </w:pPr>
      <w:rPr>
        <w:rFonts w:ascii="Wingdings" w:hAnsi="Wingdings" w:cs="Wingdings" w:hint="default"/>
      </w:rPr>
    </w:lvl>
  </w:abstractNum>
  <w:abstractNum w:abstractNumId="4"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7"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8"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9"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7555AB"/>
    <w:multiLevelType w:val="hybridMultilevel"/>
    <w:tmpl w:val="8CBEE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2"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1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16"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17" w15:restartNumberingAfterBreak="0">
    <w:nsid w:val="59A729D6"/>
    <w:multiLevelType w:val="hybridMultilevel"/>
    <w:tmpl w:val="6CFA4F80"/>
    <w:lvl w:ilvl="0" w:tplc="88C6A81C">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2203B2"/>
    <w:multiLevelType w:val="hybridMultilevel"/>
    <w:tmpl w:val="08120780"/>
    <w:lvl w:ilvl="0" w:tplc="0070455C">
      <w:start w:val="1"/>
      <w:numFmt w:val="bullet"/>
      <w:lvlText w:val=""/>
      <w:lvlJc w:val="left"/>
      <w:pPr>
        <w:ind w:left="1068" w:hanging="360"/>
      </w:pPr>
      <w:rPr>
        <w:rFonts w:ascii="Symbol" w:hAnsi="Symbol" w:cs="Symbol" w:hint="default"/>
        <w:sz w:val="18"/>
        <w:szCs w:val="18"/>
      </w:rPr>
    </w:lvl>
    <w:lvl w:ilvl="1" w:tplc="70D4F098">
      <w:start w:val="1"/>
      <w:numFmt w:val="bullet"/>
      <w:lvlText w:val="o"/>
      <w:lvlJc w:val="left"/>
      <w:pPr>
        <w:ind w:left="1788" w:hanging="360"/>
      </w:pPr>
      <w:rPr>
        <w:rFonts w:ascii="Courier New" w:hAnsi="Courier New" w:cs="Courier New" w:hint="default"/>
      </w:rPr>
    </w:lvl>
    <w:lvl w:ilvl="2" w:tplc="8E1EAD7E">
      <w:start w:val="1"/>
      <w:numFmt w:val="bullet"/>
      <w:lvlText w:val=""/>
      <w:lvlJc w:val="left"/>
      <w:pPr>
        <w:ind w:left="2508" w:hanging="360"/>
      </w:pPr>
      <w:rPr>
        <w:rFonts w:ascii="Wingdings" w:hAnsi="Wingdings" w:cs="Wingdings" w:hint="default"/>
      </w:rPr>
    </w:lvl>
    <w:lvl w:ilvl="3" w:tplc="68F877D8">
      <w:start w:val="1"/>
      <w:numFmt w:val="bullet"/>
      <w:lvlText w:val=""/>
      <w:lvlJc w:val="left"/>
      <w:pPr>
        <w:ind w:left="3228" w:hanging="360"/>
      </w:pPr>
      <w:rPr>
        <w:rFonts w:ascii="Symbol" w:hAnsi="Symbol" w:cs="Symbol" w:hint="default"/>
      </w:rPr>
    </w:lvl>
    <w:lvl w:ilvl="4" w:tplc="2B549400">
      <w:start w:val="1"/>
      <w:numFmt w:val="bullet"/>
      <w:lvlText w:val="o"/>
      <w:lvlJc w:val="left"/>
      <w:pPr>
        <w:ind w:left="3948" w:hanging="360"/>
      </w:pPr>
      <w:rPr>
        <w:rFonts w:ascii="Courier New" w:hAnsi="Courier New" w:cs="Courier New" w:hint="default"/>
      </w:rPr>
    </w:lvl>
    <w:lvl w:ilvl="5" w:tplc="47EC80C6">
      <w:start w:val="1"/>
      <w:numFmt w:val="bullet"/>
      <w:lvlText w:val=""/>
      <w:lvlJc w:val="left"/>
      <w:pPr>
        <w:ind w:left="4668" w:hanging="360"/>
      </w:pPr>
      <w:rPr>
        <w:rFonts w:ascii="Wingdings" w:hAnsi="Wingdings" w:cs="Wingdings" w:hint="default"/>
      </w:rPr>
    </w:lvl>
    <w:lvl w:ilvl="6" w:tplc="B54475CE">
      <w:start w:val="1"/>
      <w:numFmt w:val="bullet"/>
      <w:lvlText w:val=""/>
      <w:lvlJc w:val="left"/>
      <w:pPr>
        <w:ind w:left="5388" w:hanging="360"/>
      </w:pPr>
      <w:rPr>
        <w:rFonts w:ascii="Symbol" w:hAnsi="Symbol" w:cs="Symbol" w:hint="default"/>
      </w:rPr>
    </w:lvl>
    <w:lvl w:ilvl="7" w:tplc="CDDC2EA0">
      <w:start w:val="1"/>
      <w:numFmt w:val="bullet"/>
      <w:lvlText w:val="o"/>
      <w:lvlJc w:val="left"/>
      <w:pPr>
        <w:ind w:left="6108" w:hanging="360"/>
      </w:pPr>
      <w:rPr>
        <w:rFonts w:ascii="Courier New" w:hAnsi="Courier New" w:cs="Courier New" w:hint="default"/>
      </w:rPr>
    </w:lvl>
    <w:lvl w:ilvl="8" w:tplc="FA647BFC">
      <w:start w:val="1"/>
      <w:numFmt w:val="bullet"/>
      <w:lvlText w:val=""/>
      <w:lvlJc w:val="left"/>
      <w:pPr>
        <w:ind w:left="6828" w:hanging="360"/>
      </w:pPr>
      <w:rPr>
        <w:rFonts w:ascii="Wingdings" w:hAnsi="Wingdings" w:cs="Wingdings" w:hint="default"/>
      </w:rPr>
    </w:lvl>
  </w:abstractNum>
  <w:abstractNum w:abstractNumId="19"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20" w15:restartNumberingAfterBreak="0">
    <w:nsid w:val="67FE4B0E"/>
    <w:multiLevelType w:val="hybridMultilevel"/>
    <w:tmpl w:val="158289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C254F4"/>
    <w:multiLevelType w:val="hybridMultilevel"/>
    <w:tmpl w:val="BFBC2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66223F"/>
    <w:multiLevelType w:val="hybridMultilevel"/>
    <w:tmpl w:val="1040A9EE"/>
    <w:lvl w:ilvl="0" w:tplc="57A6E78C">
      <w:start w:val="1"/>
      <w:numFmt w:val="bullet"/>
      <w:lvlText w:val=""/>
      <w:lvlJc w:val="left"/>
      <w:pPr>
        <w:ind w:left="765" w:hanging="360"/>
      </w:pPr>
      <w:rPr>
        <w:rFonts w:ascii="Symbol" w:hAnsi="Symbol" w:cs="Symbol" w:hint="default"/>
        <w:sz w:val="18"/>
        <w:szCs w:val="18"/>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3"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2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25" w15:restartNumberingAfterBreak="0">
    <w:nsid w:val="7AE56EEC"/>
    <w:multiLevelType w:val="hybridMultilevel"/>
    <w:tmpl w:val="51A0D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7"/>
  </w:num>
  <w:num w:numId="4">
    <w:abstractNumId w:val="13"/>
  </w:num>
  <w:num w:numId="5">
    <w:abstractNumId w:val="0"/>
  </w:num>
  <w:num w:numId="6">
    <w:abstractNumId w:val="18"/>
  </w:num>
  <w:num w:numId="7">
    <w:abstractNumId w:val="16"/>
  </w:num>
  <w:num w:numId="8">
    <w:abstractNumId w:val="3"/>
  </w:num>
  <w:num w:numId="9">
    <w:abstractNumId w:val="4"/>
  </w:num>
  <w:num w:numId="10">
    <w:abstractNumId w:val="19"/>
  </w:num>
  <w:num w:numId="11">
    <w:abstractNumId w:val="1"/>
  </w:num>
  <w:num w:numId="12">
    <w:abstractNumId w:val="8"/>
  </w:num>
  <w:num w:numId="13">
    <w:abstractNumId w:val="24"/>
  </w:num>
  <w:num w:numId="14">
    <w:abstractNumId w:val="11"/>
  </w:num>
  <w:num w:numId="15">
    <w:abstractNumId w:val="6"/>
  </w:num>
  <w:num w:numId="16">
    <w:abstractNumId w:val="5"/>
  </w:num>
  <w:num w:numId="17">
    <w:abstractNumId w:val="12"/>
  </w:num>
  <w:num w:numId="18">
    <w:abstractNumId w:val="9"/>
  </w:num>
  <w:num w:numId="19">
    <w:abstractNumId w:val="2"/>
  </w:num>
  <w:num w:numId="20">
    <w:abstractNumId w:val="17"/>
  </w:num>
  <w:num w:numId="21">
    <w:abstractNumId w:val="22"/>
  </w:num>
  <w:num w:numId="22">
    <w:abstractNumId w:val="20"/>
  </w:num>
  <w:num w:numId="23">
    <w:abstractNumId w:val="10"/>
  </w:num>
  <w:num w:numId="24">
    <w:abstractNumId w:val="21"/>
  </w:num>
  <w:num w:numId="25">
    <w:abstractNumId w:val="25"/>
  </w:num>
  <w:num w:numId="26">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0A1"/>
    <w:rsid w:val="000044EF"/>
    <w:rsid w:val="00012B54"/>
    <w:rsid w:val="00014367"/>
    <w:rsid w:val="00021212"/>
    <w:rsid w:val="00027F41"/>
    <w:rsid w:val="000303A1"/>
    <w:rsid w:val="00031FA9"/>
    <w:rsid w:val="00036B73"/>
    <w:rsid w:val="00037A49"/>
    <w:rsid w:val="00043098"/>
    <w:rsid w:val="00043DDE"/>
    <w:rsid w:val="00043F5B"/>
    <w:rsid w:val="0004430C"/>
    <w:rsid w:val="00047004"/>
    <w:rsid w:val="00051B2B"/>
    <w:rsid w:val="000529AB"/>
    <w:rsid w:val="000536A6"/>
    <w:rsid w:val="00056436"/>
    <w:rsid w:val="00064AE5"/>
    <w:rsid w:val="000709BD"/>
    <w:rsid w:val="00073CD6"/>
    <w:rsid w:val="00080BE2"/>
    <w:rsid w:val="00090B5A"/>
    <w:rsid w:val="000911DF"/>
    <w:rsid w:val="000914C6"/>
    <w:rsid w:val="00093AE2"/>
    <w:rsid w:val="00094233"/>
    <w:rsid w:val="00094CE9"/>
    <w:rsid w:val="00097F4A"/>
    <w:rsid w:val="000A048F"/>
    <w:rsid w:val="000A19AA"/>
    <w:rsid w:val="000A19E5"/>
    <w:rsid w:val="000A20B2"/>
    <w:rsid w:val="000A47FF"/>
    <w:rsid w:val="000A59F6"/>
    <w:rsid w:val="000A69A6"/>
    <w:rsid w:val="000A7708"/>
    <w:rsid w:val="000A7B72"/>
    <w:rsid w:val="000B1409"/>
    <w:rsid w:val="000B49A7"/>
    <w:rsid w:val="000B58F5"/>
    <w:rsid w:val="000C2B73"/>
    <w:rsid w:val="000C5527"/>
    <w:rsid w:val="000C5EC4"/>
    <w:rsid w:val="000C7C82"/>
    <w:rsid w:val="000D0125"/>
    <w:rsid w:val="000D1C4B"/>
    <w:rsid w:val="000D3953"/>
    <w:rsid w:val="000D77C7"/>
    <w:rsid w:val="000D79C6"/>
    <w:rsid w:val="000D7C90"/>
    <w:rsid w:val="000E1B17"/>
    <w:rsid w:val="000E76C6"/>
    <w:rsid w:val="000F5A04"/>
    <w:rsid w:val="000F7569"/>
    <w:rsid w:val="00101ABF"/>
    <w:rsid w:val="00111578"/>
    <w:rsid w:val="001154BA"/>
    <w:rsid w:val="00115901"/>
    <w:rsid w:val="00116AC5"/>
    <w:rsid w:val="00120440"/>
    <w:rsid w:val="00122D8D"/>
    <w:rsid w:val="00123704"/>
    <w:rsid w:val="001250F4"/>
    <w:rsid w:val="00127127"/>
    <w:rsid w:val="0012729E"/>
    <w:rsid w:val="0013266C"/>
    <w:rsid w:val="001338CC"/>
    <w:rsid w:val="00134892"/>
    <w:rsid w:val="0013558B"/>
    <w:rsid w:val="00137156"/>
    <w:rsid w:val="00137967"/>
    <w:rsid w:val="00143C11"/>
    <w:rsid w:val="00147367"/>
    <w:rsid w:val="00147492"/>
    <w:rsid w:val="00147574"/>
    <w:rsid w:val="001529CE"/>
    <w:rsid w:val="00156B9A"/>
    <w:rsid w:val="0015710A"/>
    <w:rsid w:val="001572F0"/>
    <w:rsid w:val="00162714"/>
    <w:rsid w:val="001628D6"/>
    <w:rsid w:val="001640C1"/>
    <w:rsid w:val="00164554"/>
    <w:rsid w:val="001679BD"/>
    <w:rsid w:val="001712C5"/>
    <w:rsid w:val="0017365C"/>
    <w:rsid w:val="001778A2"/>
    <w:rsid w:val="0018465C"/>
    <w:rsid w:val="00186B29"/>
    <w:rsid w:val="00186DFA"/>
    <w:rsid w:val="00186F08"/>
    <w:rsid w:val="00190057"/>
    <w:rsid w:val="0019109F"/>
    <w:rsid w:val="001919D9"/>
    <w:rsid w:val="00194FEE"/>
    <w:rsid w:val="001950A8"/>
    <w:rsid w:val="00196815"/>
    <w:rsid w:val="001972CE"/>
    <w:rsid w:val="001A0147"/>
    <w:rsid w:val="001A1A0E"/>
    <w:rsid w:val="001A6A13"/>
    <w:rsid w:val="001B0101"/>
    <w:rsid w:val="001B32E2"/>
    <w:rsid w:val="001C08D5"/>
    <w:rsid w:val="001C0B29"/>
    <w:rsid w:val="001C1993"/>
    <w:rsid w:val="001C57EC"/>
    <w:rsid w:val="001C666A"/>
    <w:rsid w:val="001E13FD"/>
    <w:rsid w:val="001F2CF5"/>
    <w:rsid w:val="001F3685"/>
    <w:rsid w:val="001F3BCD"/>
    <w:rsid w:val="001F5623"/>
    <w:rsid w:val="00200792"/>
    <w:rsid w:val="00201B5C"/>
    <w:rsid w:val="00204391"/>
    <w:rsid w:val="002047B4"/>
    <w:rsid w:val="00204EDB"/>
    <w:rsid w:val="00205D37"/>
    <w:rsid w:val="00207C61"/>
    <w:rsid w:val="00210FCA"/>
    <w:rsid w:val="00211DD6"/>
    <w:rsid w:val="0021273A"/>
    <w:rsid w:val="002168BD"/>
    <w:rsid w:val="00217B96"/>
    <w:rsid w:val="00220C72"/>
    <w:rsid w:val="00220CC9"/>
    <w:rsid w:val="00223FEA"/>
    <w:rsid w:val="00224055"/>
    <w:rsid w:val="0022639B"/>
    <w:rsid w:val="002329B3"/>
    <w:rsid w:val="00234555"/>
    <w:rsid w:val="002349C7"/>
    <w:rsid w:val="002356D3"/>
    <w:rsid w:val="00242FAD"/>
    <w:rsid w:val="0024480A"/>
    <w:rsid w:val="00244B72"/>
    <w:rsid w:val="00253C57"/>
    <w:rsid w:val="00253C8E"/>
    <w:rsid w:val="00255970"/>
    <w:rsid w:val="00261311"/>
    <w:rsid w:val="00261639"/>
    <w:rsid w:val="002617B1"/>
    <w:rsid w:val="0026192D"/>
    <w:rsid w:val="00261D97"/>
    <w:rsid w:val="002634AA"/>
    <w:rsid w:val="00265324"/>
    <w:rsid w:val="00266013"/>
    <w:rsid w:val="002701E4"/>
    <w:rsid w:val="00280549"/>
    <w:rsid w:val="002831A5"/>
    <w:rsid w:val="00285A7D"/>
    <w:rsid w:val="00286650"/>
    <w:rsid w:val="00293374"/>
    <w:rsid w:val="00294626"/>
    <w:rsid w:val="002A3936"/>
    <w:rsid w:val="002A431F"/>
    <w:rsid w:val="002A4449"/>
    <w:rsid w:val="002B74E6"/>
    <w:rsid w:val="002C01CB"/>
    <w:rsid w:val="002C06DF"/>
    <w:rsid w:val="002C6C4A"/>
    <w:rsid w:val="002D56DF"/>
    <w:rsid w:val="002D58B5"/>
    <w:rsid w:val="002D6CBC"/>
    <w:rsid w:val="002E148E"/>
    <w:rsid w:val="002E22DE"/>
    <w:rsid w:val="002E2ED8"/>
    <w:rsid w:val="002E3A17"/>
    <w:rsid w:val="002E57AB"/>
    <w:rsid w:val="002E5C70"/>
    <w:rsid w:val="002E7DC2"/>
    <w:rsid w:val="002F3BE2"/>
    <w:rsid w:val="002F671B"/>
    <w:rsid w:val="002F68BC"/>
    <w:rsid w:val="002F6E79"/>
    <w:rsid w:val="00303365"/>
    <w:rsid w:val="00305088"/>
    <w:rsid w:val="003064AC"/>
    <w:rsid w:val="00314400"/>
    <w:rsid w:val="003158CB"/>
    <w:rsid w:val="003207B3"/>
    <w:rsid w:val="00326918"/>
    <w:rsid w:val="00327FAA"/>
    <w:rsid w:val="0033249E"/>
    <w:rsid w:val="00333D29"/>
    <w:rsid w:val="00335542"/>
    <w:rsid w:val="00337E4D"/>
    <w:rsid w:val="00342FD8"/>
    <w:rsid w:val="00343395"/>
    <w:rsid w:val="00344377"/>
    <w:rsid w:val="00345F77"/>
    <w:rsid w:val="003476E6"/>
    <w:rsid w:val="003478E6"/>
    <w:rsid w:val="00350F3A"/>
    <w:rsid w:val="00352861"/>
    <w:rsid w:val="00357832"/>
    <w:rsid w:val="00361D4C"/>
    <w:rsid w:val="0036227D"/>
    <w:rsid w:val="00365F37"/>
    <w:rsid w:val="00366BB9"/>
    <w:rsid w:val="00367018"/>
    <w:rsid w:val="00373158"/>
    <w:rsid w:val="0037643C"/>
    <w:rsid w:val="00394762"/>
    <w:rsid w:val="00394C91"/>
    <w:rsid w:val="00396DDC"/>
    <w:rsid w:val="003A0895"/>
    <w:rsid w:val="003A1AA2"/>
    <w:rsid w:val="003A21D9"/>
    <w:rsid w:val="003A3837"/>
    <w:rsid w:val="003A6A03"/>
    <w:rsid w:val="003B5425"/>
    <w:rsid w:val="003B6FAA"/>
    <w:rsid w:val="003B754C"/>
    <w:rsid w:val="003C1E57"/>
    <w:rsid w:val="003C31F6"/>
    <w:rsid w:val="003C52D2"/>
    <w:rsid w:val="003C701A"/>
    <w:rsid w:val="003C707C"/>
    <w:rsid w:val="003D5D39"/>
    <w:rsid w:val="003D7C20"/>
    <w:rsid w:val="003E5344"/>
    <w:rsid w:val="003F2A55"/>
    <w:rsid w:val="003F61E6"/>
    <w:rsid w:val="003F685C"/>
    <w:rsid w:val="004027F8"/>
    <w:rsid w:val="00404F90"/>
    <w:rsid w:val="00407402"/>
    <w:rsid w:val="004077CE"/>
    <w:rsid w:val="004134B7"/>
    <w:rsid w:val="004140E2"/>
    <w:rsid w:val="00414AAF"/>
    <w:rsid w:val="00416BDC"/>
    <w:rsid w:val="0041741E"/>
    <w:rsid w:val="00421B76"/>
    <w:rsid w:val="00425A26"/>
    <w:rsid w:val="004260F7"/>
    <w:rsid w:val="00431D81"/>
    <w:rsid w:val="004405CC"/>
    <w:rsid w:val="00440E61"/>
    <w:rsid w:val="00443EDC"/>
    <w:rsid w:val="00446985"/>
    <w:rsid w:val="00450E89"/>
    <w:rsid w:val="004511E3"/>
    <w:rsid w:val="00452B36"/>
    <w:rsid w:val="00455DCA"/>
    <w:rsid w:val="00461472"/>
    <w:rsid w:val="00462AA2"/>
    <w:rsid w:val="004643F1"/>
    <w:rsid w:val="00467FEA"/>
    <w:rsid w:val="004702FB"/>
    <w:rsid w:val="00471503"/>
    <w:rsid w:val="00476D4A"/>
    <w:rsid w:val="00480004"/>
    <w:rsid w:val="00481C9D"/>
    <w:rsid w:val="00484284"/>
    <w:rsid w:val="00484503"/>
    <w:rsid w:val="0049479E"/>
    <w:rsid w:val="00495039"/>
    <w:rsid w:val="004966B2"/>
    <w:rsid w:val="004968F8"/>
    <w:rsid w:val="00497E44"/>
    <w:rsid w:val="004A284C"/>
    <w:rsid w:val="004A335D"/>
    <w:rsid w:val="004A364A"/>
    <w:rsid w:val="004A5524"/>
    <w:rsid w:val="004B4FCD"/>
    <w:rsid w:val="004C0174"/>
    <w:rsid w:val="004C01F9"/>
    <w:rsid w:val="004C2DA4"/>
    <w:rsid w:val="004C4D88"/>
    <w:rsid w:val="004D0908"/>
    <w:rsid w:val="004D2F9F"/>
    <w:rsid w:val="004D4C86"/>
    <w:rsid w:val="004D4EB5"/>
    <w:rsid w:val="004E0820"/>
    <w:rsid w:val="004E27CE"/>
    <w:rsid w:val="004E2B71"/>
    <w:rsid w:val="004E5606"/>
    <w:rsid w:val="004E5ED4"/>
    <w:rsid w:val="004E7181"/>
    <w:rsid w:val="004F1422"/>
    <w:rsid w:val="004F1D15"/>
    <w:rsid w:val="004F2927"/>
    <w:rsid w:val="004F7B56"/>
    <w:rsid w:val="005038AF"/>
    <w:rsid w:val="00503B61"/>
    <w:rsid w:val="00513213"/>
    <w:rsid w:val="005203F8"/>
    <w:rsid w:val="0052142A"/>
    <w:rsid w:val="0052372C"/>
    <w:rsid w:val="0052626E"/>
    <w:rsid w:val="0053510E"/>
    <w:rsid w:val="0053622B"/>
    <w:rsid w:val="005403F5"/>
    <w:rsid w:val="00540B59"/>
    <w:rsid w:val="005423BF"/>
    <w:rsid w:val="005427B0"/>
    <w:rsid w:val="00543014"/>
    <w:rsid w:val="00545FAB"/>
    <w:rsid w:val="0054701D"/>
    <w:rsid w:val="0054790F"/>
    <w:rsid w:val="00554B4B"/>
    <w:rsid w:val="00555067"/>
    <w:rsid w:val="005601C5"/>
    <w:rsid w:val="00563CBF"/>
    <w:rsid w:val="00565738"/>
    <w:rsid w:val="00565763"/>
    <w:rsid w:val="00576ECD"/>
    <w:rsid w:val="00581834"/>
    <w:rsid w:val="00583467"/>
    <w:rsid w:val="005853C3"/>
    <w:rsid w:val="00586DA6"/>
    <w:rsid w:val="005928E7"/>
    <w:rsid w:val="0059439D"/>
    <w:rsid w:val="005A127D"/>
    <w:rsid w:val="005A2C8B"/>
    <w:rsid w:val="005A418C"/>
    <w:rsid w:val="005A50AD"/>
    <w:rsid w:val="005A5447"/>
    <w:rsid w:val="005A6066"/>
    <w:rsid w:val="005A6629"/>
    <w:rsid w:val="005A739F"/>
    <w:rsid w:val="005B211F"/>
    <w:rsid w:val="005B6195"/>
    <w:rsid w:val="005C09EB"/>
    <w:rsid w:val="005C5F8A"/>
    <w:rsid w:val="005D47A2"/>
    <w:rsid w:val="005D4AFB"/>
    <w:rsid w:val="005D55B0"/>
    <w:rsid w:val="005D7B7D"/>
    <w:rsid w:val="005E509B"/>
    <w:rsid w:val="005E6224"/>
    <w:rsid w:val="005F07D3"/>
    <w:rsid w:val="005F0E89"/>
    <w:rsid w:val="005F18FE"/>
    <w:rsid w:val="005F2CCD"/>
    <w:rsid w:val="005F38C4"/>
    <w:rsid w:val="005F643C"/>
    <w:rsid w:val="00600517"/>
    <w:rsid w:val="00603E42"/>
    <w:rsid w:val="00606981"/>
    <w:rsid w:val="00610DCC"/>
    <w:rsid w:val="006159AA"/>
    <w:rsid w:val="00616D7F"/>
    <w:rsid w:val="006212CE"/>
    <w:rsid w:val="00623EFD"/>
    <w:rsid w:val="00630A0A"/>
    <w:rsid w:val="006345C7"/>
    <w:rsid w:val="006347C3"/>
    <w:rsid w:val="00637154"/>
    <w:rsid w:val="006409C9"/>
    <w:rsid w:val="00644D60"/>
    <w:rsid w:val="00646F71"/>
    <w:rsid w:val="00647736"/>
    <w:rsid w:val="00650850"/>
    <w:rsid w:val="006529F9"/>
    <w:rsid w:val="00656A84"/>
    <w:rsid w:val="006636E0"/>
    <w:rsid w:val="00666ECE"/>
    <w:rsid w:val="006726CB"/>
    <w:rsid w:val="006803B2"/>
    <w:rsid w:val="00682617"/>
    <w:rsid w:val="006828E1"/>
    <w:rsid w:val="006835D1"/>
    <w:rsid w:val="00685163"/>
    <w:rsid w:val="00685A6F"/>
    <w:rsid w:val="00686272"/>
    <w:rsid w:val="0069113A"/>
    <w:rsid w:val="006938BC"/>
    <w:rsid w:val="006975C6"/>
    <w:rsid w:val="006A0402"/>
    <w:rsid w:val="006A5918"/>
    <w:rsid w:val="006A6B74"/>
    <w:rsid w:val="006A7B0F"/>
    <w:rsid w:val="006B0C8C"/>
    <w:rsid w:val="006B2936"/>
    <w:rsid w:val="006B3A8F"/>
    <w:rsid w:val="006B6A1F"/>
    <w:rsid w:val="006B7112"/>
    <w:rsid w:val="006C24CA"/>
    <w:rsid w:val="006C6776"/>
    <w:rsid w:val="006C6FEE"/>
    <w:rsid w:val="006D35A9"/>
    <w:rsid w:val="006D69E0"/>
    <w:rsid w:val="006D770B"/>
    <w:rsid w:val="006D7EE3"/>
    <w:rsid w:val="006E4C8D"/>
    <w:rsid w:val="006E61EC"/>
    <w:rsid w:val="006F0D76"/>
    <w:rsid w:val="006F1DA5"/>
    <w:rsid w:val="006F4B42"/>
    <w:rsid w:val="006F4E2E"/>
    <w:rsid w:val="00700FED"/>
    <w:rsid w:val="007109D5"/>
    <w:rsid w:val="00710F56"/>
    <w:rsid w:val="00712D0F"/>
    <w:rsid w:val="00712EE8"/>
    <w:rsid w:val="0071411B"/>
    <w:rsid w:val="00716A15"/>
    <w:rsid w:val="00726736"/>
    <w:rsid w:val="00727C43"/>
    <w:rsid w:val="00733DDD"/>
    <w:rsid w:val="0073414E"/>
    <w:rsid w:val="00740100"/>
    <w:rsid w:val="00744A12"/>
    <w:rsid w:val="0074678B"/>
    <w:rsid w:val="0074727E"/>
    <w:rsid w:val="00751F8E"/>
    <w:rsid w:val="0075276F"/>
    <w:rsid w:val="00755488"/>
    <w:rsid w:val="00755F92"/>
    <w:rsid w:val="007566B1"/>
    <w:rsid w:val="00761C36"/>
    <w:rsid w:val="0076342C"/>
    <w:rsid w:val="00767576"/>
    <w:rsid w:val="00772CA9"/>
    <w:rsid w:val="00776E1A"/>
    <w:rsid w:val="00777D00"/>
    <w:rsid w:val="00783710"/>
    <w:rsid w:val="00784F02"/>
    <w:rsid w:val="00785F39"/>
    <w:rsid w:val="00786749"/>
    <w:rsid w:val="00786AFE"/>
    <w:rsid w:val="00793FB0"/>
    <w:rsid w:val="007A0254"/>
    <w:rsid w:val="007A2AE6"/>
    <w:rsid w:val="007A726A"/>
    <w:rsid w:val="007B1CEE"/>
    <w:rsid w:val="007B6F4A"/>
    <w:rsid w:val="007C3EA0"/>
    <w:rsid w:val="007C5705"/>
    <w:rsid w:val="007C5C42"/>
    <w:rsid w:val="007D1345"/>
    <w:rsid w:val="007D2A14"/>
    <w:rsid w:val="007D44EA"/>
    <w:rsid w:val="007D6FB3"/>
    <w:rsid w:val="007E0E83"/>
    <w:rsid w:val="007E1F09"/>
    <w:rsid w:val="007E3837"/>
    <w:rsid w:val="007E4274"/>
    <w:rsid w:val="007E6FA7"/>
    <w:rsid w:val="007F0701"/>
    <w:rsid w:val="007F297B"/>
    <w:rsid w:val="007F3AC2"/>
    <w:rsid w:val="007F3B51"/>
    <w:rsid w:val="00800C73"/>
    <w:rsid w:val="00800DFB"/>
    <w:rsid w:val="00802400"/>
    <w:rsid w:val="00806218"/>
    <w:rsid w:val="00806405"/>
    <w:rsid w:val="00807147"/>
    <w:rsid w:val="00813BAA"/>
    <w:rsid w:val="00815FD3"/>
    <w:rsid w:val="00821F89"/>
    <w:rsid w:val="00822F16"/>
    <w:rsid w:val="008278F5"/>
    <w:rsid w:val="00833FD5"/>
    <w:rsid w:val="0083445A"/>
    <w:rsid w:val="008440C5"/>
    <w:rsid w:val="008465F4"/>
    <w:rsid w:val="0084748D"/>
    <w:rsid w:val="00847A5F"/>
    <w:rsid w:val="00847B6D"/>
    <w:rsid w:val="00847E7F"/>
    <w:rsid w:val="0085173A"/>
    <w:rsid w:val="008539FB"/>
    <w:rsid w:val="00855104"/>
    <w:rsid w:val="00855FE6"/>
    <w:rsid w:val="008604CC"/>
    <w:rsid w:val="00860E03"/>
    <w:rsid w:val="00861579"/>
    <w:rsid w:val="0086244F"/>
    <w:rsid w:val="00863FEB"/>
    <w:rsid w:val="0086504E"/>
    <w:rsid w:val="00870793"/>
    <w:rsid w:val="0087569E"/>
    <w:rsid w:val="008818A5"/>
    <w:rsid w:val="00883F6D"/>
    <w:rsid w:val="008910D2"/>
    <w:rsid w:val="0089172B"/>
    <w:rsid w:val="00896A8E"/>
    <w:rsid w:val="008A02C5"/>
    <w:rsid w:val="008A1CEC"/>
    <w:rsid w:val="008A3FA3"/>
    <w:rsid w:val="008B0FC6"/>
    <w:rsid w:val="008B1F7F"/>
    <w:rsid w:val="008B2327"/>
    <w:rsid w:val="008B3320"/>
    <w:rsid w:val="008B6310"/>
    <w:rsid w:val="008B6690"/>
    <w:rsid w:val="008B72CE"/>
    <w:rsid w:val="008C42B3"/>
    <w:rsid w:val="008C5C3D"/>
    <w:rsid w:val="008C603A"/>
    <w:rsid w:val="008D01EC"/>
    <w:rsid w:val="008D4998"/>
    <w:rsid w:val="008D77EE"/>
    <w:rsid w:val="008D7BBE"/>
    <w:rsid w:val="008D7F3D"/>
    <w:rsid w:val="008E206A"/>
    <w:rsid w:val="008E2F23"/>
    <w:rsid w:val="008E46A0"/>
    <w:rsid w:val="008E51E4"/>
    <w:rsid w:val="008E7D95"/>
    <w:rsid w:val="008F0E3C"/>
    <w:rsid w:val="008F1ED6"/>
    <w:rsid w:val="008F49FF"/>
    <w:rsid w:val="0090299D"/>
    <w:rsid w:val="0090566B"/>
    <w:rsid w:val="009061E3"/>
    <w:rsid w:val="009064CA"/>
    <w:rsid w:val="00907C54"/>
    <w:rsid w:val="0091245E"/>
    <w:rsid w:val="00912891"/>
    <w:rsid w:val="009144C0"/>
    <w:rsid w:val="00917D5A"/>
    <w:rsid w:val="00921B4C"/>
    <w:rsid w:val="00926F9A"/>
    <w:rsid w:val="00930868"/>
    <w:rsid w:val="00932528"/>
    <w:rsid w:val="00933D25"/>
    <w:rsid w:val="0093539B"/>
    <w:rsid w:val="00941C60"/>
    <w:rsid w:val="0094480D"/>
    <w:rsid w:val="00944DA7"/>
    <w:rsid w:val="00950FF7"/>
    <w:rsid w:val="00954999"/>
    <w:rsid w:val="00957001"/>
    <w:rsid w:val="00957F75"/>
    <w:rsid w:val="00960022"/>
    <w:rsid w:val="0096047E"/>
    <w:rsid w:val="009638C2"/>
    <w:rsid w:val="00963C8B"/>
    <w:rsid w:val="009648BB"/>
    <w:rsid w:val="00966B99"/>
    <w:rsid w:val="009735C4"/>
    <w:rsid w:val="009742F1"/>
    <w:rsid w:val="00974CFA"/>
    <w:rsid w:val="00982A4E"/>
    <w:rsid w:val="009848A7"/>
    <w:rsid w:val="00987B30"/>
    <w:rsid w:val="00994159"/>
    <w:rsid w:val="00996A8E"/>
    <w:rsid w:val="00997BC5"/>
    <w:rsid w:val="009A320F"/>
    <w:rsid w:val="009A5877"/>
    <w:rsid w:val="009B4541"/>
    <w:rsid w:val="009B6A16"/>
    <w:rsid w:val="009C56B7"/>
    <w:rsid w:val="009C7E98"/>
    <w:rsid w:val="009D56A4"/>
    <w:rsid w:val="009D71CE"/>
    <w:rsid w:val="009E079C"/>
    <w:rsid w:val="009E1424"/>
    <w:rsid w:val="009E18B5"/>
    <w:rsid w:val="009E1F38"/>
    <w:rsid w:val="009E2EBE"/>
    <w:rsid w:val="009E4A8F"/>
    <w:rsid w:val="009E598A"/>
    <w:rsid w:val="009F3AA8"/>
    <w:rsid w:val="009F7408"/>
    <w:rsid w:val="00A01CFD"/>
    <w:rsid w:val="00A02B10"/>
    <w:rsid w:val="00A03439"/>
    <w:rsid w:val="00A03D30"/>
    <w:rsid w:val="00A10675"/>
    <w:rsid w:val="00A113E0"/>
    <w:rsid w:val="00A122D3"/>
    <w:rsid w:val="00A1287A"/>
    <w:rsid w:val="00A150A3"/>
    <w:rsid w:val="00A15976"/>
    <w:rsid w:val="00A17DC3"/>
    <w:rsid w:val="00A20F4D"/>
    <w:rsid w:val="00A25BA0"/>
    <w:rsid w:val="00A268ED"/>
    <w:rsid w:val="00A273F2"/>
    <w:rsid w:val="00A30CF8"/>
    <w:rsid w:val="00A3247E"/>
    <w:rsid w:val="00A32948"/>
    <w:rsid w:val="00A338BA"/>
    <w:rsid w:val="00A33B88"/>
    <w:rsid w:val="00A368AE"/>
    <w:rsid w:val="00A36E6C"/>
    <w:rsid w:val="00A43F33"/>
    <w:rsid w:val="00A44A94"/>
    <w:rsid w:val="00A44CDA"/>
    <w:rsid w:val="00A46D09"/>
    <w:rsid w:val="00A52459"/>
    <w:rsid w:val="00A564B3"/>
    <w:rsid w:val="00A56672"/>
    <w:rsid w:val="00A57D0F"/>
    <w:rsid w:val="00A63288"/>
    <w:rsid w:val="00A650BE"/>
    <w:rsid w:val="00A70364"/>
    <w:rsid w:val="00A70510"/>
    <w:rsid w:val="00A76FC9"/>
    <w:rsid w:val="00A818F1"/>
    <w:rsid w:val="00A83025"/>
    <w:rsid w:val="00A90A19"/>
    <w:rsid w:val="00A95E99"/>
    <w:rsid w:val="00A96B0C"/>
    <w:rsid w:val="00AA1F3B"/>
    <w:rsid w:val="00AA6613"/>
    <w:rsid w:val="00AA731C"/>
    <w:rsid w:val="00AA7C53"/>
    <w:rsid w:val="00AB0907"/>
    <w:rsid w:val="00AB1442"/>
    <w:rsid w:val="00AB3B2F"/>
    <w:rsid w:val="00AB517F"/>
    <w:rsid w:val="00AB640C"/>
    <w:rsid w:val="00AB7C0B"/>
    <w:rsid w:val="00AC3C92"/>
    <w:rsid w:val="00AC4A6B"/>
    <w:rsid w:val="00AC5201"/>
    <w:rsid w:val="00AC5C9C"/>
    <w:rsid w:val="00AC7522"/>
    <w:rsid w:val="00AC7A2A"/>
    <w:rsid w:val="00AD710E"/>
    <w:rsid w:val="00AE07C8"/>
    <w:rsid w:val="00AE3B3C"/>
    <w:rsid w:val="00AE3FAB"/>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5073"/>
    <w:rsid w:val="00B158E6"/>
    <w:rsid w:val="00B169F3"/>
    <w:rsid w:val="00B17953"/>
    <w:rsid w:val="00B21357"/>
    <w:rsid w:val="00B22A20"/>
    <w:rsid w:val="00B3210F"/>
    <w:rsid w:val="00B3386B"/>
    <w:rsid w:val="00B402D4"/>
    <w:rsid w:val="00B40368"/>
    <w:rsid w:val="00B41632"/>
    <w:rsid w:val="00B43521"/>
    <w:rsid w:val="00B51355"/>
    <w:rsid w:val="00B54355"/>
    <w:rsid w:val="00B550D5"/>
    <w:rsid w:val="00B55CA4"/>
    <w:rsid w:val="00B61087"/>
    <w:rsid w:val="00B62D70"/>
    <w:rsid w:val="00B63BEB"/>
    <w:rsid w:val="00B65016"/>
    <w:rsid w:val="00B67A50"/>
    <w:rsid w:val="00B701F9"/>
    <w:rsid w:val="00B757D1"/>
    <w:rsid w:val="00B80FF1"/>
    <w:rsid w:val="00B81785"/>
    <w:rsid w:val="00B82B37"/>
    <w:rsid w:val="00B83777"/>
    <w:rsid w:val="00B85A7A"/>
    <w:rsid w:val="00B871A6"/>
    <w:rsid w:val="00B8777F"/>
    <w:rsid w:val="00B90C48"/>
    <w:rsid w:val="00B914D4"/>
    <w:rsid w:val="00B92227"/>
    <w:rsid w:val="00B93434"/>
    <w:rsid w:val="00B95400"/>
    <w:rsid w:val="00B97DCC"/>
    <w:rsid w:val="00BA0798"/>
    <w:rsid w:val="00BA0C19"/>
    <w:rsid w:val="00BA0E7C"/>
    <w:rsid w:val="00BA3CF2"/>
    <w:rsid w:val="00BA679A"/>
    <w:rsid w:val="00BB044A"/>
    <w:rsid w:val="00BB1ACB"/>
    <w:rsid w:val="00BB28D2"/>
    <w:rsid w:val="00BB4F5E"/>
    <w:rsid w:val="00BB515A"/>
    <w:rsid w:val="00BB58B1"/>
    <w:rsid w:val="00BC13E7"/>
    <w:rsid w:val="00BC2D61"/>
    <w:rsid w:val="00BC5D9C"/>
    <w:rsid w:val="00BD217E"/>
    <w:rsid w:val="00BD716E"/>
    <w:rsid w:val="00BE2F2C"/>
    <w:rsid w:val="00BE388E"/>
    <w:rsid w:val="00BE3FF7"/>
    <w:rsid w:val="00BF0606"/>
    <w:rsid w:val="00BF39FD"/>
    <w:rsid w:val="00BF3F91"/>
    <w:rsid w:val="00BF530E"/>
    <w:rsid w:val="00BF5E59"/>
    <w:rsid w:val="00BF688C"/>
    <w:rsid w:val="00C01B4C"/>
    <w:rsid w:val="00C02679"/>
    <w:rsid w:val="00C02EF0"/>
    <w:rsid w:val="00C05FAA"/>
    <w:rsid w:val="00C07252"/>
    <w:rsid w:val="00C075FA"/>
    <w:rsid w:val="00C07F2E"/>
    <w:rsid w:val="00C11835"/>
    <w:rsid w:val="00C125C6"/>
    <w:rsid w:val="00C236F2"/>
    <w:rsid w:val="00C24613"/>
    <w:rsid w:val="00C253A4"/>
    <w:rsid w:val="00C260C4"/>
    <w:rsid w:val="00C315C9"/>
    <w:rsid w:val="00C319CE"/>
    <w:rsid w:val="00C32EC3"/>
    <w:rsid w:val="00C405D0"/>
    <w:rsid w:val="00C42518"/>
    <w:rsid w:val="00C425D5"/>
    <w:rsid w:val="00C4336A"/>
    <w:rsid w:val="00C43B1B"/>
    <w:rsid w:val="00C469D2"/>
    <w:rsid w:val="00C46C8A"/>
    <w:rsid w:val="00C4793C"/>
    <w:rsid w:val="00C54905"/>
    <w:rsid w:val="00C6669F"/>
    <w:rsid w:val="00C73872"/>
    <w:rsid w:val="00C7712F"/>
    <w:rsid w:val="00C77DB8"/>
    <w:rsid w:val="00C855FC"/>
    <w:rsid w:val="00C90471"/>
    <w:rsid w:val="00C90494"/>
    <w:rsid w:val="00C9479E"/>
    <w:rsid w:val="00CA15B7"/>
    <w:rsid w:val="00CA1EA6"/>
    <w:rsid w:val="00CB09DA"/>
    <w:rsid w:val="00CB3BB6"/>
    <w:rsid w:val="00CB456E"/>
    <w:rsid w:val="00CB6199"/>
    <w:rsid w:val="00CB68D7"/>
    <w:rsid w:val="00CB7247"/>
    <w:rsid w:val="00CC4ADE"/>
    <w:rsid w:val="00CC5D1B"/>
    <w:rsid w:val="00CD1276"/>
    <w:rsid w:val="00CD2D0C"/>
    <w:rsid w:val="00CD55FF"/>
    <w:rsid w:val="00CD6CB7"/>
    <w:rsid w:val="00CD6E25"/>
    <w:rsid w:val="00CE21BA"/>
    <w:rsid w:val="00CE26FA"/>
    <w:rsid w:val="00CE4763"/>
    <w:rsid w:val="00CE4EC2"/>
    <w:rsid w:val="00CE604A"/>
    <w:rsid w:val="00CF2707"/>
    <w:rsid w:val="00CF3E35"/>
    <w:rsid w:val="00CF52C0"/>
    <w:rsid w:val="00CF7F7F"/>
    <w:rsid w:val="00D0023E"/>
    <w:rsid w:val="00D02D23"/>
    <w:rsid w:val="00D043F6"/>
    <w:rsid w:val="00D107EA"/>
    <w:rsid w:val="00D10CF9"/>
    <w:rsid w:val="00D11426"/>
    <w:rsid w:val="00D114C5"/>
    <w:rsid w:val="00D163F5"/>
    <w:rsid w:val="00D16DCB"/>
    <w:rsid w:val="00D2123A"/>
    <w:rsid w:val="00D26501"/>
    <w:rsid w:val="00D33CE3"/>
    <w:rsid w:val="00D34469"/>
    <w:rsid w:val="00D347A7"/>
    <w:rsid w:val="00D363A8"/>
    <w:rsid w:val="00D379CF"/>
    <w:rsid w:val="00D41120"/>
    <w:rsid w:val="00D41E82"/>
    <w:rsid w:val="00D42470"/>
    <w:rsid w:val="00D45137"/>
    <w:rsid w:val="00D53330"/>
    <w:rsid w:val="00D54B5C"/>
    <w:rsid w:val="00D60345"/>
    <w:rsid w:val="00D60A0B"/>
    <w:rsid w:val="00D62551"/>
    <w:rsid w:val="00D63B01"/>
    <w:rsid w:val="00D659AF"/>
    <w:rsid w:val="00D6750D"/>
    <w:rsid w:val="00D7467F"/>
    <w:rsid w:val="00D756DE"/>
    <w:rsid w:val="00D75A82"/>
    <w:rsid w:val="00D766C2"/>
    <w:rsid w:val="00D76A3D"/>
    <w:rsid w:val="00D8212F"/>
    <w:rsid w:val="00D902EE"/>
    <w:rsid w:val="00D931BF"/>
    <w:rsid w:val="00DA249B"/>
    <w:rsid w:val="00DA2CDC"/>
    <w:rsid w:val="00DA52BF"/>
    <w:rsid w:val="00DA65D8"/>
    <w:rsid w:val="00DA70AC"/>
    <w:rsid w:val="00DA70ED"/>
    <w:rsid w:val="00DA7597"/>
    <w:rsid w:val="00DA7BE4"/>
    <w:rsid w:val="00DB0289"/>
    <w:rsid w:val="00DB1884"/>
    <w:rsid w:val="00DB5895"/>
    <w:rsid w:val="00DB5D03"/>
    <w:rsid w:val="00DB63A8"/>
    <w:rsid w:val="00DC2C08"/>
    <w:rsid w:val="00DC40C9"/>
    <w:rsid w:val="00DD0592"/>
    <w:rsid w:val="00DD14DF"/>
    <w:rsid w:val="00DD2FA1"/>
    <w:rsid w:val="00DD3B73"/>
    <w:rsid w:val="00DD5383"/>
    <w:rsid w:val="00DD613A"/>
    <w:rsid w:val="00DE34CF"/>
    <w:rsid w:val="00DE570D"/>
    <w:rsid w:val="00DE7849"/>
    <w:rsid w:val="00DF2CE6"/>
    <w:rsid w:val="00DF2EE9"/>
    <w:rsid w:val="00DF410A"/>
    <w:rsid w:val="00DF42C2"/>
    <w:rsid w:val="00DF592B"/>
    <w:rsid w:val="00E022C8"/>
    <w:rsid w:val="00E042B7"/>
    <w:rsid w:val="00E04D37"/>
    <w:rsid w:val="00E13A60"/>
    <w:rsid w:val="00E14B18"/>
    <w:rsid w:val="00E21DB0"/>
    <w:rsid w:val="00E2235D"/>
    <w:rsid w:val="00E225B2"/>
    <w:rsid w:val="00E236F0"/>
    <w:rsid w:val="00E23FC8"/>
    <w:rsid w:val="00E24832"/>
    <w:rsid w:val="00E301AF"/>
    <w:rsid w:val="00E30312"/>
    <w:rsid w:val="00E308B1"/>
    <w:rsid w:val="00E36142"/>
    <w:rsid w:val="00E41BC7"/>
    <w:rsid w:val="00E43EA0"/>
    <w:rsid w:val="00E45E43"/>
    <w:rsid w:val="00E4733D"/>
    <w:rsid w:val="00E47AD5"/>
    <w:rsid w:val="00E511D0"/>
    <w:rsid w:val="00E544CC"/>
    <w:rsid w:val="00E55B9D"/>
    <w:rsid w:val="00E55CA8"/>
    <w:rsid w:val="00E603BA"/>
    <w:rsid w:val="00E64761"/>
    <w:rsid w:val="00E6621E"/>
    <w:rsid w:val="00E70DB3"/>
    <w:rsid w:val="00E73991"/>
    <w:rsid w:val="00E73E2F"/>
    <w:rsid w:val="00E75D1F"/>
    <w:rsid w:val="00E80722"/>
    <w:rsid w:val="00E8129A"/>
    <w:rsid w:val="00E81D3F"/>
    <w:rsid w:val="00E94D45"/>
    <w:rsid w:val="00E951D9"/>
    <w:rsid w:val="00E9647F"/>
    <w:rsid w:val="00EA0054"/>
    <w:rsid w:val="00EA0EE5"/>
    <w:rsid w:val="00EA1854"/>
    <w:rsid w:val="00EA1C84"/>
    <w:rsid w:val="00EA30C4"/>
    <w:rsid w:val="00EA4A4C"/>
    <w:rsid w:val="00EA5450"/>
    <w:rsid w:val="00EA61B7"/>
    <w:rsid w:val="00EA7F16"/>
    <w:rsid w:val="00EB0A2D"/>
    <w:rsid w:val="00EB1345"/>
    <w:rsid w:val="00EB5542"/>
    <w:rsid w:val="00EB5A5C"/>
    <w:rsid w:val="00EB5B7B"/>
    <w:rsid w:val="00EC3133"/>
    <w:rsid w:val="00EC4611"/>
    <w:rsid w:val="00EC582A"/>
    <w:rsid w:val="00EC7908"/>
    <w:rsid w:val="00ED209D"/>
    <w:rsid w:val="00ED2620"/>
    <w:rsid w:val="00ED368C"/>
    <w:rsid w:val="00ED41BC"/>
    <w:rsid w:val="00ED6696"/>
    <w:rsid w:val="00ED72B8"/>
    <w:rsid w:val="00EE3557"/>
    <w:rsid w:val="00EE38ED"/>
    <w:rsid w:val="00EE3F27"/>
    <w:rsid w:val="00EE4FC4"/>
    <w:rsid w:val="00EE51A7"/>
    <w:rsid w:val="00EE6FC4"/>
    <w:rsid w:val="00EF3AE5"/>
    <w:rsid w:val="00EF482F"/>
    <w:rsid w:val="00F03260"/>
    <w:rsid w:val="00F04884"/>
    <w:rsid w:val="00F10B1B"/>
    <w:rsid w:val="00F2103D"/>
    <w:rsid w:val="00F23603"/>
    <w:rsid w:val="00F24C8C"/>
    <w:rsid w:val="00F25025"/>
    <w:rsid w:val="00F260F9"/>
    <w:rsid w:val="00F31269"/>
    <w:rsid w:val="00F33FB5"/>
    <w:rsid w:val="00F40A01"/>
    <w:rsid w:val="00F40B09"/>
    <w:rsid w:val="00F4474C"/>
    <w:rsid w:val="00F447D5"/>
    <w:rsid w:val="00F44D59"/>
    <w:rsid w:val="00F4637F"/>
    <w:rsid w:val="00F46B1F"/>
    <w:rsid w:val="00F522E9"/>
    <w:rsid w:val="00F53BB5"/>
    <w:rsid w:val="00F54DAD"/>
    <w:rsid w:val="00F61061"/>
    <w:rsid w:val="00F61AB8"/>
    <w:rsid w:val="00F65AAF"/>
    <w:rsid w:val="00F66145"/>
    <w:rsid w:val="00F73349"/>
    <w:rsid w:val="00F808E4"/>
    <w:rsid w:val="00F851F3"/>
    <w:rsid w:val="00F85F0E"/>
    <w:rsid w:val="00F8783E"/>
    <w:rsid w:val="00F922A7"/>
    <w:rsid w:val="00F9438A"/>
    <w:rsid w:val="00F965D8"/>
    <w:rsid w:val="00FA0507"/>
    <w:rsid w:val="00FA21EB"/>
    <w:rsid w:val="00FA79C8"/>
    <w:rsid w:val="00FB029D"/>
    <w:rsid w:val="00FB2BEF"/>
    <w:rsid w:val="00FB3258"/>
    <w:rsid w:val="00FB347A"/>
    <w:rsid w:val="00FB3613"/>
    <w:rsid w:val="00FB3EC1"/>
    <w:rsid w:val="00FB6005"/>
    <w:rsid w:val="00FC24A2"/>
    <w:rsid w:val="00FC2646"/>
    <w:rsid w:val="00FC37CC"/>
    <w:rsid w:val="00FC6C95"/>
    <w:rsid w:val="00FD00E0"/>
    <w:rsid w:val="00FD0EEC"/>
    <w:rsid w:val="00FD22AA"/>
    <w:rsid w:val="00FD2770"/>
    <w:rsid w:val="00FD6D89"/>
    <w:rsid w:val="00FD7A03"/>
    <w:rsid w:val="00FE1696"/>
    <w:rsid w:val="00FE2F47"/>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B3BB6"/>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F0326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9061E3"/>
    <w:rPr>
      <w:rFonts w:ascii="Helvetica" w:hAnsi="Helvetica"/>
      <w:sz w:val="20"/>
      <w:szCs w:val="20"/>
    </w:rPr>
  </w:style>
  <w:style w:type="character" w:styleId="Sprotnaopomba-sklic">
    <w:name w:val="footnote reference"/>
    <w:basedOn w:val="Privzetapisavaodstavka"/>
    <w:uiPriority w:val="99"/>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character" w:styleId="SledenaHiperpovezava">
    <w:name w:val="FollowedHyperlink"/>
    <w:basedOn w:val="Privzetapisavaodstavka"/>
    <w:uiPriority w:val="99"/>
    <w:semiHidden/>
    <w:unhideWhenUsed/>
    <w:rsid w:val="00855FE6"/>
    <w:rPr>
      <w:color w:val="800080" w:themeColor="followedHyperlink"/>
      <w:u w:val="single"/>
    </w:rPr>
  </w:style>
  <w:style w:type="character" w:customStyle="1" w:styleId="Naslov3Znak">
    <w:name w:val="Naslov 3 Znak"/>
    <w:basedOn w:val="Privzetapisavaodstavka"/>
    <w:link w:val="Naslov3"/>
    <w:uiPriority w:val="9"/>
    <w:semiHidden/>
    <w:rsid w:val="00F03260"/>
    <w:rPr>
      <w:rFonts w:asciiTheme="majorHAnsi" w:eastAsiaTheme="majorEastAsia" w:hAnsiTheme="majorHAnsi" w:cstheme="majorBidi"/>
      <w:color w:val="243F60" w:themeColor="accent1" w:themeShade="7F"/>
      <w:sz w:val="24"/>
      <w:szCs w:val="24"/>
    </w:rPr>
  </w:style>
  <w:style w:type="paragraph" w:styleId="HTML-oblikovano">
    <w:name w:val="HTML Preformatted"/>
    <w:basedOn w:val="Navaden"/>
    <w:link w:val="HTML-oblikovanoZnak"/>
    <w:uiPriority w:val="99"/>
    <w:unhideWhenUsed/>
    <w:rsid w:val="007D4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7D44EA"/>
    <w:rPr>
      <w:rFonts w:ascii="Courier New" w:eastAsia="Times New Roman" w:hAnsi="Courier New" w:cs="Courier New"/>
      <w:sz w:val="20"/>
      <w:szCs w:val="20"/>
      <w:lang w:eastAsia="sl-SI"/>
    </w:rPr>
  </w:style>
  <w:style w:type="paragraph" w:customStyle="1" w:styleId="Bullet0">
    <w:name w:val="Bullet 0"/>
    <w:basedOn w:val="Navaden"/>
    <w:rsid w:val="0073414E"/>
    <w:pPr>
      <w:numPr>
        <w:numId w:val="26"/>
      </w:numPr>
      <w:spacing w:before="120" w:after="120" w:line="240" w:lineRule="auto"/>
      <w:jc w:val="both"/>
    </w:pPr>
    <w:rPr>
      <w:rFonts w:ascii="Times New Roman" w:eastAsia="Calibri" w:hAnsi="Times New Roman" w:cs="Times New Roman"/>
      <w:sz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22996696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459615672">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676268644">
      <w:bodyDiv w:val="1"/>
      <w:marLeft w:val="0"/>
      <w:marRight w:val="0"/>
      <w:marTop w:val="0"/>
      <w:marBottom w:val="0"/>
      <w:divBdr>
        <w:top w:val="none" w:sz="0" w:space="0" w:color="auto"/>
        <w:left w:val="none" w:sz="0" w:space="0" w:color="auto"/>
        <w:bottom w:val="none" w:sz="0" w:space="0" w:color="auto"/>
        <w:right w:val="none" w:sz="0" w:space="0" w:color="auto"/>
      </w:divBdr>
      <w:divsChild>
        <w:div w:id="1063138269">
          <w:marLeft w:val="0"/>
          <w:marRight w:val="0"/>
          <w:marTop w:val="0"/>
          <w:marBottom w:val="0"/>
          <w:divBdr>
            <w:top w:val="none" w:sz="0" w:space="0" w:color="auto"/>
            <w:left w:val="none" w:sz="0" w:space="0" w:color="auto"/>
            <w:bottom w:val="none" w:sz="0" w:space="0" w:color="auto"/>
            <w:right w:val="none" w:sz="0" w:space="0" w:color="auto"/>
          </w:divBdr>
          <w:divsChild>
            <w:div w:id="664095250">
              <w:marLeft w:val="0"/>
              <w:marRight w:val="60"/>
              <w:marTop w:val="0"/>
              <w:marBottom w:val="0"/>
              <w:divBdr>
                <w:top w:val="none" w:sz="0" w:space="0" w:color="auto"/>
                <w:left w:val="none" w:sz="0" w:space="0" w:color="auto"/>
                <w:bottom w:val="none" w:sz="0" w:space="0" w:color="auto"/>
                <w:right w:val="none" w:sz="0" w:space="0" w:color="auto"/>
              </w:divBdr>
              <w:divsChild>
                <w:div w:id="628165974">
                  <w:marLeft w:val="0"/>
                  <w:marRight w:val="0"/>
                  <w:marTop w:val="0"/>
                  <w:marBottom w:val="120"/>
                  <w:divBdr>
                    <w:top w:val="single" w:sz="6" w:space="0" w:color="C0C0C0"/>
                    <w:left w:val="single" w:sz="6" w:space="0" w:color="D9D9D9"/>
                    <w:bottom w:val="single" w:sz="6" w:space="0" w:color="D9D9D9"/>
                    <w:right w:val="single" w:sz="6" w:space="0" w:color="D9D9D9"/>
                  </w:divBdr>
                  <w:divsChild>
                    <w:div w:id="439451473">
                      <w:marLeft w:val="0"/>
                      <w:marRight w:val="0"/>
                      <w:marTop w:val="0"/>
                      <w:marBottom w:val="0"/>
                      <w:divBdr>
                        <w:top w:val="none" w:sz="0" w:space="0" w:color="auto"/>
                        <w:left w:val="none" w:sz="0" w:space="0" w:color="auto"/>
                        <w:bottom w:val="none" w:sz="0" w:space="0" w:color="auto"/>
                        <w:right w:val="none" w:sz="0" w:space="0" w:color="auto"/>
                      </w:divBdr>
                    </w:div>
                    <w:div w:id="186254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32117">
          <w:marLeft w:val="0"/>
          <w:marRight w:val="0"/>
          <w:marTop w:val="0"/>
          <w:marBottom w:val="0"/>
          <w:divBdr>
            <w:top w:val="none" w:sz="0" w:space="0" w:color="auto"/>
            <w:left w:val="none" w:sz="0" w:space="0" w:color="auto"/>
            <w:bottom w:val="none" w:sz="0" w:space="0" w:color="auto"/>
            <w:right w:val="none" w:sz="0" w:space="0" w:color="auto"/>
          </w:divBdr>
          <w:divsChild>
            <w:div w:id="925259949">
              <w:marLeft w:val="60"/>
              <w:marRight w:val="0"/>
              <w:marTop w:val="0"/>
              <w:marBottom w:val="0"/>
              <w:divBdr>
                <w:top w:val="none" w:sz="0" w:space="0" w:color="auto"/>
                <w:left w:val="none" w:sz="0" w:space="0" w:color="auto"/>
                <w:bottom w:val="none" w:sz="0" w:space="0" w:color="auto"/>
                <w:right w:val="none" w:sz="0" w:space="0" w:color="auto"/>
              </w:divBdr>
              <w:divsChild>
                <w:div w:id="1693534435">
                  <w:marLeft w:val="0"/>
                  <w:marRight w:val="0"/>
                  <w:marTop w:val="0"/>
                  <w:marBottom w:val="0"/>
                  <w:divBdr>
                    <w:top w:val="none" w:sz="0" w:space="0" w:color="auto"/>
                    <w:left w:val="none" w:sz="0" w:space="0" w:color="auto"/>
                    <w:bottom w:val="none" w:sz="0" w:space="0" w:color="auto"/>
                    <w:right w:val="none" w:sz="0" w:space="0" w:color="auto"/>
                  </w:divBdr>
                  <w:divsChild>
                    <w:div w:id="1708680135">
                      <w:marLeft w:val="0"/>
                      <w:marRight w:val="0"/>
                      <w:marTop w:val="0"/>
                      <w:marBottom w:val="120"/>
                      <w:divBdr>
                        <w:top w:val="single" w:sz="6" w:space="0" w:color="F5F5F5"/>
                        <w:left w:val="single" w:sz="6" w:space="0" w:color="F5F5F5"/>
                        <w:bottom w:val="single" w:sz="6" w:space="0" w:color="F5F5F5"/>
                        <w:right w:val="single" w:sz="6" w:space="0" w:color="F5F5F5"/>
                      </w:divBdr>
                      <w:divsChild>
                        <w:div w:id="605118153">
                          <w:marLeft w:val="0"/>
                          <w:marRight w:val="0"/>
                          <w:marTop w:val="0"/>
                          <w:marBottom w:val="0"/>
                          <w:divBdr>
                            <w:top w:val="none" w:sz="0" w:space="0" w:color="auto"/>
                            <w:left w:val="none" w:sz="0" w:space="0" w:color="auto"/>
                            <w:bottom w:val="none" w:sz="0" w:space="0" w:color="auto"/>
                            <w:right w:val="none" w:sz="0" w:space="0" w:color="auto"/>
                          </w:divBdr>
                          <w:divsChild>
                            <w:div w:id="84975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4547366">
      <w:bodyDiv w:val="1"/>
      <w:marLeft w:val="0"/>
      <w:marRight w:val="0"/>
      <w:marTop w:val="0"/>
      <w:marBottom w:val="0"/>
      <w:divBdr>
        <w:top w:val="none" w:sz="0" w:space="0" w:color="auto"/>
        <w:left w:val="none" w:sz="0" w:space="0" w:color="auto"/>
        <w:bottom w:val="none" w:sz="0" w:space="0" w:color="auto"/>
        <w:right w:val="none" w:sz="0" w:space="0" w:color="auto"/>
      </w:divBdr>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865751832">
      <w:bodyDiv w:val="1"/>
      <w:marLeft w:val="0"/>
      <w:marRight w:val="0"/>
      <w:marTop w:val="0"/>
      <w:marBottom w:val="0"/>
      <w:divBdr>
        <w:top w:val="none" w:sz="0" w:space="0" w:color="auto"/>
        <w:left w:val="none" w:sz="0" w:space="0" w:color="auto"/>
        <w:bottom w:val="none" w:sz="0" w:space="0" w:color="auto"/>
        <w:right w:val="none" w:sz="0" w:space="0" w:color="auto"/>
      </w:divBdr>
    </w:div>
    <w:div w:id="896821555">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24809774">
      <w:bodyDiv w:val="1"/>
      <w:marLeft w:val="0"/>
      <w:marRight w:val="0"/>
      <w:marTop w:val="0"/>
      <w:marBottom w:val="0"/>
      <w:divBdr>
        <w:top w:val="none" w:sz="0" w:space="0" w:color="auto"/>
        <w:left w:val="none" w:sz="0" w:space="0" w:color="auto"/>
        <w:bottom w:val="none" w:sz="0" w:space="0" w:color="auto"/>
        <w:right w:val="none" w:sz="0" w:space="0" w:color="auto"/>
      </w:divBdr>
    </w:div>
    <w:div w:id="1148017439">
      <w:bodyDiv w:val="1"/>
      <w:marLeft w:val="0"/>
      <w:marRight w:val="0"/>
      <w:marTop w:val="0"/>
      <w:marBottom w:val="0"/>
      <w:divBdr>
        <w:top w:val="none" w:sz="0" w:space="0" w:color="auto"/>
        <w:left w:val="none" w:sz="0" w:space="0" w:color="auto"/>
        <w:bottom w:val="none" w:sz="0" w:space="0" w:color="auto"/>
        <w:right w:val="none" w:sz="0" w:space="0" w:color="auto"/>
      </w:divBdr>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199196057">
      <w:bodyDiv w:val="1"/>
      <w:marLeft w:val="0"/>
      <w:marRight w:val="0"/>
      <w:marTop w:val="0"/>
      <w:marBottom w:val="0"/>
      <w:divBdr>
        <w:top w:val="none" w:sz="0" w:space="0" w:color="auto"/>
        <w:left w:val="none" w:sz="0" w:space="0" w:color="auto"/>
        <w:bottom w:val="none" w:sz="0" w:space="0" w:color="auto"/>
        <w:right w:val="none" w:sz="0" w:space="0" w:color="auto"/>
      </w:divBdr>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383089903">
      <w:bodyDiv w:val="1"/>
      <w:marLeft w:val="0"/>
      <w:marRight w:val="0"/>
      <w:marTop w:val="0"/>
      <w:marBottom w:val="0"/>
      <w:divBdr>
        <w:top w:val="none" w:sz="0" w:space="0" w:color="auto"/>
        <w:left w:val="none" w:sz="0" w:space="0" w:color="auto"/>
        <w:bottom w:val="none" w:sz="0" w:space="0" w:color="auto"/>
        <w:right w:val="none" w:sz="0" w:space="0" w:color="auto"/>
      </w:divBdr>
    </w:div>
    <w:div w:id="1389037261">
      <w:bodyDiv w:val="1"/>
      <w:marLeft w:val="0"/>
      <w:marRight w:val="0"/>
      <w:marTop w:val="0"/>
      <w:marBottom w:val="0"/>
      <w:divBdr>
        <w:top w:val="none" w:sz="0" w:space="0" w:color="auto"/>
        <w:left w:val="none" w:sz="0" w:space="0" w:color="auto"/>
        <w:bottom w:val="none" w:sz="0" w:space="0" w:color="auto"/>
        <w:right w:val="none" w:sz="0" w:space="0" w:color="auto"/>
      </w:divBdr>
      <w:divsChild>
        <w:div w:id="1169565668">
          <w:marLeft w:val="0"/>
          <w:marRight w:val="0"/>
          <w:marTop w:val="0"/>
          <w:marBottom w:val="0"/>
          <w:divBdr>
            <w:top w:val="none" w:sz="0" w:space="0" w:color="auto"/>
            <w:left w:val="none" w:sz="0" w:space="0" w:color="auto"/>
            <w:bottom w:val="none" w:sz="0" w:space="0" w:color="auto"/>
            <w:right w:val="none" w:sz="0" w:space="0" w:color="auto"/>
          </w:divBdr>
          <w:divsChild>
            <w:div w:id="1768116825">
              <w:marLeft w:val="2250"/>
              <w:marRight w:val="3960"/>
              <w:marTop w:val="0"/>
              <w:marBottom w:val="0"/>
              <w:divBdr>
                <w:top w:val="none" w:sz="0" w:space="0" w:color="auto"/>
                <w:left w:val="none" w:sz="0" w:space="0" w:color="auto"/>
                <w:bottom w:val="none" w:sz="0" w:space="0" w:color="auto"/>
                <w:right w:val="none" w:sz="0" w:space="0" w:color="auto"/>
              </w:divBdr>
              <w:divsChild>
                <w:div w:id="1520578434">
                  <w:marLeft w:val="0"/>
                  <w:marRight w:val="0"/>
                  <w:marTop w:val="0"/>
                  <w:marBottom w:val="0"/>
                  <w:divBdr>
                    <w:top w:val="none" w:sz="0" w:space="0" w:color="auto"/>
                    <w:left w:val="none" w:sz="0" w:space="0" w:color="auto"/>
                    <w:bottom w:val="none" w:sz="0" w:space="0" w:color="auto"/>
                    <w:right w:val="none" w:sz="0" w:space="0" w:color="auto"/>
                  </w:divBdr>
                  <w:divsChild>
                    <w:div w:id="1264344777">
                      <w:marLeft w:val="0"/>
                      <w:marRight w:val="0"/>
                      <w:marTop w:val="0"/>
                      <w:marBottom w:val="0"/>
                      <w:divBdr>
                        <w:top w:val="none" w:sz="0" w:space="0" w:color="auto"/>
                        <w:left w:val="none" w:sz="0" w:space="0" w:color="auto"/>
                        <w:bottom w:val="none" w:sz="0" w:space="0" w:color="auto"/>
                        <w:right w:val="none" w:sz="0" w:space="0" w:color="auto"/>
                      </w:divBdr>
                      <w:divsChild>
                        <w:div w:id="2061784265">
                          <w:marLeft w:val="0"/>
                          <w:marRight w:val="0"/>
                          <w:marTop w:val="0"/>
                          <w:marBottom w:val="0"/>
                          <w:divBdr>
                            <w:top w:val="none" w:sz="0" w:space="0" w:color="auto"/>
                            <w:left w:val="none" w:sz="0" w:space="0" w:color="auto"/>
                            <w:bottom w:val="none" w:sz="0" w:space="0" w:color="auto"/>
                            <w:right w:val="none" w:sz="0" w:space="0" w:color="auto"/>
                          </w:divBdr>
                          <w:divsChild>
                            <w:div w:id="1517039729">
                              <w:marLeft w:val="0"/>
                              <w:marRight w:val="0"/>
                              <w:marTop w:val="90"/>
                              <w:marBottom w:val="0"/>
                              <w:divBdr>
                                <w:top w:val="none" w:sz="0" w:space="0" w:color="auto"/>
                                <w:left w:val="none" w:sz="0" w:space="0" w:color="auto"/>
                                <w:bottom w:val="none" w:sz="0" w:space="0" w:color="auto"/>
                                <w:right w:val="none" w:sz="0" w:space="0" w:color="auto"/>
                              </w:divBdr>
                              <w:divsChild>
                                <w:div w:id="722563079">
                                  <w:marLeft w:val="0"/>
                                  <w:marRight w:val="0"/>
                                  <w:marTop w:val="0"/>
                                  <w:marBottom w:val="0"/>
                                  <w:divBdr>
                                    <w:top w:val="none" w:sz="0" w:space="0" w:color="auto"/>
                                    <w:left w:val="none" w:sz="0" w:space="0" w:color="auto"/>
                                    <w:bottom w:val="none" w:sz="0" w:space="0" w:color="auto"/>
                                    <w:right w:val="none" w:sz="0" w:space="0" w:color="auto"/>
                                  </w:divBdr>
                                  <w:divsChild>
                                    <w:div w:id="450394464">
                                      <w:marLeft w:val="0"/>
                                      <w:marRight w:val="0"/>
                                      <w:marTop w:val="0"/>
                                      <w:marBottom w:val="0"/>
                                      <w:divBdr>
                                        <w:top w:val="none" w:sz="0" w:space="0" w:color="auto"/>
                                        <w:left w:val="none" w:sz="0" w:space="0" w:color="auto"/>
                                        <w:bottom w:val="none" w:sz="0" w:space="0" w:color="auto"/>
                                        <w:right w:val="none" w:sz="0" w:space="0" w:color="auto"/>
                                      </w:divBdr>
                                      <w:divsChild>
                                        <w:div w:id="467631417">
                                          <w:marLeft w:val="0"/>
                                          <w:marRight w:val="0"/>
                                          <w:marTop w:val="0"/>
                                          <w:marBottom w:val="390"/>
                                          <w:divBdr>
                                            <w:top w:val="none" w:sz="0" w:space="0" w:color="auto"/>
                                            <w:left w:val="none" w:sz="0" w:space="0" w:color="auto"/>
                                            <w:bottom w:val="none" w:sz="0" w:space="0" w:color="auto"/>
                                            <w:right w:val="none" w:sz="0" w:space="0" w:color="auto"/>
                                          </w:divBdr>
                                          <w:divsChild>
                                            <w:div w:id="1157267405">
                                              <w:marLeft w:val="0"/>
                                              <w:marRight w:val="0"/>
                                              <w:marTop w:val="0"/>
                                              <w:marBottom w:val="0"/>
                                              <w:divBdr>
                                                <w:top w:val="none" w:sz="0" w:space="0" w:color="auto"/>
                                                <w:left w:val="none" w:sz="0" w:space="0" w:color="auto"/>
                                                <w:bottom w:val="none" w:sz="0" w:space="0" w:color="auto"/>
                                                <w:right w:val="none" w:sz="0" w:space="0" w:color="auto"/>
                                              </w:divBdr>
                                              <w:divsChild>
                                                <w:div w:id="857810263">
                                                  <w:marLeft w:val="-240"/>
                                                  <w:marRight w:val="-240"/>
                                                  <w:marTop w:val="0"/>
                                                  <w:marBottom w:val="0"/>
                                                  <w:divBdr>
                                                    <w:top w:val="none" w:sz="0" w:space="0" w:color="auto"/>
                                                    <w:left w:val="none" w:sz="0" w:space="0" w:color="auto"/>
                                                    <w:bottom w:val="none" w:sz="0" w:space="0" w:color="auto"/>
                                                    <w:right w:val="none" w:sz="0" w:space="0" w:color="auto"/>
                                                  </w:divBdr>
                                                  <w:divsChild>
                                                    <w:div w:id="271128942">
                                                      <w:marLeft w:val="0"/>
                                                      <w:marRight w:val="0"/>
                                                      <w:marTop w:val="0"/>
                                                      <w:marBottom w:val="0"/>
                                                      <w:divBdr>
                                                        <w:top w:val="none" w:sz="0" w:space="0" w:color="auto"/>
                                                        <w:left w:val="none" w:sz="0" w:space="0" w:color="auto"/>
                                                        <w:bottom w:val="none" w:sz="0" w:space="0" w:color="auto"/>
                                                        <w:right w:val="none" w:sz="0" w:space="0" w:color="auto"/>
                                                      </w:divBdr>
                                                      <w:divsChild>
                                                        <w:div w:id="602687330">
                                                          <w:marLeft w:val="0"/>
                                                          <w:marRight w:val="0"/>
                                                          <w:marTop w:val="0"/>
                                                          <w:marBottom w:val="0"/>
                                                          <w:divBdr>
                                                            <w:top w:val="none" w:sz="0" w:space="0" w:color="auto"/>
                                                            <w:left w:val="none" w:sz="0" w:space="0" w:color="auto"/>
                                                            <w:bottom w:val="none" w:sz="0" w:space="0" w:color="auto"/>
                                                            <w:right w:val="none" w:sz="0" w:space="0" w:color="auto"/>
                                                          </w:divBdr>
                                                          <w:divsChild>
                                                            <w:div w:id="1282417837">
                                                              <w:marLeft w:val="0"/>
                                                              <w:marRight w:val="0"/>
                                                              <w:marTop w:val="0"/>
                                                              <w:marBottom w:val="0"/>
                                                              <w:divBdr>
                                                                <w:top w:val="none" w:sz="0" w:space="0" w:color="auto"/>
                                                                <w:left w:val="none" w:sz="0" w:space="0" w:color="auto"/>
                                                                <w:bottom w:val="none" w:sz="0" w:space="0" w:color="auto"/>
                                                                <w:right w:val="none" w:sz="0" w:space="0" w:color="auto"/>
                                                              </w:divBdr>
                                                              <w:divsChild>
                                                                <w:div w:id="2004892234">
                                                                  <w:marLeft w:val="0"/>
                                                                  <w:marRight w:val="0"/>
                                                                  <w:marTop w:val="0"/>
                                                                  <w:marBottom w:val="0"/>
                                                                  <w:divBdr>
                                                                    <w:top w:val="none" w:sz="0" w:space="0" w:color="auto"/>
                                                                    <w:left w:val="none" w:sz="0" w:space="0" w:color="auto"/>
                                                                    <w:bottom w:val="none" w:sz="0" w:space="0" w:color="auto"/>
                                                                    <w:right w:val="none" w:sz="0" w:space="0" w:color="auto"/>
                                                                  </w:divBdr>
                                                                  <w:divsChild>
                                                                    <w:div w:id="207647327">
                                                                      <w:marLeft w:val="0"/>
                                                                      <w:marRight w:val="0"/>
                                                                      <w:marTop w:val="0"/>
                                                                      <w:marBottom w:val="0"/>
                                                                      <w:divBdr>
                                                                        <w:top w:val="none" w:sz="0" w:space="0" w:color="auto"/>
                                                                        <w:left w:val="none" w:sz="0" w:space="0" w:color="auto"/>
                                                                        <w:bottom w:val="none" w:sz="0" w:space="0" w:color="auto"/>
                                                                        <w:right w:val="none" w:sz="0" w:space="0" w:color="auto"/>
                                                                      </w:divBdr>
                                                                    </w:div>
                                                                    <w:div w:id="119330039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40904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214568">
                                      <w:marLeft w:val="0"/>
                                      <w:marRight w:val="0"/>
                                      <w:marTop w:val="0"/>
                                      <w:marBottom w:val="0"/>
                                      <w:divBdr>
                                        <w:top w:val="none" w:sz="0" w:space="0" w:color="auto"/>
                                        <w:left w:val="none" w:sz="0" w:space="0" w:color="auto"/>
                                        <w:bottom w:val="none" w:sz="0" w:space="0" w:color="auto"/>
                                        <w:right w:val="none" w:sz="0" w:space="0" w:color="auto"/>
                                      </w:divBdr>
                                      <w:divsChild>
                                        <w:div w:id="248853271">
                                          <w:marLeft w:val="0"/>
                                          <w:marRight w:val="0"/>
                                          <w:marTop w:val="0"/>
                                          <w:marBottom w:val="390"/>
                                          <w:divBdr>
                                            <w:top w:val="none" w:sz="0" w:space="0" w:color="auto"/>
                                            <w:left w:val="none" w:sz="0" w:space="0" w:color="auto"/>
                                            <w:bottom w:val="none" w:sz="0" w:space="0" w:color="auto"/>
                                            <w:right w:val="none" w:sz="0" w:space="0" w:color="auto"/>
                                          </w:divBdr>
                                          <w:divsChild>
                                            <w:div w:id="421486993">
                                              <w:marLeft w:val="0"/>
                                              <w:marRight w:val="0"/>
                                              <w:marTop w:val="0"/>
                                              <w:marBottom w:val="0"/>
                                              <w:divBdr>
                                                <w:top w:val="none" w:sz="0" w:space="0" w:color="auto"/>
                                                <w:left w:val="none" w:sz="0" w:space="0" w:color="auto"/>
                                                <w:bottom w:val="none" w:sz="0" w:space="0" w:color="auto"/>
                                                <w:right w:val="none" w:sz="0" w:space="0" w:color="auto"/>
                                              </w:divBdr>
                                              <w:divsChild>
                                                <w:div w:id="1911378168">
                                                  <w:marLeft w:val="0"/>
                                                  <w:marRight w:val="0"/>
                                                  <w:marTop w:val="0"/>
                                                  <w:marBottom w:val="0"/>
                                                  <w:divBdr>
                                                    <w:top w:val="none" w:sz="0" w:space="0" w:color="auto"/>
                                                    <w:left w:val="none" w:sz="0" w:space="0" w:color="auto"/>
                                                    <w:bottom w:val="none" w:sz="0" w:space="0" w:color="auto"/>
                                                    <w:right w:val="none" w:sz="0" w:space="0" w:color="auto"/>
                                                  </w:divBdr>
                                                  <w:divsChild>
                                                    <w:div w:id="1131284717">
                                                      <w:marLeft w:val="0"/>
                                                      <w:marRight w:val="0"/>
                                                      <w:marTop w:val="0"/>
                                                      <w:marBottom w:val="0"/>
                                                      <w:divBdr>
                                                        <w:top w:val="none" w:sz="0" w:space="0" w:color="auto"/>
                                                        <w:left w:val="none" w:sz="0" w:space="0" w:color="auto"/>
                                                        <w:bottom w:val="none" w:sz="0" w:space="0" w:color="auto"/>
                                                        <w:right w:val="none" w:sz="0" w:space="0" w:color="auto"/>
                                                      </w:divBdr>
                                                      <w:divsChild>
                                                        <w:div w:id="177933481">
                                                          <w:marLeft w:val="0"/>
                                                          <w:marRight w:val="0"/>
                                                          <w:marTop w:val="0"/>
                                                          <w:marBottom w:val="0"/>
                                                          <w:divBdr>
                                                            <w:top w:val="none" w:sz="0" w:space="0" w:color="auto"/>
                                                            <w:left w:val="none" w:sz="0" w:space="0" w:color="auto"/>
                                                            <w:bottom w:val="none" w:sz="0" w:space="0" w:color="auto"/>
                                                            <w:right w:val="none" w:sz="0" w:space="0" w:color="auto"/>
                                                          </w:divBdr>
                                                          <w:divsChild>
                                                            <w:div w:id="541602026">
                                                              <w:marLeft w:val="0"/>
                                                              <w:marRight w:val="0"/>
                                                              <w:marTop w:val="0"/>
                                                              <w:marBottom w:val="0"/>
                                                              <w:divBdr>
                                                                <w:top w:val="none" w:sz="0" w:space="0" w:color="auto"/>
                                                                <w:left w:val="none" w:sz="0" w:space="0" w:color="auto"/>
                                                                <w:bottom w:val="none" w:sz="0" w:space="0" w:color="auto"/>
                                                                <w:right w:val="none" w:sz="0" w:space="0" w:color="auto"/>
                                                              </w:divBdr>
                                                            </w:div>
                                                            <w:div w:id="1017275112">
                                                              <w:marLeft w:val="45"/>
                                                              <w:marRight w:val="45"/>
                                                              <w:marTop w:val="15"/>
                                                              <w:marBottom w:val="0"/>
                                                              <w:divBdr>
                                                                <w:top w:val="none" w:sz="0" w:space="0" w:color="auto"/>
                                                                <w:left w:val="none" w:sz="0" w:space="0" w:color="auto"/>
                                                                <w:bottom w:val="none" w:sz="0" w:space="0" w:color="auto"/>
                                                                <w:right w:val="none" w:sz="0" w:space="0" w:color="auto"/>
                                                              </w:divBdr>
                                                              <w:divsChild>
                                                                <w:div w:id="16753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484475">
                                                          <w:marLeft w:val="0"/>
                                                          <w:marRight w:val="0"/>
                                                          <w:marTop w:val="0"/>
                                                          <w:marBottom w:val="0"/>
                                                          <w:divBdr>
                                                            <w:top w:val="none" w:sz="0" w:space="0" w:color="auto"/>
                                                            <w:left w:val="none" w:sz="0" w:space="0" w:color="auto"/>
                                                            <w:bottom w:val="none" w:sz="0" w:space="0" w:color="auto"/>
                                                            <w:right w:val="none" w:sz="0" w:space="0" w:color="auto"/>
                                                          </w:divBdr>
                                                          <w:divsChild>
                                                            <w:div w:id="104190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755448">
                                                  <w:marLeft w:val="0"/>
                                                  <w:marRight w:val="0"/>
                                                  <w:marTop w:val="30"/>
                                                  <w:marBottom w:val="0"/>
                                                  <w:divBdr>
                                                    <w:top w:val="none" w:sz="0" w:space="0" w:color="auto"/>
                                                    <w:left w:val="none" w:sz="0" w:space="0" w:color="auto"/>
                                                    <w:bottom w:val="none" w:sz="0" w:space="0" w:color="auto"/>
                                                    <w:right w:val="none" w:sz="0" w:space="0" w:color="auto"/>
                                                  </w:divBdr>
                                                  <w:divsChild>
                                                    <w:div w:id="1699961993">
                                                      <w:marLeft w:val="0"/>
                                                      <w:marRight w:val="0"/>
                                                      <w:marTop w:val="0"/>
                                                      <w:marBottom w:val="0"/>
                                                      <w:divBdr>
                                                        <w:top w:val="none" w:sz="0" w:space="0" w:color="auto"/>
                                                        <w:left w:val="none" w:sz="0" w:space="0" w:color="auto"/>
                                                        <w:bottom w:val="none" w:sz="0" w:space="0" w:color="auto"/>
                                                        <w:right w:val="none" w:sz="0" w:space="0" w:color="auto"/>
                                                      </w:divBdr>
                                                      <w:divsChild>
                                                        <w:div w:id="169476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81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493766">
                                      <w:marLeft w:val="0"/>
                                      <w:marRight w:val="0"/>
                                      <w:marTop w:val="0"/>
                                      <w:marBottom w:val="0"/>
                                      <w:divBdr>
                                        <w:top w:val="none" w:sz="0" w:space="0" w:color="auto"/>
                                        <w:left w:val="none" w:sz="0" w:space="0" w:color="auto"/>
                                        <w:bottom w:val="none" w:sz="0" w:space="0" w:color="auto"/>
                                        <w:right w:val="none" w:sz="0" w:space="0" w:color="auto"/>
                                      </w:divBdr>
                                      <w:divsChild>
                                        <w:div w:id="403600296">
                                          <w:marLeft w:val="0"/>
                                          <w:marRight w:val="0"/>
                                          <w:marTop w:val="0"/>
                                          <w:marBottom w:val="0"/>
                                          <w:divBdr>
                                            <w:top w:val="none" w:sz="0" w:space="0" w:color="auto"/>
                                            <w:left w:val="none" w:sz="0" w:space="0" w:color="auto"/>
                                            <w:bottom w:val="none" w:sz="0" w:space="0" w:color="auto"/>
                                            <w:right w:val="none" w:sz="0" w:space="0" w:color="auto"/>
                                          </w:divBdr>
                                          <w:divsChild>
                                            <w:div w:id="1098142332">
                                              <w:marLeft w:val="0"/>
                                              <w:marRight w:val="0"/>
                                              <w:marTop w:val="0"/>
                                              <w:marBottom w:val="390"/>
                                              <w:divBdr>
                                                <w:top w:val="none" w:sz="0" w:space="0" w:color="auto"/>
                                                <w:left w:val="none" w:sz="0" w:space="0" w:color="auto"/>
                                                <w:bottom w:val="none" w:sz="0" w:space="0" w:color="auto"/>
                                                <w:right w:val="none" w:sz="0" w:space="0" w:color="auto"/>
                                              </w:divBdr>
                                              <w:divsChild>
                                                <w:div w:id="438569856">
                                                  <w:marLeft w:val="0"/>
                                                  <w:marRight w:val="0"/>
                                                  <w:marTop w:val="0"/>
                                                  <w:marBottom w:val="0"/>
                                                  <w:divBdr>
                                                    <w:top w:val="none" w:sz="0" w:space="0" w:color="auto"/>
                                                    <w:left w:val="none" w:sz="0" w:space="0" w:color="auto"/>
                                                    <w:bottom w:val="none" w:sz="0" w:space="0" w:color="auto"/>
                                                    <w:right w:val="none" w:sz="0" w:space="0" w:color="auto"/>
                                                  </w:divBdr>
                                                  <w:divsChild>
                                                    <w:div w:id="121580968">
                                                      <w:marLeft w:val="0"/>
                                                      <w:marRight w:val="0"/>
                                                      <w:marTop w:val="0"/>
                                                      <w:marBottom w:val="0"/>
                                                      <w:divBdr>
                                                        <w:top w:val="none" w:sz="0" w:space="0" w:color="auto"/>
                                                        <w:left w:val="none" w:sz="0" w:space="0" w:color="auto"/>
                                                        <w:bottom w:val="none" w:sz="0" w:space="0" w:color="auto"/>
                                                        <w:right w:val="none" w:sz="0" w:space="0" w:color="auto"/>
                                                      </w:divBdr>
                                                      <w:divsChild>
                                                        <w:div w:id="1947225835">
                                                          <w:marLeft w:val="0"/>
                                                          <w:marRight w:val="0"/>
                                                          <w:marTop w:val="0"/>
                                                          <w:marBottom w:val="0"/>
                                                          <w:divBdr>
                                                            <w:top w:val="none" w:sz="0" w:space="0" w:color="auto"/>
                                                            <w:left w:val="none" w:sz="0" w:space="0" w:color="auto"/>
                                                            <w:bottom w:val="none" w:sz="0" w:space="0" w:color="auto"/>
                                                            <w:right w:val="none" w:sz="0" w:space="0" w:color="auto"/>
                                                          </w:divBdr>
                                                          <w:divsChild>
                                                            <w:div w:id="1900701542">
                                                              <w:marLeft w:val="0"/>
                                                              <w:marRight w:val="0"/>
                                                              <w:marTop w:val="0"/>
                                                              <w:marBottom w:val="0"/>
                                                              <w:divBdr>
                                                                <w:top w:val="none" w:sz="0" w:space="0" w:color="auto"/>
                                                                <w:left w:val="none" w:sz="0" w:space="0" w:color="auto"/>
                                                                <w:bottom w:val="none" w:sz="0" w:space="0" w:color="auto"/>
                                                                <w:right w:val="none" w:sz="0" w:space="0" w:color="auto"/>
                                                              </w:divBdr>
                                                            </w:div>
                                                            <w:div w:id="1329363906">
                                                              <w:marLeft w:val="45"/>
                                                              <w:marRight w:val="45"/>
                                                              <w:marTop w:val="15"/>
                                                              <w:marBottom w:val="0"/>
                                                              <w:divBdr>
                                                                <w:top w:val="none" w:sz="0" w:space="0" w:color="auto"/>
                                                                <w:left w:val="none" w:sz="0" w:space="0" w:color="auto"/>
                                                                <w:bottom w:val="none" w:sz="0" w:space="0" w:color="auto"/>
                                                                <w:right w:val="none" w:sz="0" w:space="0" w:color="auto"/>
                                                              </w:divBdr>
                                                              <w:divsChild>
                                                                <w:div w:id="65896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655327">
                                                          <w:marLeft w:val="0"/>
                                                          <w:marRight w:val="0"/>
                                                          <w:marTop w:val="0"/>
                                                          <w:marBottom w:val="0"/>
                                                          <w:divBdr>
                                                            <w:top w:val="none" w:sz="0" w:space="0" w:color="auto"/>
                                                            <w:left w:val="none" w:sz="0" w:space="0" w:color="auto"/>
                                                            <w:bottom w:val="none" w:sz="0" w:space="0" w:color="auto"/>
                                                            <w:right w:val="none" w:sz="0" w:space="0" w:color="auto"/>
                                                          </w:divBdr>
                                                          <w:divsChild>
                                                            <w:div w:id="106379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302940">
                                              <w:marLeft w:val="0"/>
                                              <w:marRight w:val="0"/>
                                              <w:marTop w:val="0"/>
                                              <w:marBottom w:val="390"/>
                                              <w:divBdr>
                                                <w:top w:val="none" w:sz="0" w:space="0" w:color="auto"/>
                                                <w:left w:val="none" w:sz="0" w:space="0" w:color="auto"/>
                                                <w:bottom w:val="none" w:sz="0" w:space="0" w:color="auto"/>
                                                <w:right w:val="none" w:sz="0" w:space="0" w:color="auto"/>
                                              </w:divBdr>
                                              <w:divsChild>
                                                <w:div w:id="135756275">
                                                  <w:marLeft w:val="0"/>
                                                  <w:marRight w:val="0"/>
                                                  <w:marTop w:val="0"/>
                                                  <w:marBottom w:val="0"/>
                                                  <w:divBdr>
                                                    <w:top w:val="none" w:sz="0" w:space="0" w:color="auto"/>
                                                    <w:left w:val="none" w:sz="0" w:space="0" w:color="auto"/>
                                                    <w:bottom w:val="none" w:sz="0" w:space="0" w:color="auto"/>
                                                    <w:right w:val="none" w:sz="0" w:space="0" w:color="auto"/>
                                                  </w:divBdr>
                                                  <w:divsChild>
                                                    <w:div w:id="128404275">
                                                      <w:marLeft w:val="0"/>
                                                      <w:marRight w:val="0"/>
                                                      <w:marTop w:val="0"/>
                                                      <w:marBottom w:val="0"/>
                                                      <w:divBdr>
                                                        <w:top w:val="none" w:sz="0" w:space="0" w:color="auto"/>
                                                        <w:left w:val="none" w:sz="0" w:space="0" w:color="auto"/>
                                                        <w:bottom w:val="none" w:sz="0" w:space="0" w:color="auto"/>
                                                        <w:right w:val="none" w:sz="0" w:space="0" w:color="auto"/>
                                                      </w:divBdr>
                                                      <w:divsChild>
                                                        <w:div w:id="988558927">
                                                          <w:marLeft w:val="0"/>
                                                          <w:marRight w:val="0"/>
                                                          <w:marTop w:val="0"/>
                                                          <w:marBottom w:val="0"/>
                                                          <w:divBdr>
                                                            <w:top w:val="none" w:sz="0" w:space="0" w:color="auto"/>
                                                            <w:left w:val="none" w:sz="0" w:space="0" w:color="auto"/>
                                                            <w:bottom w:val="none" w:sz="0" w:space="0" w:color="auto"/>
                                                            <w:right w:val="none" w:sz="0" w:space="0" w:color="auto"/>
                                                          </w:divBdr>
                                                          <w:divsChild>
                                                            <w:div w:id="1061369779">
                                                              <w:marLeft w:val="0"/>
                                                              <w:marRight w:val="0"/>
                                                              <w:marTop w:val="0"/>
                                                              <w:marBottom w:val="0"/>
                                                              <w:divBdr>
                                                                <w:top w:val="none" w:sz="0" w:space="0" w:color="auto"/>
                                                                <w:left w:val="none" w:sz="0" w:space="0" w:color="auto"/>
                                                                <w:bottom w:val="none" w:sz="0" w:space="0" w:color="auto"/>
                                                                <w:right w:val="none" w:sz="0" w:space="0" w:color="auto"/>
                                                              </w:divBdr>
                                                            </w:div>
                                                            <w:div w:id="1633100617">
                                                              <w:marLeft w:val="45"/>
                                                              <w:marRight w:val="45"/>
                                                              <w:marTop w:val="15"/>
                                                              <w:marBottom w:val="0"/>
                                                              <w:divBdr>
                                                                <w:top w:val="none" w:sz="0" w:space="0" w:color="auto"/>
                                                                <w:left w:val="none" w:sz="0" w:space="0" w:color="auto"/>
                                                                <w:bottom w:val="none" w:sz="0" w:space="0" w:color="auto"/>
                                                                <w:right w:val="none" w:sz="0" w:space="0" w:color="auto"/>
                                                              </w:divBdr>
                                                              <w:divsChild>
                                                                <w:div w:id="211559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35580">
                                                          <w:marLeft w:val="0"/>
                                                          <w:marRight w:val="0"/>
                                                          <w:marTop w:val="0"/>
                                                          <w:marBottom w:val="0"/>
                                                          <w:divBdr>
                                                            <w:top w:val="none" w:sz="0" w:space="0" w:color="auto"/>
                                                            <w:left w:val="none" w:sz="0" w:space="0" w:color="auto"/>
                                                            <w:bottom w:val="none" w:sz="0" w:space="0" w:color="auto"/>
                                                            <w:right w:val="none" w:sz="0" w:space="0" w:color="auto"/>
                                                          </w:divBdr>
                                                          <w:divsChild>
                                                            <w:div w:id="20220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472377">
                                              <w:marLeft w:val="0"/>
                                              <w:marRight w:val="0"/>
                                              <w:marTop w:val="0"/>
                                              <w:marBottom w:val="390"/>
                                              <w:divBdr>
                                                <w:top w:val="none" w:sz="0" w:space="0" w:color="auto"/>
                                                <w:left w:val="none" w:sz="0" w:space="0" w:color="auto"/>
                                                <w:bottom w:val="none" w:sz="0" w:space="0" w:color="auto"/>
                                                <w:right w:val="none" w:sz="0" w:space="0" w:color="auto"/>
                                              </w:divBdr>
                                              <w:divsChild>
                                                <w:div w:id="1932078506">
                                                  <w:marLeft w:val="0"/>
                                                  <w:marRight w:val="0"/>
                                                  <w:marTop w:val="0"/>
                                                  <w:marBottom w:val="0"/>
                                                  <w:divBdr>
                                                    <w:top w:val="none" w:sz="0" w:space="0" w:color="auto"/>
                                                    <w:left w:val="none" w:sz="0" w:space="0" w:color="auto"/>
                                                    <w:bottom w:val="none" w:sz="0" w:space="0" w:color="auto"/>
                                                    <w:right w:val="none" w:sz="0" w:space="0" w:color="auto"/>
                                                  </w:divBdr>
                                                  <w:divsChild>
                                                    <w:div w:id="883368725">
                                                      <w:marLeft w:val="0"/>
                                                      <w:marRight w:val="0"/>
                                                      <w:marTop w:val="0"/>
                                                      <w:marBottom w:val="0"/>
                                                      <w:divBdr>
                                                        <w:top w:val="none" w:sz="0" w:space="0" w:color="auto"/>
                                                        <w:left w:val="none" w:sz="0" w:space="0" w:color="auto"/>
                                                        <w:bottom w:val="none" w:sz="0" w:space="0" w:color="auto"/>
                                                        <w:right w:val="none" w:sz="0" w:space="0" w:color="auto"/>
                                                      </w:divBdr>
                                                      <w:divsChild>
                                                        <w:div w:id="2028363149">
                                                          <w:marLeft w:val="0"/>
                                                          <w:marRight w:val="0"/>
                                                          <w:marTop w:val="0"/>
                                                          <w:marBottom w:val="0"/>
                                                          <w:divBdr>
                                                            <w:top w:val="none" w:sz="0" w:space="0" w:color="auto"/>
                                                            <w:left w:val="none" w:sz="0" w:space="0" w:color="auto"/>
                                                            <w:bottom w:val="none" w:sz="0" w:space="0" w:color="auto"/>
                                                            <w:right w:val="none" w:sz="0" w:space="0" w:color="auto"/>
                                                          </w:divBdr>
                                                          <w:divsChild>
                                                            <w:div w:id="1970475137">
                                                              <w:marLeft w:val="0"/>
                                                              <w:marRight w:val="0"/>
                                                              <w:marTop w:val="0"/>
                                                              <w:marBottom w:val="0"/>
                                                              <w:divBdr>
                                                                <w:top w:val="none" w:sz="0" w:space="0" w:color="auto"/>
                                                                <w:left w:val="none" w:sz="0" w:space="0" w:color="auto"/>
                                                                <w:bottom w:val="none" w:sz="0" w:space="0" w:color="auto"/>
                                                                <w:right w:val="none" w:sz="0" w:space="0" w:color="auto"/>
                                                              </w:divBdr>
                                                            </w:div>
                                                            <w:div w:id="289871516">
                                                              <w:marLeft w:val="45"/>
                                                              <w:marRight w:val="45"/>
                                                              <w:marTop w:val="15"/>
                                                              <w:marBottom w:val="0"/>
                                                              <w:divBdr>
                                                                <w:top w:val="none" w:sz="0" w:space="0" w:color="auto"/>
                                                                <w:left w:val="none" w:sz="0" w:space="0" w:color="auto"/>
                                                                <w:bottom w:val="none" w:sz="0" w:space="0" w:color="auto"/>
                                                                <w:right w:val="none" w:sz="0" w:space="0" w:color="auto"/>
                                                              </w:divBdr>
                                                              <w:divsChild>
                                                                <w:div w:id="104466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233278">
                                                          <w:marLeft w:val="0"/>
                                                          <w:marRight w:val="0"/>
                                                          <w:marTop w:val="0"/>
                                                          <w:marBottom w:val="0"/>
                                                          <w:divBdr>
                                                            <w:top w:val="none" w:sz="0" w:space="0" w:color="auto"/>
                                                            <w:left w:val="none" w:sz="0" w:space="0" w:color="auto"/>
                                                            <w:bottom w:val="none" w:sz="0" w:space="0" w:color="auto"/>
                                                            <w:right w:val="none" w:sz="0" w:space="0" w:color="auto"/>
                                                          </w:divBdr>
                                                          <w:divsChild>
                                                            <w:div w:id="41394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1696300">
                                              <w:marLeft w:val="0"/>
                                              <w:marRight w:val="0"/>
                                              <w:marTop w:val="0"/>
                                              <w:marBottom w:val="390"/>
                                              <w:divBdr>
                                                <w:top w:val="none" w:sz="0" w:space="0" w:color="auto"/>
                                                <w:left w:val="none" w:sz="0" w:space="0" w:color="auto"/>
                                                <w:bottom w:val="none" w:sz="0" w:space="0" w:color="auto"/>
                                                <w:right w:val="none" w:sz="0" w:space="0" w:color="auto"/>
                                              </w:divBdr>
                                              <w:divsChild>
                                                <w:div w:id="78601975">
                                                  <w:marLeft w:val="0"/>
                                                  <w:marRight w:val="0"/>
                                                  <w:marTop w:val="0"/>
                                                  <w:marBottom w:val="0"/>
                                                  <w:divBdr>
                                                    <w:top w:val="none" w:sz="0" w:space="0" w:color="auto"/>
                                                    <w:left w:val="none" w:sz="0" w:space="0" w:color="auto"/>
                                                    <w:bottom w:val="none" w:sz="0" w:space="0" w:color="auto"/>
                                                    <w:right w:val="none" w:sz="0" w:space="0" w:color="auto"/>
                                                  </w:divBdr>
                                                  <w:divsChild>
                                                    <w:div w:id="1900633752">
                                                      <w:marLeft w:val="0"/>
                                                      <w:marRight w:val="0"/>
                                                      <w:marTop w:val="0"/>
                                                      <w:marBottom w:val="0"/>
                                                      <w:divBdr>
                                                        <w:top w:val="none" w:sz="0" w:space="0" w:color="auto"/>
                                                        <w:left w:val="none" w:sz="0" w:space="0" w:color="auto"/>
                                                        <w:bottom w:val="none" w:sz="0" w:space="0" w:color="auto"/>
                                                        <w:right w:val="none" w:sz="0" w:space="0" w:color="auto"/>
                                                      </w:divBdr>
                                                      <w:divsChild>
                                                        <w:div w:id="1195844377">
                                                          <w:marLeft w:val="0"/>
                                                          <w:marRight w:val="0"/>
                                                          <w:marTop w:val="0"/>
                                                          <w:marBottom w:val="0"/>
                                                          <w:divBdr>
                                                            <w:top w:val="none" w:sz="0" w:space="0" w:color="auto"/>
                                                            <w:left w:val="none" w:sz="0" w:space="0" w:color="auto"/>
                                                            <w:bottom w:val="none" w:sz="0" w:space="0" w:color="auto"/>
                                                            <w:right w:val="none" w:sz="0" w:space="0" w:color="auto"/>
                                                          </w:divBdr>
                                                          <w:divsChild>
                                                            <w:div w:id="2104496370">
                                                              <w:marLeft w:val="0"/>
                                                              <w:marRight w:val="0"/>
                                                              <w:marTop w:val="0"/>
                                                              <w:marBottom w:val="0"/>
                                                              <w:divBdr>
                                                                <w:top w:val="none" w:sz="0" w:space="0" w:color="auto"/>
                                                                <w:left w:val="none" w:sz="0" w:space="0" w:color="auto"/>
                                                                <w:bottom w:val="none" w:sz="0" w:space="0" w:color="auto"/>
                                                                <w:right w:val="none" w:sz="0" w:space="0" w:color="auto"/>
                                                              </w:divBdr>
                                                            </w:div>
                                                            <w:div w:id="1665012973">
                                                              <w:marLeft w:val="45"/>
                                                              <w:marRight w:val="45"/>
                                                              <w:marTop w:val="15"/>
                                                              <w:marBottom w:val="0"/>
                                                              <w:divBdr>
                                                                <w:top w:val="none" w:sz="0" w:space="0" w:color="auto"/>
                                                                <w:left w:val="none" w:sz="0" w:space="0" w:color="auto"/>
                                                                <w:bottom w:val="none" w:sz="0" w:space="0" w:color="auto"/>
                                                                <w:right w:val="none" w:sz="0" w:space="0" w:color="auto"/>
                                                              </w:divBdr>
                                                              <w:divsChild>
                                                                <w:div w:id="214010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95601">
                                                          <w:marLeft w:val="0"/>
                                                          <w:marRight w:val="0"/>
                                                          <w:marTop w:val="0"/>
                                                          <w:marBottom w:val="0"/>
                                                          <w:divBdr>
                                                            <w:top w:val="none" w:sz="0" w:space="0" w:color="auto"/>
                                                            <w:left w:val="none" w:sz="0" w:space="0" w:color="auto"/>
                                                            <w:bottom w:val="none" w:sz="0" w:space="0" w:color="auto"/>
                                                            <w:right w:val="none" w:sz="0" w:space="0" w:color="auto"/>
                                                          </w:divBdr>
                                                          <w:divsChild>
                                                            <w:div w:id="33777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702138">
                                              <w:marLeft w:val="0"/>
                                              <w:marRight w:val="0"/>
                                              <w:marTop w:val="0"/>
                                              <w:marBottom w:val="390"/>
                                              <w:divBdr>
                                                <w:top w:val="none" w:sz="0" w:space="0" w:color="auto"/>
                                                <w:left w:val="none" w:sz="0" w:space="0" w:color="auto"/>
                                                <w:bottom w:val="none" w:sz="0" w:space="0" w:color="auto"/>
                                                <w:right w:val="none" w:sz="0" w:space="0" w:color="auto"/>
                                              </w:divBdr>
                                              <w:divsChild>
                                                <w:div w:id="651520505">
                                                  <w:marLeft w:val="0"/>
                                                  <w:marRight w:val="0"/>
                                                  <w:marTop w:val="0"/>
                                                  <w:marBottom w:val="0"/>
                                                  <w:divBdr>
                                                    <w:top w:val="none" w:sz="0" w:space="0" w:color="auto"/>
                                                    <w:left w:val="none" w:sz="0" w:space="0" w:color="auto"/>
                                                    <w:bottom w:val="none" w:sz="0" w:space="0" w:color="auto"/>
                                                    <w:right w:val="none" w:sz="0" w:space="0" w:color="auto"/>
                                                  </w:divBdr>
                                                  <w:divsChild>
                                                    <w:div w:id="1088120113">
                                                      <w:marLeft w:val="0"/>
                                                      <w:marRight w:val="0"/>
                                                      <w:marTop w:val="0"/>
                                                      <w:marBottom w:val="0"/>
                                                      <w:divBdr>
                                                        <w:top w:val="none" w:sz="0" w:space="0" w:color="auto"/>
                                                        <w:left w:val="none" w:sz="0" w:space="0" w:color="auto"/>
                                                        <w:bottom w:val="none" w:sz="0" w:space="0" w:color="auto"/>
                                                        <w:right w:val="none" w:sz="0" w:space="0" w:color="auto"/>
                                                      </w:divBdr>
                                                      <w:divsChild>
                                                        <w:div w:id="373774816">
                                                          <w:marLeft w:val="0"/>
                                                          <w:marRight w:val="0"/>
                                                          <w:marTop w:val="0"/>
                                                          <w:marBottom w:val="0"/>
                                                          <w:divBdr>
                                                            <w:top w:val="none" w:sz="0" w:space="0" w:color="auto"/>
                                                            <w:left w:val="none" w:sz="0" w:space="0" w:color="auto"/>
                                                            <w:bottom w:val="none" w:sz="0" w:space="0" w:color="auto"/>
                                                            <w:right w:val="none" w:sz="0" w:space="0" w:color="auto"/>
                                                          </w:divBdr>
                                                          <w:divsChild>
                                                            <w:div w:id="1027635729">
                                                              <w:marLeft w:val="0"/>
                                                              <w:marRight w:val="0"/>
                                                              <w:marTop w:val="0"/>
                                                              <w:marBottom w:val="0"/>
                                                              <w:divBdr>
                                                                <w:top w:val="none" w:sz="0" w:space="0" w:color="auto"/>
                                                                <w:left w:val="none" w:sz="0" w:space="0" w:color="auto"/>
                                                                <w:bottom w:val="none" w:sz="0" w:space="0" w:color="auto"/>
                                                                <w:right w:val="none" w:sz="0" w:space="0" w:color="auto"/>
                                                              </w:divBdr>
                                                            </w:div>
                                                            <w:div w:id="1711757272">
                                                              <w:marLeft w:val="45"/>
                                                              <w:marRight w:val="45"/>
                                                              <w:marTop w:val="15"/>
                                                              <w:marBottom w:val="0"/>
                                                              <w:divBdr>
                                                                <w:top w:val="none" w:sz="0" w:space="0" w:color="auto"/>
                                                                <w:left w:val="none" w:sz="0" w:space="0" w:color="auto"/>
                                                                <w:bottom w:val="none" w:sz="0" w:space="0" w:color="auto"/>
                                                                <w:right w:val="none" w:sz="0" w:space="0" w:color="auto"/>
                                                              </w:divBdr>
                                                              <w:divsChild>
                                                                <w:div w:id="181433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63355">
                                                          <w:marLeft w:val="0"/>
                                                          <w:marRight w:val="0"/>
                                                          <w:marTop w:val="0"/>
                                                          <w:marBottom w:val="0"/>
                                                          <w:divBdr>
                                                            <w:top w:val="none" w:sz="0" w:space="0" w:color="auto"/>
                                                            <w:left w:val="none" w:sz="0" w:space="0" w:color="auto"/>
                                                            <w:bottom w:val="none" w:sz="0" w:space="0" w:color="auto"/>
                                                            <w:right w:val="none" w:sz="0" w:space="0" w:color="auto"/>
                                                          </w:divBdr>
                                                          <w:divsChild>
                                                            <w:div w:id="1350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446839">
                                              <w:marLeft w:val="0"/>
                                              <w:marRight w:val="0"/>
                                              <w:marTop w:val="0"/>
                                              <w:marBottom w:val="390"/>
                                              <w:divBdr>
                                                <w:top w:val="none" w:sz="0" w:space="0" w:color="auto"/>
                                                <w:left w:val="none" w:sz="0" w:space="0" w:color="auto"/>
                                                <w:bottom w:val="none" w:sz="0" w:space="0" w:color="auto"/>
                                                <w:right w:val="none" w:sz="0" w:space="0" w:color="auto"/>
                                              </w:divBdr>
                                              <w:divsChild>
                                                <w:div w:id="372313872">
                                                  <w:marLeft w:val="0"/>
                                                  <w:marRight w:val="0"/>
                                                  <w:marTop w:val="0"/>
                                                  <w:marBottom w:val="0"/>
                                                  <w:divBdr>
                                                    <w:top w:val="none" w:sz="0" w:space="0" w:color="auto"/>
                                                    <w:left w:val="none" w:sz="0" w:space="0" w:color="auto"/>
                                                    <w:bottom w:val="none" w:sz="0" w:space="0" w:color="auto"/>
                                                    <w:right w:val="none" w:sz="0" w:space="0" w:color="auto"/>
                                                  </w:divBdr>
                                                  <w:divsChild>
                                                    <w:div w:id="1915698347">
                                                      <w:marLeft w:val="0"/>
                                                      <w:marRight w:val="0"/>
                                                      <w:marTop w:val="0"/>
                                                      <w:marBottom w:val="0"/>
                                                      <w:divBdr>
                                                        <w:top w:val="none" w:sz="0" w:space="0" w:color="auto"/>
                                                        <w:left w:val="none" w:sz="0" w:space="0" w:color="auto"/>
                                                        <w:bottom w:val="none" w:sz="0" w:space="0" w:color="auto"/>
                                                        <w:right w:val="none" w:sz="0" w:space="0" w:color="auto"/>
                                                      </w:divBdr>
                                                      <w:divsChild>
                                                        <w:div w:id="356586883">
                                                          <w:marLeft w:val="0"/>
                                                          <w:marRight w:val="0"/>
                                                          <w:marTop w:val="0"/>
                                                          <w:marBottom w:val="0"/>
                                                          <w:divBdr>
                                                            <w:top w:val="none" w:sz="0" w:space="0" w:color="auto"/>
                                                            <w:left w:val="none" w:sz="0" w:space="0" w:color="auto"/>
                                                            <w:bottom w:val="none" w:sz="0" w:space="0" w:color="auto"/>
                                                            <w:right w:val="none" w:sz="0" w:space="0" w:color="auto"/>
                                                          </w:divBdr>
                                                          <w:divsChild>
                                                            <w:div w:id="250824171">
                                                              <w:marLeft w:val="0"/>
                                                              <w:marRight w:val="0"/>
                                                              <w:marTop w:val="0"/>
                                                              <w:marBottom w:val="0"/>
                                                              <w:divBdr>
                                                                <w:top w:val="none" w:sz="0" w:space="0" w:color="auto"/>
                                                                <w:left w:val="none" w:sz="0" w:space="0" w:color="auto"/>
                                                                <w:bottom w:val="none" w:sz="0" w:space="0" w:color="auto"/>
                                                                <w:right w:val="none" w:sz="0" w:space="0" w:color="auto"/>
                                                              </w:divBdr>
                                                            </w:div>
                                                            <w:div w:id="531917655">
                                                              <w:marLeft w:val="45"/>
                                                              <w:marRight w:val="45"/>
                                                              <w:marTop w:val="15"/>
                                                              <w:marBottom w:val="0"/>
                                                              <w:divBdr>
                                                                <w:top w:val="none" w:sz="0" w:space="0" w:color="auto"/>
                                                                <w:left w:val="none" w:sz="0" w:space="0" w:color="auto"/>
                                                                <w:bottom w:val="none" w:sz="0" w:space="0" w:color="auto"/>
                                                                <w:right w:val="none" w:sz="0" w:space="0" w:color="auto"/>
                                                              </w:divBdr>
                                                              <w:divsChild>
                                                                <w:div w:id="211558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47508">
                                                          <w:marLeft w:val="0"/>
                                                          <w:marRight w:val="0"/>
                                                          <w:marTop w:val="0"/>
                                                          <w:marBottom w:val="0"/>
                                                          <w:divBdr>
                                                            <w:top w:val="none" w:sz="0" w:space="0" w:color="auto"/>
                                                            <w:left w:val="none" w:sz="0" w:space="0" w:color="auto"/>
                                                            <w:bottom w:val="none" w:sz="0" w:space="0" w:color="auto"/>
                                                            <w:right w:val="none" w:sz="0" w:space="0" w:color="auto"/>
                                                          </w:divBdr>
                                                          <w:divsChild>
                                                            <w:div w:id="157188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1910">
                                              <w:marLeft w:val="0"/>
                                              <w:marRight w:val="0"/>
                                              <w:marTop w:val="0"/>
                                              <w:marBottom w:val="390"/>
                                              <w:divBdr>
                                                <w:top w:val="none" w:sz="0" w:space="0" w:color="auto"/>
                                                <w:left w:val="none" w:sz="0" w:space="0" w:color="auto"/>
                                                <w:bottom w:val="none" w:sz="0" w:space="0" w:color="auto"/>
                                                <w:right w:val="none" w:sz="0" w:space="0" w:color="auto"/>
                                              </w:divBdr>
                                              <w:divsChild>
                                                <w:div w:id="595872323">
                                                  <w:marLeft w:val="0"/>
                                                  <w:marRight w:val="0"/>
                                                  <w:marTop w:val="0"/>
                                                  <w:marBottom w:val="0"/>
                                                  <w:divBdr>
                                                    <w:top w:val="none" w:sz="0" w:space="0" w:color="auto"/>
                                                    <w:left w:val="none" w:sz="0" w:space="0" w:color="auto"/>
                                                    <w:bottom w:val="none" w:sz="0" w:space="0" w:color="auto"/>
                                                    <w:right w:val="none" w:sz="0" w:space="0" w:color="auto"/>
                                                  </w:divBdr>
                                                  <w:divsChild>
                                                    <w:div w:id="2120903752">
                                                      <w:marLeft w:val="0"/>
                                                      <w:marRight w:val="0"/>
                                                      <w:marTop w:val="0"/>
                                                      <w:marBottom w:val="0"/>
                                                      <w:divBdr>
                                                        <w:top w:val="none" w:sz="0" w:space="0" w:color="auto"/>
                                                        <w:left w:val="none" w:sz="0" w:space="0" w:color="auto"/>
                                                        <w:bottom w:val="none" w:sz="0" w:space="0" w:color="auto"/>
                                                        <w:right w:val="none" w:sz="0" w:space="0" w:color="auto"/>
                                                      </w:divBdr>
                                                      <w:divsChild>
                                                        <w:div w:id="2128887293">
                                                          <w:marLeft w:val="0"/>
                                                          <w:marRight w:val="0"/>
                                                          <w:marTop w:val="0"/>
                                                          <w:marBottom w:val="0"/>
                                                          <w:divBdr>
                                                            <w:top w:val="none" w:sz="0" w:space="0" w:color="auto"/>
                                                            <w:left w:val="none" w:sz="0" w:space="0" w:color="auto"/>
                                                            <w:bottom w:val="none" w:sz="0" w:space="0" w:color="auto"/>
                                                            <w:right w:val="none" w:sz="0" w:space="0" w:color="auto"/>
                                                          </w:divBdr>
                                                          <w:divsChild>
                                                            <w:div w:id="1756587987">
                                                              <w:marLeft w:val="0"/>
                                                              <w:marRight w:val="0"/>
                                                              <w:marTop w:val="0"/>
                                                              <w:marBottom w:val="0"/>
                                                              <w:divBdr>
                                                                <w:top w:val="none" w:sz="0" w:space="0" w:color="auto"/>
                                                                <w:left w:val="none" w:sz="0" w:space="0" w:color="auto"/>
                                                                <w:bottom w:val="none" w:sz="0" w:space="0" w:color="auto"/>
                                                                <w:right w:val="none" w:sz="0" w:space="0" w:color="auto"/>
                                                              </w:divBdr>
                                                            </w:div>
                                                            <w:div w:id="1562057937">
                                                              <w:marLeft w:val="45"/>
                                                              <w:marRight w:val="45"/>
                                                              <w:marTop w:val="15"/>
                                                              <w:marBottom w:val="0"/>
                                                              <w:divBdr>
                                                                <w:top w:val="none" w:sz="0" w:space="0" w:color="auto"/>
                                                                <w:left w:val="none" w:sz="0" w:space="0" w:color="auto"/>
                                                                <w:bottom w:val="none" w:sz="0" w:space="0" w:color="auto"/>
                                                                <w:right w:val="none" w:sz="0" w:space="0" w:color="auto"/>
                                                              </w:divBdr>
                                                              <w:divsChild>
                                                                <w:div w:id="41347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63629">
                                                          <w:marLeft w:val="0"/>
                                                          <w:marRight w:val="0"/>
                                                          <w:marTop w:val="0"/>
                                                          <w:marBottom w:val="0"/>
                                                          <w:divBdr>
                                                            <w:top w:val="none" w:sz="0" w:space="0" w:color="auto"/>
                                                            <w:left w:val="none" w:sz="0" w:space="0" w:color="auto"/>
                                                            <w:bottom w:val="none" w:sz="0" w:space="0" w:color="auto"/>
                                                            <w:right w:val="none" w:sz="0" w:space="0" w:color="auto"/>
                                                          </w:divBdr>
                                                          <w:divsChild>
                                                            <w:div w:id="88699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193222">
                                              <w:marLeft w:val="0"/>
                                              <w:marRight w:val="0"/>
                                              <w:marTop w:val="0"/>
                                              <w:marBottom w:val="420"/>
                                              <w:divBdr>
                                                <w:top w:val="none" w:sz="0" w:space="0" w:color="auto"/>
                                                <w:left w:val="none" w:sz="0" w:space="0" w:color="auto"/>
                                                <w:bottom w:val="none" w:sz="0" w:space="0" w:color="auto"/>
                                                <w:right w:val="none" w:sz="0" w:space="0" w:color="auto"/>
                                              </w:divBdr>
                                              <w:divsChild>
                                                <w:div w:id="76098455">
                                                  <w:marLeft w:val="0"/>
                                                  <w:marRight w:val="0"/>
                                                  <w:marTop w:val="0"/>
                                                  <w:marBottom w:val="0"/>
                                                  <w:divBdr>
                                                    <w:top w:val="none" w:sz="0" w:space="0" w:color="auto"/>
                                                    <w:left w:val="none" w:sz="0" w:space="0" w:color="auto"/>
                                                    <w:bottom w:val="none" w:sz="0" w:space="0" w:color="auto"/>
                                                    <w:right w:val="none" w:sz="0" w:space="0" w:color="auto"/>
                                                  </w:divBdr>
                                                  <w:divsChild>
                                                    <w:div w:id="135338526">
                                                      <w:marLeft w:val="0"/>
                                                      <w:marRight w:val="0"/>
                                                      <w:marTop w:val="0"/>
                                                      <w:marBottom w:val="0"/>
                                                      <w:divBdr>
                                                        <w:top w:val="none" w:sz="0" w:space="0" w:color="auto"/>
                                                        <w:left w:val="none" w:sz="0" w:space="0" w:color="auto"/>
                                                        <w:bottom w:val="none" w:sz="0" w:space="0" w:color="auto"/>
                                                        <w:right w:val="none" w:sz="0" w:space="0" w:color="auto"/>
                                                      </w:divBdr>
                                                      <w:divsChild>
                                                        <w:div w:id="544103818">
                                                          <w:marLeft w:val="0"/>
                                                          <w:marRight w:val="0"/>
                                                          <w:marTop w:val="0"/>
                                                          <w:marBottom w:val="0"/>
                                                          <w:divBdr>
                                                            <w:top w:val="none" w:sz="0" w:space="0" w:color="auto"/>
                                                            <w:left w:val="none" w:sz="0" w:space="0" w:color="auto"/>
                                                            <w:bottom w:val="none" w:sz="0" w:space="0" w:color="auto"/>
                                                            <w:right w:val="none" w:sz="0" w:space="0" w:color="auto"/>
                                                          </w:divBdr>
                                                          <w:divsChild>
                                                            <w:div w:id="913471564">
                                                              <w:marLeft w:val="0"/>
                                                              <w:marRight w:val="0"/>
                                                              <w:marTop w:val="0"/>
                                                              <w:marBottom w:val="0"/>
                                                              <w:divBdr>
                                                                <w:top w:val="none" w:sz="0" w:space="0" w:color="auto"/>
                                                                <w:left w:val="none" w:sz="0" w:space="0" w:color="auto"/>
                                                                <w:bottom w:val="none" w:sz="0" w:space="0" w:color="auto"/>
                                                                <w:right w:val="none" w:sz="0" w:space="0" w:color="auto"/>
                                                              </w:divBdr>
                                                            </w:div>
                                                            <w:div w:id="575438514">
                                                              <w:marLeft w:val="45"/>
                                                              <w:marRight w:val="45"/>
                                                              <w:marTop w:val="15"/>
                                                              <w:marBottom w:val="0"/>
                                                              <w:divBdr>
                                                                <w:top w:val="none" w:sz="0" w:space="0" w:color="auto"/>
                                                                <w:left w:val="none" w:sz="0" w:space="0" w:color="auto"/>
                                                                <w:bottom w:val="none" w:sz="0" w:space="0" w:color="auto"/>
                                                                <w:right w:val="none" w:sz="0" w:space="0" w:color="auto"/>
                                                              </w:divBdr>
                                                              <w:divsChild>
                                                                <w:div w:id="76057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825366">
                                                          <w:marLeft w:val="0"/>
                                                          <w:marRight w:val="0"/>
                                                          <w:marTop w:val="0"/>
                                                          <w:marBottom w:val="0"/>
                                                          <w:divBdr>
                                                            <w:top w:val="none" w:sz="0" w:space="0" w:color="auto"/>
                                                            <w:left w:val="none" w:sz="0" w:space="0" w:color="auto"/>
                                                            <w:bottom w:val="none" w:sz="0" w:space="0" w:color="auto"/>
                                                            <w:right w:val="none" w:sz="0" w:space="0" w:color="auto"/>
                                                          </w:divBdr>
                                                          <w:divsChild>
                                                            <w:div w:id="63380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2692947">
                  <w:marLeft w:val="0"/>
                  <w:marRight w:val="0"/>
                  <w:marTop w:val="0"/>
                  <w:marBottom w:val="0"/>
                  <w:divBdr>
                    <w:top w:val="none" w:sz="0" w:space="0" w:color="auto"/>
                    <w:left w:val="none" w:sz="0" w:space="0" w:color="auto"/>
                    <w:bottom w:val="none" w:sz="0" w:space="0" w:color="auto"/>
                    <w:right w:val="none" w:sz="0" w:space="0" w:color="auto"/>
                  </w:divBdr>
                  <w:divsChild>
                    <w:div w:id="154540833">
                      <w:marLeft w:val="0"/>
                      <w:marRight w:val="0"/>
                      <w:marTop w:val="0"/>
                      <w:marBottom w:val="0"/>
                      <w:divBdr>
                        <w:top w:val="none" w:sz="0" w:space="0" w:color="auto"/>
                        <w:left w:val="none" w:sz="0" w:space="0" w:color="auto"/>
                        <w:bottom w:val="none" w:sz="0" w:space="0" w:color="auto"/>
                        <w:right w:val="none" w:sz="0" w:space="0" w:color="auto"/>
                      </w:divBdr>
                      <w:divsChild>
                        <w:div w:id="114102904">
                          <w:marLeft w:val="0"/>
                          <w:marRight w:val="0"/>
                          <w:marTop w:val="0"/>
                          <w:marBottom w:val="0"/>
                          <w:divBdr>
                            <w:top w:val="none" w:sz="0" w:space="0" w:color="auto"/>
                            <w:left w:val="none" w:sz="0" w:space="0" w:color="auto"/>
                            <w:bottom w:val="none" w:sz="0" w:space="0" w:color="auto"/>
                            <w:right w:val="none" w:sz="0" w:space="0" w:color="auto"/>
                          </w:divBdr>
                          <w:divsChild>
                            <w:div w:id="411658781">
                              <w:marLeft w:val="0"/>
                              <w:marRight w:val="0"/>
                              <w:marTop w:val="0"/>
                              <w:marBottom w:val="420"/>
                              <w:divBdr>
                                <w:top w:val="none" w:sz="0" w:space="0" w:color="auto"/>
                                <w:left w:val="none" w:sz="0" w:space="0" w:color="auto"/>
                                <w:bottom w:val="none" w:sz="0" w:space="0" w:color="auto"/>
                                <w:right w:val="none" w:sz="0" w:space="0" w:color="auto"/>
                              </w:divBdr>
                              <w:divsChild>
                                <w:div w:id="342636345">
                                  <w:marLeft w:val="0"/>
                                  <w:marRight w:val="0"/>
                                  <w:marTop w:val="0"/>
                                  <w:marBottom w:val="0"/>
                                  <w:divBdr>
                                    <w:top w:val="none" w:sz="0" w:space="0" w:color="auto"/>
                                    <w:left w:val="none" w:sz="0" w:space="0" w:color="auto"/>
                                    <w:bottom w:val="none" w:sz="0" w:space="0" w:color="auto"/>
                                    <w:right w:val="none" w:sz="0" w:space="0" w:color="auto"/>
                                  </w:divBdr>
                                </w:div>
                                <w:div w:id="1008604065">
                                  <w:marLeft w:val="0"/>
                                  <w:marRight w:val="0"/>
                                  <w:marTop w:val="0"/>
                                  <w:marBottom w:val="0"/>
                                  <w:divBdr>
                                    <w:top w:val="none" w:sz="0" w:space="0" w:color="auto"/>
                                    <w:left w:val="none" w:sz="0" w:space="0" w:color="auto"/>
                                    <w:bottom w:val="none" w:sz="0" w:space="0" w:color="auto"/>
                                    <w:right w:val="none" w:sz="0" w:space="0" w:color="auto"/>
                                  </w:divBdr>
                                  <w:divsChild>
                                    <w:div w:id="620381986">
                                      <w:marLeft w:val="0"/>
                                      <w:marRight w:val="0"/>
                                      <w:marTop w:val="0"/>
                                      <w:marBottom w:val="0"/>
                                      <w:divBdr>
                                        <w:top w:val="none" w:sz="0" w:space="0" w:color="auto"/>
                                        <w:left w:val="none" w:sz="0" w:space="0" w:color="auto"/>
                                        <w:bottom w:val="none" w:sz="0" w:space="0" w:color="auto"/>
                                        <w:right w:val="none" w:sz="0" w:space="0" w:color="auto"/>
                                      </w:divBdr>
                                    </w:div>
                                    <w:div w:id="214731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6544882">
                  <w:marLeft w:val="0"/>
                  <w:marRight w:val="0"/>
                  <w:marTop w:val="0"/>
                  <w:marBottom w:val="0"/>
                  <w:divBdr>
                    <w:top w:val="none" w:sz="0" w:space="0" w:color="auto"/>
                    <w:left w:val="none" w:sz="0" w:space="0" w:color="auto"/>
                    <w:bottom w:val="none" w:sz="0" w:space="0" w:color="auto"/>
                    <w:right w:val="none" w:sz="0" w:space="0" w:color="auto"/>
                  </w:divBdr>
                  <w:divsChild>
                    <w:div w:id="1244954597">
                      <w:marLeft w:val="0"/>
                      <w:marRight w:val="0"/>
                      <w:marTop w:val="0"/>
                      <w:marBottom w:val="0"/>
                      <w:divBdr>
                        <w:top w:val="none" w:sz="0" w:space="0" w:color="auto"/>
                        <w:left w:val="none" w:sz="0" w:space="0" w:color="auto"/>
                        <w:bottom w:val="none" w:sz="0" w:space="0" w:color="auto"/>
                        <w:right w:val="none" w:sz="0" w:space="0" w:color="auto"/>
                      </w:divBdr>
                      <w:divsChild>
                        <w:div w:id="175146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380322">
          <w:marLeft w:val="0"/>
          <w:marRight w:val="0"/>
          <w:marTop w:val="0"/>
          <w:marBottom w:val="0"/>
          <w:divBdr>
            <w:top w:val="none" w:sz="0" w:space="0" w:color="auto"/>
            <w:left w:val="none" w:sz="0" w:space="0" w:color="auto"/>
            <w:bottom w:val="none" w:sz="0" w:space="0" w:color="auto"/>
            <w:right w:val="none" w:sz="0" w:space="0" w:color="auto"/>
          </w:divBdr>
          <w:divsChild>
            <w:div w:id="1958751189">
              <w:marLeft w:val="12300"/>
              <w:marRight w:val="0"/>
              <w:marTop w:val="0"/>
              <w:marBottom w:val="0"/>
              <w:divBdr>
                <w:top w:val="none" w:sz="0" w:space="0" w:color="auto"/>
                <w:left w:val="none" w:sz="0" w:space="0" w:color="auto"/>
                <w:bottom w:val="none" w:sz="0" w:space="0" w:color="auto"/>
                <w:right w:val="none" w:sz="0" w:space="0" w:color="auto"/>
              </w:divBdr>
              <w:divsChild>
                <w:div w:id="922950774">
                  <w:marLeft w:val="0"/>
                  <w:marRight w:val="0"/>
                  <w:marTop w:val="0"/>
                  <w:marBottom w:val="0"/>
                  <w:divBdr>
                    <w:top w:val="none" w:sz="0" w:space="0" w:color="auto"/>
                    <w:left w:val="none" w:sz="0" w:space="0" w:color="auto"/>
                    <w:bottom w:val="none" w:sz="0" w:space="0" w:color="auto"/>
                    <w:right w:val="none" w:sz="0" w:space="0" w:color="auto"/>
                  </w:divBdr>
                  <w:divsChild>
                    <w:div w:id="1363434751">
                      <w:marLeft w:val="0"/>
                      <w:marRight w:val="0"/>
                      <w:marTop w:val="0"/>
                      <w:marBottom w:val="390"/>
                      <w:divBdr>
                        <w:top w:val="none" w:sz="0" w:space="0" w:color="auto"/>
                        <w:left w:val="none" w:sz="0" w:space="0" w:color="auto"/>
                        <w:bottom w:val="none" w:sz="0" w:space="0" w:color="auto"/>
                        <w:right w:val="none" w:sz="0" w:space="0" w:color="auto"/>
                      </w:divBdr>
                      <w:divsChild>
                        <w:div w:id="1143548699">
                          <w:marLeft w:val="30"/>
                          <w:marRight w:val="-480"/>
                          <w:marTop w:val="90"/>
                          <w:marBottom w:val="0"/>
                          <w:divBdr>
                            <w:top w:val="none" w:sz="0" w:space="0" w:color="auto"/>
                            <w:left w:val="none" w:sz="0" w:space="0" w:color="auto"/>
                            <w:bottom w:val="none" w:sz="0" w:space="0" w:color="auto"/>
                            <w:right w:val="none" w:sz="0" w:space="0" w:color="auto"/>
                          </w:divBdr>
                          <w:divsChild>
                            <w:div w:id="333069041">
                              <w:marLeft w:val="0"/>
                              <w:marRight w:val="0"/>
                              <w:marTop w:val="0"/>
                              <w:marBottom w:val="0"/>
                              <w:divBdr>
                                <w:top w:val="none" w:sz="0" w:space="0" w:color="auto"/>
                                <w:left w:val="none" w:sz="0" w:space="0" w:color="auto"/>
                                <w:bottom w:val="none" w:sz="0" w:space="0" w:color="auto"/>
                                <w:right w:val="none" w:sz="0" w:space="0" w:color="auto"/>
                              </w:divBdr>
                              <w:divsChild>
                                <w:div w:id="154339859">
                                  <w:marLeft w:val="0"/>
                                  <w:marRight w:val="0"/>
                                  <w:marTop w:val="0"/>
                                  <w:marBottom w:val="0"/>
                                  <w:divBdr>
                                    <w:top w:val="none" w:sz="0" w:space="0" w:color="auto"/>
                                    <w:left w:val="none" w:sz="0" w:space="0" w:color="auto"/>
                                    <w:bottom w:val="none" w:sz="0" w:space="0" w:color="auto"/>
                                    <w:right w:val="none" w:sz="0" w:space="0" w:color="auto"/>
                                  </w:divBdr>
                                  <w:divsChild>
                                    <w:div w:id="649024038">
                                      <w:marLeft w:val="0"/>
                                      <w:marRight w:val="0"/>
                                      <w:marTop w:val="0"/>
                                      <w:marBottom w:val="0"/>
                                      <w:divBdr>
                                        <w:top w:val="none" w:sz="0" w:space="0" w:color="auto"/>
                                        <w:left w:val="none" w:sz="0" w:space="0" w:color="auto"/>
                                        <w:bottom w:val="none" w:sz="0" w:space="0" w:color="auto"/>
                                        <w:right w:val="none" w:sz="0" w:space="0" w:color="auto"/>
                                      </w:divBdr>
                                      <w:divsChild>
                                        <w:div w:id="979967301">
                                          <w:marLeft w:val="0"/>
                                          <w:marRight w:val="0"/>
                                          <w:marTop w:val="0"/>
                                          <w:marBottom w:val="0"/>
                                          <w:divBdr>
                                            <w:top w:val="none" w:sz="0" w:space="0" w:color="auto"/>
                                            <w:left w:val="none" w:sz="0" w:space="0" w:color="auto"/>
                                            <w:bottom w:val="none" w:sz="0" w:space="0" w:color="auto"/>
                                            <w:right w:val="none" w:sz="0" w:space="0" w:color="auto"/>
                                          </w:divBdr>
                                          <w:divsChild>
                                            <w:div w:id="642009782">
                                              <w:marLeft w:val="0"/>
                                              <w:marRight w:val="0"/>
                                              <w:marTop w:val="0"/>
                                              <w:marBottom w:val="0"/>
                                              <w:divBdr>
                                                <w:top w:val="none" w:sz="0" w:space="0" w:color="auto"/>
                                                <w:left w:val="none" w:sz="0" w:space="0" w:color="auto"/>
                                                <w:bottom w:val="none" w:sz="0" w:space="0" w:color="auto"/>
                                                <w:right w:val="none" w:sz="0" w:space="0" w:color="auto"/>
                                              </w:divBdr>
                                              <w:divsChild>
                                                <w:div w:id="784276673">
                                                  <w:marLeft w:val="0"/>
                                                  <w:marRight w:val="0"/>
                                                  <w:marTop w:val="0"/>
                                                  <w:marBottom w:val="0"/>
                                                  <w:divBdr>
                                                    <w:top w:val="none" w:sz="0" w:space="0" w:color="auto"/>
                                                    <w:left w:val="none" w:sz="0" w:space="0" w:color="auto"/>
                                                    <w:bottom w:val="none" w:sz="0" w:space="0" w:color="auto"/>
                                                    <w:right w:val="none" w:sz="0" w:space="0" w:color="auto"/>
                                                  </w:divBdr>
                                                  <w:divsChild>
                                                    <w:div w:id="15972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151019">
                                          <w:marLeft w:val="0"/>
                                          <w:marRight w:val="0"/>
                                          <w:marTop w:val="0"/>
                                          <w:marBottom w:val="0"/>
                                          <w:divBdr>
                                            <w:top w:val="none" w:sz="0" w:space="0" w:color="auto"/>
                                            <w:left w:val="none" w:sz="0" w:space="0" w:color="auto"/>
                                            <w:bottom w:val="none" w:sz="0" w:space="0" w:color="auto"/>
                                            <w:right w:val="none" w:sz="0" w:space="0" w:color="auto"/>
                                          </w:divBdr>
                                          <w:divsChild>
                                            <w:div w:id="882133176">
                                              <w:marLeft w:val="0"/>
                                              <w:marRight w:val="0"/>
                                              <w:marTop w:val="0"/>
                                              <w:marBottom w:val="0"/>
                                              <w:divBdr>
                                                <w:top w:val="none" w:sz="0" w:space="0" w:color="auto"/>
                                                <w:left w:val="none" w:sz="0" w:space="0" w:color="auto"/>
                                                <w:bottom w:val="none" w:sz="0" w:space="0" w:color="auto"/>
                                                <w:right w:val="none" w:sz="0" w:space="0" w:color="auto"/>
                                              </w:divBdr>
                                              <w:divsChild>
                                                <w:div w:id="1678655594">
                                                  <w:marLeft w:val="0"/>
                                                  <w:marRight w:val="0"/>
                                                  <w:marTop w:val="0"/>
                                                  <w:marBottom w:val="0"/>
                                                  <w:divBdr>
                                                    <w:top w:val="none" w:sz="0" w:space="0" w:color="auto"/>
                                                    <w:left w:val="none" w:sz="0" w:space="0" w:color="auto"/>
                                                    <w:bottom w:val="none" w:sz="0" w:space="0" w:color="auto"/>
                                                    <w:right w:val="none" w:sz="0" w:space="0" w:color="auto"/>
                                                  </w:divBdr>
                                                  <w:divsChild>
                                                    <w:div w:id="1824587970">
                                                      <w:marLeft w:val="0"/>
                                                      <w:marRight w:val="0"/>
                                                      <w:marTop w:val="0"/>
                                                      <w:marBottom w:val="0"/>
                                                      <w:divBdr>
                                                        <w:top w:val="none" w:sz="0" w:space="0" w:color="auto"/>
                                                        <w:left w:val="none" w:sz="0" w:space="0" w:color="auto"/>
                                                        <w:bottom w:val="none" w:sz="0" w:space="0" w:color="auto"/>
                                                        <w:right w:val="none" w:sz="0" w:space="0" w:color="auto"/>
                                                      </w:divBdr>
                                                      <w:divsChild>
                                                        <w:div w:id="234629259">
                                                          <w:marLeft w:val="0"/>
                                                          <w:marRight w:val="0"/>
                                                          <w:marTop w:val="0"/>
                                                          <w:marBottom w:val="0"/>
                                                          <w:divBdr>
                                                            <w:top w:val="none" w:sz="0" w:space="0" w:color="auto"/>
                                                            <w:left w:val="none" w:sz="0" w:space="0" w:color="auto"/>
                                                            <w:bottom w:val="none" w:sz="0" w:space="0" w:color="auto"/>
                                                            <w:right w:val="none" w:sz="0" w:space="0" w:color="auto"/>
                                                          </w:divBdr>
                                                        </w:div>
                                                      </w:divsChild>
                                                    </w:div>
                                                    <w:div w:id="932007240">
                                                      <w:marLeft w:val="0"/>
                                                      <w:marRight w:val="0"/>
                                                      <w:marTop w:val="0"/>
                                                      <w:marBottom w:val="0"/>
                                                      <w:divBdr>
                                                        <w:top w:val="none" w:sz="0" w:space="0" w:color="auto"/>
                                                        <w:left w:val="none" w:sz="0" w:space="0" w:color="auto"/>
                                                        <w:bottom w:val="none" w:sz="0" w:space="0" w:color="auto"/>
                                                        <w:right w:val="none" w:sz="0" w:space="0" w:color="auto"/>
                                                      </w:divBdr>
                                                      <w:divsChild>
                                                        <w:div w:id="147789611">
                                                          <w:marLeft w:val="0"/>
                                                          <w:marRight w:val="0"/>
                                                          <w:marTop w:val="0"/>
                                                          <w:marBottom w:val="0"/>
                                                          <w:divBdr>
                                                            <w:top w:val="none" w:sz="0" w:space="0" w:color="auto"/>
                                                            <w:left w:val="none" w:sz="0" w:space="0" w:color="auto"/>
                                                            <w:bottom w:val="none" w:sz="0" w:space="0" w:color="auto"/>
                                                            <w:right w:val="none" w:sz="0" w:space="0" w:color="auto"/>
                                                          </w:divBdr>
                                                        </w:div>
                                                        <w:div w:id="11518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54392463">
      <w:bodyDiv w:val="1"/>
      <w:marLeft w:val="0"/>
      <w:marRight w:val="0"/>
      <w:marTop w:val="0"/>
      <w:marBottom w:val="0"/>
      <w:divBdr>
        <w:top w:val="none" w:sz="0" w:space="0" w:color="auto"/>
        <w:left w:val="none" w:sz="0" w:space="0" w:color="auto"/>
        <w:bottom w:val="none" w:sz="0" w:space="0" w:color="auto"/>
        <w:right w:val="none" w:sz="0" w:space="0" w:color="auto"/>
      </w:divBdr>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85843861">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653873093">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848711541">
      <w:bodyDiv w:val="1"/>
      <w:marLeft w:val="0"/>
      <w:marRight w:val="0"/>
      <w:marTop w:val="0"/>
      <w:marBottom w:val="0"/>
      <w:divBdr>
        <w:top w:val="none" w:sz="0" w:space="0" w:color="auto"/>
        <w:left w:val="none" w:sz="0" w:space="0" w:color="auto"/>
        <w:bottom w:val="none" w:sz="0" w:space="0" w:color="auto"/>
        <w:right w:val="none" w:sz="0" w:space="0" w:color="auto"/>
      </w:divBdr>
    </w:div>
    <w:div w:id="1915696344">
      <w:bodyDiv w:val="1"/>
      <w:marLeft w:val="0"/>
      <w:marRight w:val="0"/>
      <w:marTop w:val="0"/>
      <w:marBottom w:val="0"/>
      <w:divBdr>
        <w:top w:val="none" w:sz="0" w:space="0" w:color="auto"/>
        <w:left w:val="none" w:sz="0" w:space="0" w:color="auto"/>
        <w:bottom w:val="none" w:sz="0" w:space="0" w:color="auto"/>
        <w:right w:val="none" w:sz="0" w:space="0" w:color="auto"/>
      </w:divBdr>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68122880">
      <w:bodyDiv w:val="1"/>
      <w:marLeft w:val="0"/>
      <w:marRight w:val="0"/>
      <w:marTop w:val="0"/>
      <w:marBottom w:val="0"/>
      <w:divBdr>
        <w:top w:val="none" w:sz="0" w:space="0" w:color="auto"/>
        <w:left w:val="none" w:sz="0" w:space="0" w:color="auto"/>
        <w:bottom w:val="none" w:sz="0" w:space="0" w:color="auto"/>
        <w:right w:val="none" w:sz="0" w:space="0" w:color="auto"/>
      </w:divBdr>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s://ejn.gov.si/documents/10193/191051/ejn_EO_instructions.pdf" TargetMode="External"/><Relationship Id="rId26" Type="http://schemas.openxmlformats.org/officeDocument/2006/relationships/hyperlink" Target="http://www.uradni-list.si/1/objava.jsp?sop=2018-01-0865"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mailto:tine.sukljan@innorenew.eu" TargetMode="External"/><Relationship Id="rId17" Type="http://schemas.openxmlformats.org/officeDocument/2006/relationships/hyperlink" Target="https://ejn.gov.si/mojejn" TargetMode="External"/><Relationship Id="rId25" Type="http://schemas.openxmlformats.org/officeDocument/2006/relationships/footer" Target="foot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18-01-0865" TargetMode="External"/><Relationship Id="rId29"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hyperlink" Target="http://www.enarocanje.si/_ESPD/" TargetMode="External"/><Relationship Id="rId10" Type="http://schemas.openxmlformats.org/officeDocument/2006/relationships/header" Target="header2.xml"/><Relationship Id="rId19" Type="http://schemas.openxmlformats.org/officeDocument/2006/relationships/hyperlink" Target="https://ejn.gov.si/mojejn"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18-01-0865" TargetMode="External"/><Relationship Id="rId30" Type="http://schemas.openxmlformats.org/officeDocument/2006/relationships/hyperlink" Target="http://www.djn.mju.gov.si/sistem-javnega-narocanja/pravno-varstvo" TargetMode="Externa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emf"/><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emf"/><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946A9-CDC0-49D8-8E2F-85CEF2146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42</Pages>
  <Words>20384</Words>
  <Characters>116189</Characters>
  <Application>Microsoft Office Word</Application>
  <DocSecurity>0</DocSecurity>
  <Lines>968</Lines>
  <Paragraphs>272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72</cp:revision>
  <cp:lastPrinted>2019-11-25T08:20:00Z</cp:lastPrinted>
  <dcterms:created xsi:type="dcterms:W3CDTF">2019-01-09T08:53:00Z</dcterms:created>
  <dcterms:modified xsi:type="dcterms:W3CDTF">2020-07-17T06:05:00Z</dcterms:modified>
</cp:coreProperties>
</file>